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i/>
          <w:iCs/>
          <w:color w:val="1D1B11" w:themeColor="background2" w:themeShade="1A"/>
          <w:sz w:val="28"/>
          <w:szCs w:val="28"/>
        </w:rPr>
      </w:pPr>
    </w:p>
    <w:p w:rsidR="00BD24BA" w:rsidRPr="004A0257" w:rsidRDefault="00BD24BA" w:rsidP="003448BC">
      <w:pPr>
        <w:pStyle w:val="a6"/>
        <w:tabs>
          <w:tab w:val="center" w:pos="5244"/>
        </w:tabs>
        <w:ind w:left="0" w:firstLine="709"/>
        <w:jc w:val="center"/>
        <w:rPr>
          <w:rFonts w:cs="Times New Roman"/>
          <w:b/>
          <w:bCs/>
          <w:iCs/>
          <w:color w:val="1D1B11" w:themeColor="background2" w:themeShade="1A"/>
          <w:sz w:val="28"/>
          <w:szCs w:val="28"/>
        </w:rPr>
      </w:pPr>
      <w:r w:rsidRPr="004A0257">
        <w:rPr>
          <w:rFonts w:cs="Times New Roman"/>
          <w:b/>
          <w:bCs/>
          <w:iCs/>
          <w:color w:val="1D1B11" w:themeColor="background2" w:themeShade="1A"/>
          <w:sz w:val="28"/>
          <w:szCs w:val="28"/>
        </w:rPr>
        <w:t>Тема  опыта:</w:t>
      </w:r>
    </w:p>
    <w:p w:rsidR="00BD24BA" w:rsidRPr="004A0257" w:rsidRDefault="00BD24BA" w:rsidP="003448BC">
      <w:pPr>
        <w:pStyle w:val="a6"/>
        <w:tabs>
          <w:tab w:val="center" w:pos="5244"/>
        </w:tabs>
        <w:ind w:left="0" w:firstLine="709"/>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«Формирование информационно-коммуникативной компетентности учащихся через проектную деятельность в условиях школьной библиотеки»</w:t>
      </w:r>
    </w:p>
    <w:p w:rsidR="003448BC" w:rsidRPr="004A0257" w:rsidRDefault="003448BC" w:rsidP="003448BC">
      <w:pPr>
        <w:pStyle w:val="a6"/>
        <w:tabs>
          <w:tab w:val="center" w:pos="5244"/>
        </w:tabs>
        <w:ind w:left="0" w:firstLine="709"/>
        <w:jc w:val="center"/>
        <w:rPr>
          <w:rFonts w:cs="Times New Roman"/>
          <w:b/>
          <w:b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color w:val="1D1B11" w:themeColor="background2" w:themeShade="1A"/>
          <w:sz w:val="28"/>
          <w:szCs w:val="28"/>
        </w:rPr>
      </w:pPr>
    </w:p>
    <w:p w:rsidR="003448BC" w:rsidRPr="004A0257" w:rsidRDefault="003448BC" w:rsidP="003448BC">
      <w:pPr>
        <w:pStyle w:val="a6"/>
        <w:tabs>
          <w:tab w:val="center" w:pos="5244"/>
        </w:tabs>
        <w:ind w:left="0" w:firstLine="709"/>
        <w:jc w:val="center"/>
        <w:rPr>
          <w:rFonts w:cs="Times New Roman"/>
          <w:b/>
          <w:bCs/>
          <w:color w:val="1D1B11" w:themeColor="background2" w:themeShade="1A"/>
          <w:sz w:val="28"/>
          <w:szCs w:val="28"/>
        </w:rPr>
      </w:pPr>
    </w:p>
    <w:p w:rsidR="003448BC" w:rsidRPr="004A0257" w:rsidRDefault="003448BC" w:rsidP="003448BC">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
          <w:bCs/>
          <w:color w:val="1D1B11" w:themeColor="background2" w:themeShade="1A"/>
          <w:sz w:val="28"/>
          <w:szCs w:val="28"/>
        </w:rPr>
        <w:t>Кандрушина Елена Николаевна</w:t>
      </w:r>
    </w:p>
    <w:p w:rsidR="003448BC" w:rsidRDefault="003448BC" w:rsidP="00844F1A">
      <w:pPr>
        <w:pStyle w:val="a3"/>
        <w:spacing w:before="0" w:beforeAutospacing="0" w:after="0" w:afterAutospacing="0"/>
        <w:ind w:firstLine="709"/>
        <w:jc w:val="right"/>
        <w:rPr>
          <w:rStyle w:val="a4"/>
          <w:color w:val="1D1B11" w:themeColor="background2" w:themeShade="1A"/>
          <w:sz w:val="28"/>
          <w:szCs w:val="28"/>
        </w:rPr>
      </w:pPr>
      <w:r w:rsidRPr="004A0257">
        <w:rPr>
          <w:rFonts w:cs="Times New Roman"/>
          <w:color w:val="1D1B11" w:themeColor="background2" w:themeShade="1A"/>
          <w:sz w:val="28"/>
          <w:szCs w:val="28"/>
        </w:rPr>
        <w:t>Зав. библиотекой МБОУ  «Дмитриевогорская СОШ»</w:t>
      </w:r>
      <w:r w:rsidRPr="004A0257">
        <w:rPr>
          <w:rStyle w:val="a4"/>
          <w:color w:val="1D1B11" w:themeColor="background2" w:themeShade="1A"/>
          <w:sz w:val="28"/>
          <w:szCs w:val="28"/>
        </w:rPr>
        <w:t xml:space="preserve"> </w:t>
      </w:r>
    </w:p>
    <w:p w:rsidR="00844F1A" w:rsidRPr="00844F1A" w:rsidRDefault="00844F1A" w:rsidP="00844F1A">
      <w:pPr>
        <w:pStyle w:val="a3"/>
        <w:spacing w:before="0" w:beforeAutospacing="0" w:after="0" w:afterAutospacing="0"/>
        <w:ind w:firstLine="709"/>
        <w:jc w:val="right"/>
        <w:rPr>
          <w:rStyle w:val="a4"/>
          <w:b w:val="0"/>
          <w:color w:val="1D1B11" w:themeColor="background2" w:themeShade="1A"/>
          <w:sz w:val="28"/>
          <w:szCs w:val="28"/>
        </w:rPr>
      </w:pPr>
      <w:r w:rsidRPr="00844F1A">
        <w:rPr>
          <w:rStyle w:val="a4"/>
          <w:b w:val="0"/>
          <w:color w:val="1D1B11" w:themeColor="background2" w:themeShade="1A"/>
          <w:sz w:val="28"/>
          <w:szCs w:val="28"/>
        </w:rPr>
        <w:t>Меленковский район</w:t>
      </w: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D63A2" w:rsidRPr="004A0257" w:rsidRDefault="003D63A2" w:rsidP="003448BC">
      <w:pPr>
        <w:pStyle w:val="a3"/>
        <w:spacing w:before="0" w:beforeAutospacing="0" w:after="0" w:afterAutospacing="0"/>
        <w:ind w:firstLine="709"/>
        <w:jc w:val="both"/>
        <w:rPr>
          <w:rStyle w:val="a4"/>
          <w:color w:val="1D1B11" w:themeColor="background2" w:themeShade="1A"/>
          <w:sz w:val="28"/>
          <w:szCs w:val="28"/>
        </w:rPr>
      </w:pPr>
    </w:p>
    <w:p w:rsidR="003D63A2" w:rsidRPr="004A0257" w:rsidRDefault="003D63A2" w:rsidP="003448BC">
      <w:pPr>
        <w:pStyle w:val="a3"/>
        <w:spacing w:before="0" w:beforeAutospacing="0" w:after="0" w:afterAutospacing="0"/>
        <w:ind w:firstLine="709"/>
        <w:jc w:val="both"/>
        <w:rPr>
          <w:rStyle w:val="a4"/>
          <w:color w:val="1D1B11" w:themeColor="background2" w:themeShade="1A"/>
          <w:sz w:val="28"/>
          <w:szCs w:val="28"/>
        </w:rPr>
      </w:pPr>
    </w:p>
    <w:p w:rsidR="003D63A2" w:rsidRPr="004A0257" w:rsidRDefault="003D63A2"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3448BC">
      <w:pPr>
        <w:pStyle w:val="a3"/>
        <w:spacing w:before="0" w:beforeAutospacing="0" w:after="0" w:afterAutospacing="0"/>
        <w:ind w:firstLine="709"/>
        <w:jc w:val="both"/>
        <w:rPr>
          <w:rStyle w:val="a4"/>
          <w:color w:val="1D1B11" w:themeColor="background2" w:themeShade="1A"/>
          <w:sz w:val="28"/>
          <w:szCs w:val="28"/>
        </w:rPr>
      </w:pPr>
    </w:p>
    <w:p w:rsidR="003448BC" w:rsidRPr="004A0257" w:rsidRDefault="003448BC" w:rsidP="0094010C">
      <w:pPr>
        <w:pStyle w:val="a3"/>
        <w:spacing w:before="0" w:beforeAutospacing="0" w:after="0" w:afterAutospacing="0"/>
        <w:ind w:firstLine="709"/>
        <w:jc w:val="center"/>
        <w:rPr>
          <w:rFonts w:cs="Times New Roman"/>
          <w:color w:val="1D1B11" w:themeColor="background2" w:themeShade="1A"/>
          <w:sz w:val="28"/>
          <w:szCs w:val="28"/>
        </w:rPr>
      </w:pPr>
      <w:r w:rsidRPr="004A0257">
        <w:rPr>
          <w:rStyle w:val="a4"/>
          <w:color w:val="1D1B11" w:themeColor="background2" w:themeShade="1A"/>
          <w:sz w:val="28"/>
          <w:szCs w:val="28"/>
        </w:rPr>
        <w:t>2013 год</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Style w:val="a4"/>
          <w:i/>
          <w:iCs/>
          <w:color w:val="1D1B11" w:themeColor="background2" w:themeShade="1A"/>
          <w:sz w:val="28"/>
          <w:szCs w:val="28"/>
        </w:rPr>
        <w:lastRenderedPageBreak/>
        <w:t xml:space="preserve"> </w:t>
      </w:r>
      <w:r w:rsidRPr="004A0257">
        <w:rPr>
          <w:rStyle w:val="a4"/>
          <w:iCs/>
          <w:color w:val="1D1B11" w:themeColor="background2" w:themeShade="1A"/>
          <w:sz w:val="28"/>
          <w:szCs w:val="28"/>
        </w:rPr>
        <w:t>2. Условия возникновения и становления опыта</w:t>
      </w:r>
      <w:r w:rsidRPr="004A0257">
        <w:rPr>
          <w:rFonts w:cs="Times New Roman"/>
          <w:color w:val="1D1B11" w:themeColor="background2" w:themeShade="1A"/>
          <w:sz w:val="28"/>
          <w:szCs w:val="28"/>
        </w:rPr>
        <w:t xml:space="preserve">      </w:t>
      </w:r>
    </w:p>
    <w:p w:rsidR="000C4FAC" w:rsidRPr="004A0257" w:rsidRDefault="00031F1F">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Х</w:t>
      </w:r>
      <w:r w:rsidR="00BD24BA" w:rsidRPr="004A0257">
        <w:rPr>
          <w:rFonts w:cs="Times New Roman"/>
          <w:color w:val="1D1B11" w:themeColor="background2" w:themeShade="1A"/>
          <w:sz w:val="28"/>
          <w:szCs w:val="28"/>
        </w:rPr>
        <w:t>арактеристикой нашего</w:t>
      </w:r>
      <w:r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 xml:space="preserve">времени </w:t>
      </w:r>
      <w:r w:rsidRPr="004A0257">
        <w:rPr>
          <w:rFonts w:cs="Times New Roman"/>
          <w:color w:val="1D1B11" w:themeColor="background2" w:themeShade="1A"/>
          <w:sz w:val="28"/>
          <w:szCs w:val="28"/>
        </w:rPr>
        <w:t>является</w:t>
      </w:r>
      <w:r w:rsidR="00BD24BA" w:rsidRPr="004A0257">
        <w:rPr>
          <w:rFonts w:cs="Times New Roman"/>
          <w:color w:val="1D1B11" w:themeColor="background2" w:themeShade="1A"/>
          <w:sz w:val="28"/>
          <w:szCs w:val="28"/>
        </w:rPr>
        <w:t xml:space="preserve"> мобильность во всех возможных </w:t>
      </w:r>
      <w:r w:rsidRPr="004A0257">
        <w:rPr>
          <w:rFonts w:cs="Times New Roman"/>
          <w:color w:val="1D1B11" w:themeColor="background2" w:themeShade="1A"/>
          <w:sz w:val="28"/>
          <w:szCs w:val="28"/>
        </w:rPr>
        <w:t>ее проявлениях</w:t>
      </w:r>
      <w:r w:rsidR="00BD24BA" w:rsidRPr="004A0257">
        <w:rPr>
          <w:rFonts w:cs="Times New Roman"/>
          <w:color w:val="1D1B11" w:themeColor="background2" w:themeShade="1A"/>
          <w:sz w:val="28"/>
          <w:szCs w:val="28"/>
        </w:rPr>
        <w:t xml:space="preserve">.  </w:t>
      </w:r>
      <w:r w:rsidR="00032B51" w:rsidRPr="004A0257">
        <w:rPr>
          <w:rFonts w:cs="Times New Roman"/>
          <w:color w:val="1D1B11" w:themeColor="background2" w:themeShade="1A"/>
          <w:sz w:val="28"/>
          <w:szCs w:val="28"/>
        </w:rPr>
        <w:t>Школьник</w:t>
      </w:r>
      <w:r w:rsidR="00BD24BA" w:rsidRPr="004A0257">
        <w:rPr>
          <w:rFonts w:cs="Times New Roman"/>
          <w:color w:val="1D1B11" w:themeColor="background2" w:themeShade="1A"/>
          <w:sz w:val="28"/>
          <w:szCs w:val="28"/>
        </w:rPr>
        <w:t xml:space="preserve"> сегодня</w:t>
      </w:r>
      <w:r w:rsidRPr="004A0257">
        <w:rPr>
          <w:rFonts w:cs="Times New Roman"/>
          <w:color w:val="1D1B11" w:themeColor="background2" w:themeShade="1A"/>
          <w:sz w:val="28"/>
          <w:szCs w:val="28"/>
        </w:rPr>
        <w:t xml:space="preserve"> должен научит</w:t>
      </w:r>
      <w:r w:rsidR="00B31234" w:rsidRPr="004A0257">
        <w:rPr>
          <w:rFonts w:cs="Times New Roman"/>
          <w:color w:val="1D1B11" w:themeColor="background2" w:themeShade="1A"/>
          <w:sz w:val="28"/>
          <w:szCs w:val="28"/>
        </w:rPr>
        <w:t>ь</w:t>
      </w:r>
      <w:r w:rsidRPr="004A0257">
        <w:rPr>
          <w:rFonts w:cs="Times New Roman"/>
          <w:color w:val="1D1B11" w:themeColor="background2" w:themeShade="1A"/>
          <w:sz w:val="28"/>
          <w:szCs w:val="28"/>
        </w:rPr>
        <w:t>ся</w:t>
      </w:r>
      <w:r w:rsidR="00BD24BA" w:rsidRPr="004A0257">
        <w:rPr>
          <w:rFonts w:cs="Times New Roman"/>
          <w:color w:val="1D1B11" w:themeColor="background2" w:themeShade="1A"/>
          <w:sz w:val="28"/>
          <w:szCs w:val="28"/>
        </w:rPr>
        <w:t xml:space="preserve"> жить в </w:t>
      </w:r>
      <w:r w:rsidRPr="004A0257">
        <w:rPr>
          <w:rFonts w:cs="Times New Roman"/>
          <w:color w:val="1D1B11" w:themeColor="background2" w:themeShade="1A"/>
          <w:sz w:val="28"/>
          <w:szCs w:val="28"/>
        </w:rPr>
        <w:t>быстроменяющемся информационном</w:t>
      </w:r>
      <w:r w:rsidR="000C4FAC"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мире. Главное, что он должен</w:t>
      </w:r>
      <w:r w:rsidR="00B561DF" w:rsidRPr="004A0257">
        <w:rPr>
          <w:rFonts w:cs="Times New Roman"/>
          <w:color w:val="1D1B11" w:themeColor="background2" w:themeShade="1A"/>
          <w:sz w:val="28"/>
          <w:szCs w:val="28"/>
        </w:rPr>
        <w:t xml:space="preserve"> </w:t>
      </w:r>
      <w:r w:rsidR="003A1013" w:rsidRPr="004A0257">
        <w:rPr>
          <w:rFonts w:cs="Times New Roman"/>
          <w:color w:val="1D1B11" w:themeColor="background2" w:themeShade="1A"/>
          <w:sz w:val="28"/>
          <w:szCs w:val="28"/>
        </w:rPr>
        <w:t>приобрести</w:t>
      </w:r>
      <w:r w:rsidR="00BD24BA" w:rsidRPr="004A0257">
        <w:rPr>
          <w:rFonts w:cs="Times New Roman"/>
          <w:color w:val="1D1B11" w:themeColor="background2" w:themeShade="1A"/>
          <w:sz w:val="28"/>
          <w:szCs w:val="28"/>
        </w:rPr>
        <w:t xml:space="preserve"> </w:t>
      </w:r>
      <w:r w:rsidR="003A1013" w:rsidRPr="004A0257">
        <w:rPr>
          <w:rFonts w:cs="Times New Roman"/>
          <w:color w:val="1D1B11" w:themeColor="background2" w:themeShade="1A"/>
          <w:sz w:val="28"/>
          <w:szCs w:val="28"/>
        </w:rPr>
        <w:t>–</w:t>
      </w:r>
      <w:r w:rsidR="00BD24BA" w:rsidRPr="004A0257">
        <w:rPr>
          <w:rFonts w:cs="Times New Roman"/>
          <w:color w:val="1D1B11" w:themeColor="background2" w:themeShade="1A"/>
          <w:sz w:val="28"/>
          <w:szCs w:val="28"/>
        </w:rPr>
        <w:t xml:space="preserve"> </w:t>
      </w:r>
      <w:r w:rsidR="003A1013" w:rsidRPr="004A0257">
        <w:rPr>
          <w:rFonts w:cs="Times New Roman"/>
          <w:color w:val="1D1B11" w:themeColor="background2" w:themeShade="1A"/>
          <w:sz w:val="28"/>
          <w:szCs w:val="28"/>
        </w:rPr>
        <w:t xml:space="preserve">это </w:t>
      </w:r>
      <w:r w:rsidR="00BD24BA" w:rsidRPr="004A0257">
        <w:rPr>
          <w:rFonts w:cs="Times New Roman"/>
          <w:color w:val="1D1B11" w:themeColor="background2" w:themeShade="1A"/>
          <w:sz w:val="28"/>
          <w:szCs w:val="28"/>
        </w:rPr>
        <w:t xml:space="preserve">способность </w:t>
      </w:r>
      <w:r w:rsidRPr="004A0257">
        <w:rPr>
          <w:rFonts w:cs="Times New Roman"/>
          <w:color w:val="1D1B11" w:themeColor="background2" w:themeShade="1A"/>
          <w:sz w:val="28"/>
          <w:szCs w:val="28"/>
        </w:rPr>
        <w:t xml:space="preserve">быстро, </w:t>
      </w:r>
      <w:r w:rsidR="00BD24BA" w:rsidRPr="004A0257">
        <w:rPr>
          <w:rFonts w:cs="Times New Roman"/>
          <w:color w:val="1D1B11" w:themeColor="background2" w:themeShade="1A"/>
          <w:sz w:val="28"/>
          <w:szCs w:val="28"/>
        </w:rPr>
        <w:t>самостоятельно</w:t>
      </w:r>
      <w:r w:rsidRPr="004A0257">
        <w:rPr>
          <w:rFonts w:cs="Times New Roman"/>
          <w:color w:val="1D1B11" w:themeColor="background2" w:themeShade="1A"/>
          <w:sz w:val="28"/>
          <w:szCs w:val="28"/>
        </w:rPr>
        <w:t xml:space="preserve">  и инициативно решать  встающие перед ним  проблемы.</w:t>
      </w:r>
      <w:r w:rsidR="00BD24BA" w:rsidRPr="004A0257">
        <w:rPr>
          <w:rFonts w:cs="Times New Roman"/>
          <w:color w:val="1D1B11" w:themeColor="background2" w:themeShade="1A"/>
          <w:sz w:val="28"/>
          <w:szCs w:val="28"/>
        </w:rPr>
        <w:t xml:space="preserve"> </w:t>
      </w:r>
    </w:p>
    <w:p w:rsidR="0075014A"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Результаты анкетирования родителей учащихся  5 – 6 классов, как социальных заказчиков,  показали,  что </w:t>
      </w:r>
      <w:r w:rsidRPr="0075014A">
        <w:rPr>
          <w:rFonts w:cs="Times New Roman"/>
          <w:i/>
          <w:color w:val="1D1B11" w:themeColor="background2" w:themeShade="1A"/>
          <w:sz w:val="28"/>
          <w:szCs w:val="28"/>
        </w:rPr>
        <w:t>информационная и коммуникативная компетентности</w:t>
      </w:r>
      <w:r w:rsidRPr="004A0257">
        <w:rPr>
          <w:rFonts w:cs="Times New Roman"/>
          <w:color w:val="1D1B11" w:themeColor="background2" w:themeShade="1A"/>
          <w:sz w:val="28"/>
          <w:szCs w:val="28"/>
        </w:rPr>
        <w:t xml:space="preserve"> являются одними из ключевых компетентностей необходимых современному подростку</w:t>
      </w:r>
      <w:r w:rsidRPr="004A0257">
        <w:rPr>
          <w:rFonts w:cs="Times New Roman"/>
          <w:b/>
          <w:bCs/>
          <w:i/>
          <w:iCs/>
          <w:color w:val="1D1B11" w:themeColor="background2" w:themeShade="1A"/>
          <w:sz w:val="28"/>
          <w:szCs w:val="28"/>
        </w:rPr>
        <w:t>.</w:t>
      </w:r>
      <w:r w:rsidR="009C02B9" w:rsidRPr="004A0257">
        <w:rPr>
          <w:rFonts w:cs="Times New Roman"/>
          <w:b/>
          <w:bCs/>
          <w:i/>
          <w:iCs/>
          <w:color w:val="1D1B11" w:themeColor="background2" w:themeShade="1A"/>
          <w:sz w:val="28"/>
          <w:szCs w:val="28"/>
        </w:rPr>
        <w:t xml:space="preserve"> </w:t>
      </w:r>
      <w:r w:rsidR="009C02B9" w:rsidRPr="004A0257">
        <w:rPr>
          <w:rFonts w:cs="Times New Roman"/>
          <w:bCs/>
          <w:iCs/>
          <w:color w:val="1D1B11" w:themeColor="background2" w:themeShade="1A"/>
          <w:sz w:val="28"/>
          <w:szCs w:val="28"/>
        </w:rPr>
        <w:t>Более 60% родителей выделяют данные компетентности как основные.</w:t>
      </w:r>
      <w:r w:rsidR="00B978C6" w:rsidRPr="004A0257">
        <w:rPr>
          <w:rFonts w:cs="Times New Roman"/>
          <w:bCs/>
          <w:iCs/>
          <w:color w:val="1D1B11" w:themeColor="background2" w:themeShade="1A"/>
          <w:sz w:val="28"/>
          <w:szCs w:val="28"/>
        </w:rPr>
        <w:t xml:space="preserve"> </w:t>
      </w:r>
      <w:r w:rsidR="000C4FAC" w:rsidRPr="004A0257">
        <w:rPr>
          <w:rFonts w:cs="Times New Roman"/>
          <w:bCs/>
          <w:iCs/>
          <w:color w:val="1D1B11" w:themeColor="background2" w:themeShade="1A"/>
          <w:sz w:val="28"/>
          <w:szCs w:val="28"/>
        </w:rPr>
        <w:t xml:space="preserve">( </w:t>
      </w:r>
      <w:r w:rsidR="00E33925" w:rsidRPr="004A0257">
        <w:rPr>
          <w:rFonts w:cs="Times New Roman"/>
          <w:bCs/>
          <w:iCs/>
          <w:color w:val="1D1B11" w:themeColor="background2" w:themeShade="1A"/>
          <w:sz w:val="28"/>
          <w:szCs w:val="28"/>
        </w:rPr>
        <w:t>Приложение 1</w:t>
      </w:r>
      <w:r w:rsidR="0075014A">
        <w:rPr>
          <w:rFonts w:cs="Times New Roman"/>
          <w:bCs/>
          <w:iCs/>
          <w:color w:val="1D1B11" w:themeColor="background2" w:themeShade="1A"/>
          <w:sz w:val="28"/>
          <w:szCs w:val="28"/>
        </w:rPr>
        <w:t>,</w:t>
      </w:r>
      <w:r w:rsidR="00DE64C1" w:rsidRPr="004A0257">
        <w:rPr>
          <w:rFonts w:cs="Times New Roman"/>
          <w:bCs/>
          <w:iCs/>
          <w:color w:val="1D1B11" w:themeColor="background2" w:themeShade="1A"/>
          <w:sz w:val="28"/>
          <w:szCs w:val="28"/>
        </w:rPr>
        <w:t xml:space="preserve"> стр. 16</w:t>
      </w:r>
      <w:r w:rsidR="00DE64C1" w:rsidRPr="004A0257">
        <w:rPr>
          <w:rFonts w:cs="Times New Roman"/>
          <w:color w:val="1D1B11" w:themeColor="background2" w:themeShade="1A"/>
          <w:sz w:val="28"/>
          <w:szCs w:val="28"/>
        </w:rPr>
        <w:t>)</w:t>
      </w:r>
      <w:r w:rsidR="00E33925" w:rsidRPr="004A0257">
        <w:rPr>
          <w:rFonts w:cs="Times New Roman"/>
          <w:color w:val="1D1B11" w:themeColor="background2" w:themeShade="1A"/>
          <w:sz w:val="28"/>
          <w:szCs w:val="28"/>
        </w:rPr>
        <w:t xml:space="preserve"> </w:t>
      </w:r>
    </w:p>
    <w:p w:rsidR="00BD24BA" w:rsidRPr="004A0257" w:rsidRDefault="00253260">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Для формирования информационно-коммуникативной компетентности </w:t>
      </w:r>
      <w:r w:rsidR="004E0312" w:rsidRPr="004A0257">
        <w:rPr>
          <w:rFonts w:cs="Times New Roman"/>
          <w:color w:val="1D1B11" w:themeColor="background2" w:themeShade="1A"/>
          <w:sz w:val="28"/>
          <w:szCs w:val="28"/>
        </w:rPr>
        <w:t xml:space="preserve">учащихся </w:t>
      </w:r>
      <w:r w:rsidR="00B978C6" w:rsidRPr="004A0257">
        <w:rPr>
          <w:rFonts w:cs="Times New Roman"/>
          <w:color w:val="1D1B11" w:themeColor="background2" w:themeShade="1A"/>
          <w:sz w:val="28"/>
          <w:szCs w:val="28"/>
        </w:rPr>
        <w:t xml:space="preserve">в </w:t>
      </w:r>
      <w:r w:rsidR="00BD24BA" w:rsidRPr="004A0257">
        <w:rPr>
          <w:rFonts w:cs="Times New Roman"/>
          <w:color w:val="1D1B11" w:themeColor="background2" w:themeShade="1A"/>
          <w:sz w:val="28"/>
          <w:szCs w:val="28"/>
        </w:rPr>
        <w:t>образовательном пространстве школы созданы педагогические  и технические условия</w:t>
      </w:r>
      <w:r w:rsidR="00B31234" w:rsidRPr="004A0257">
        <w:rPr>
          <w:rFonts w:cs="Times New Roman"/>
          <w:color w:val="1D1B11" w:themeColor="background2" w:themeShade="1A"/>
          <w:sz w:val="28"/>
          <w:szCs w:val="28"/>
        </w:rPr>
        <w:t>:</w:t>
      </w:r>
      <w:r w:rsidR="00BD24BA" w:rsidRPr="004A0257">
        <w:rPr>
          <w:rFonts w:cs="Times New Roman"/>
          <w:color w:val="1D1B11" w:themeColor="background2" w:themeShade="1A"/>
          <w:sz w:val="28"/>
          <w:szCs w:val="28"/>
        </w:rPr>
        <w:t xml:space="preserve"> компьютерный класс,</w:t>
      </w:r>
      <w:r w:rsidR="004E0312" w:rsidRPr="004A0257">
        <w:rPr>
          <w:rFonts w:cs="Times New Roman"/>
          <w:color w:val="1D1B11" w:themeColor="background2" w:themeShade="1A"/>
          <w:sz w:val="28"/>
          <w:szCs w:val="28"/>
        </w:rPr>
        <w:t xml:space="preserve"> оснащение  школьной библиотеки</w:t>
      </w:r>
      <w:r w:rsidR="00BD24BA" w:rsidRPr="004A0257">
        <w:rPr>
          <w:rFonts w:cs="Times New Roman"/>
          <w:color w:val="1D1B11" w:themeColor="background2" w:themeShade="1A"/>
          <w:sz w:val="28"/>
          <w:szCs w:val="28"/>
        </w:rPr>
        <w:t xml:space="preserve"> необходимыми техническими  средствами, </w:t>
      </w:r>
      <w:r w:rsidR="004E0312" w:rsidRPr="004A0257">
        <w:rPr>
          <w:rFonts w:cs="Times New Roman"/>
          <w:color w:val="1D1B11" w:themeColor="background2" w:themeShade="1A"/>
          <w:sz w:val="28"/>
          <w:szCs w:val="28"/>
        </w:rPr>
        <w:t xml:space="preserve">подключение к сети </w:t>
      </w:r>
      <w:r w:rsidR="00B31234" w:rsidRPr="004A0257">
        <w:rPr>
          <w:rFonts w:cs="Times New Roman"/>
          <w:color w:val="1D1B11" w:themeColor="background2" w:themeShade="1A"/>
          <w:sz w:val="28"/>
          <w:szCs w:val="28"/>
        </w:rPr>
        <w:t>Интернет, соответствующая  подготовка  школьного библиотекаря как   руководителя и наставника  в формировании ИК компетентности.</w:t>
      </w:r>
    </w:p>
    <w:p w:rsidR="00BD24BA" w:rsidRPr="004A0257" w:rsidRDefault="00A03DBD">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w:t>
      </w:r>
    </w:p>
    <w:p w:rsidR="00BD24BA" w:rsidRPr="004A0257" w:rsidRDefault="00BD24BA" w:rsidP="00344E94">
      <w:pPr>
        <w:pStyle w:val="a3"/>
        <w:spacing w:before="0" w:beforeAutospacing="0" w:after="0" w:afterAutospacing="0"/>
        <w:ind w:firstLine="709"/>
        <w:rPr>
          <w:rStyle w:val="a4"/>
          <w:iCs/>
          <w:color w:val="1D1B11" w:themeColor="background2" w:themeShade="1A"/>
          <w:sz w:val="28"/>
          <w:szCs w:val="28"/>
        </w:rPr>
      </w:pPr>
      <w:r w:rsidRPr="004A0257">
        <w:rPr>
          <w:rStyle w:val="a4"/>
          <w:iCs/>
          <w:color w:val="1D1B11" w:themeColor="background2" w:themeShade="1A"/>
          <w:sz w:val="28"/>
          <w:szCs w:val="28"/>
        </w:rPr>
        <w:t>3. Актуальность и перспективность  опыта</w:t>
      </w:r>
    </w:p>
    <w:p w:rsidR="008919DB" w:rsidRPr="004A0257" w:rsidRDefault="00BD24BA">
      <w:pPr>
        <w:ind w:firstLine="709"/>
        <w:jc w:val="both"/>
        <w:rPr>
          <w:rFonts w:cs="Times New Roman"/>
          <w:color w:val="1D1B11" w:themeColor="background2" w:themeShade="1A"/>
          <w:sz w:val="28"/>
          <w:szCs w:val="28"/>
        </w:rPr>
      </w:pPr>
      <w:r w:rsidRPr="004A0257">
        <w:rPr>
          <w:rFonts w:cs="Times New Roman"/>
          <w:bCs/>
          <w:color w:val="1D1B11" w:themeColor="background2" w:themeShade="1A"/>
          <w:sz w:val="28"/>
          <w:szCs w:val="28"/>
        </w:rPr>
        <w:t>Актуальность данной работы</w:t>
      </w:r>
      <w:r w:rsidRPr="004A0257">
        <w:rPr>
          <w:rFonts w:cs="Times New Roman"/>
          <w:color w:val="1D1B11" w:themeColor="background2" w:themeShade="1A"/>
          <w:sz w:val="28"/>
          <w:szCs w:val="28"/>
        </w:rPr>
        <w:t xml:space="preserve"> </w:t>
      </w:r>
      <w:r w:rsidR="008919DB" w:rsidRPr="004A0257">
        <w:rPr>
          <w:rFonts w:cs="Times New Roman"/>
          <w:color w:val="1D1B11" w:themeColor="background2" w:themeShade="1A"/>
          <w:sz w:val="28"/>
          <w:szCs w:val="28"/>
        </w:rPr>
        <w:t xml:space="preserve">способствует </w:t>
      </w:r>
      <w:r w:rsidRPr="004A0257">
        <w:rPr>
          <w:rFonts w:cs="Times New Roman"/>
          <w:color w:val="1D1B11" w:themeColor="background2" w:themeShade="1A"/>
          <w:sz w:val="28"/>
          <w:szCs w:val="28"/>
        </w:rPr>
        <w:t xml:space="preserve"> </w:t>
      </w:r>
      <w:r w:rsidR="00040B45" w:rsidRPr="004A0257">
        <w:rPr>
          <w:rFonts w:cs="Times New Roman"/>
          <w:color w:val="1D1B11" w:themeColor="background2" w:themeShade="1A"/>
          <w:sz w:val="28"/>
          <w:szCs w:val="28"/>
        </w:rPr>
        <w:t xml:space="preserve">формированию </w:t>
      </w:r>
      <w:r w:rsidRPr="004A0257">
        <w:rPr>
          <w:rFonts w:cs="Times New Roman"/>
          <w:color w:val="1D1B11" w:themeColor="background2" w:themeShade="1A"/>
          <w:sz w:val="28"/>
          <w:szCs w:val="28"/>
        </w:rPr>
        <w:t xml:space="preserve">информационно-коммуникативной компетентности </w:t>
      </w:r>
      <w:r w:rsidR="00DF54E3" w:rsidRPr="004A0257">
        <w:rPr>
          <w:rFonts w:cs="Times New Roman"/>
          <w:color w:val="1D1B11" w:themeColor="background2" w:themeShade="1A"/>
          <w:sz w:val="28"/>
          <w:szCs w:val="28"/>
        </w:rPr>
        <w:t>учащихся</w:t>
      </w:r>
      <w:r w:rsidR="00040B45" w:rsidRPr="004A0257">
        <w:rPr>
          <w:rFonts w:cs="Times New Roman"/>
          <w:color w:val="1D1B11" w:themeColor="background2" w:themeShade="1A"/>
          <w:sz w:val="28"/>
          <w:szCs w:val="28"/>
        </w:rPr>
        <w:t xml:space="preserve"> в условиях школьной библиотеки</w:t>
      </w:r>
      <w:r w:rsidRPr="004A0257">
        <w:rPr>
          <w:rFonts w:cs="Times New Roman"/>
          <w:color w:val="1D1B11" w:themeColor="background2" w:themeShade="1A"/>
          <w:sz w:val="28"/>
          <w:szCs w:val="28"/>
        </w:rPr>
        <w:t>.  Проектная деятельность позволяет реализовать многие личностные потребн</w:t>
      </w:r>
      <w:r w:rsidR="008919DB" w:rsidRPr="004A0257">
        <w:rPr>
          <w:rFonts w:cs="Times New Roman"/>
          <w:color w:val="1D1B11" w:themeColor="background2" w:themeShade="1A"/>
          <w:sz w:val="28"/>
          <w:szCs w:val="28"/>
        </w:rPr>
        <w:t>ости подростка, что</w:t>
      </w:r>
      <w:r w:rsidRPr="004A0257">
        <w:rPr>
          <w:rFonts w:cs="Times New Roman"/>
          <w:color w:val="1D1B11" w:themeColor="background2" w:themeShade="1A"/>
          <w:sz w:val="28"/>
          <w:szCs w:val="28"/>
        </w:rPr>
        <w:t xml:space="preserve"> способствует </w:t>
      </w:r>
      <w:r w:rsidR="008919DB" w:rsidRPr="004A0257">
        <w:rPr>
          <w:rFonts w:cs="Times New Roman"/>
          <w:color w:val="1D1B11" w:themeColor="background2" w:themeShade="1A"/>
          <w:sz w:val="28"/>
          <w:szCs w:val="28"/>
        </w:rPr>
        <w:t>его успешной социализации,</w:t>
      </w:r>
      <w:r w:rsidRPr="004A0257">
        <w:rPr>
          <w:rFonts w:cs="Times New Roman"/>
          <w:color w:val="1D1B11" w:themeColor="background2" w:themeShade="1A"/>
          <w:sz w:val="28"/>
          <w:szCs w:val="28"/>
        </w:rPr>
        <w:t xml:space="preserve"> </w:t>
      </w:r>
      <w:r w:rsidR="008919DB" w:rsidRPr="004A0257">
        <w:rPr>
          <w:rFonts w:cs="Times New Roman"/>
          <w:color w:val="1D1B11" w:themeColor="background2" w:themeShade="1A"/>
          <w:sz w:val="28"/>
          <w:szCs w:val="28"/>
        </w:rPr>
        <w:t>предоставляя</w:t>
      </w:r>
      <w:r w:rsidRPr="004A0257">
        <w:rPr>
          <w:rFonts w:cs="Times New Roman"/>
          <w:color w:val="1D1B11" w:themeColor="background2" w:themeShade="1A"/>
          <w:sz w:val="28"/>
          <w:szCs w:val="28"/>
        </w:rPr>
        <w:t xml:space="preserve"> возможность применить </w:t>
      </w:r>
      <w:r w:rsidR="008919DB" w:rsidRPr="004A0257">
        <w:rPr>
          <w:rFonts w:cs="Times New Roman"/>
          <w:color w:val="1D1B11" w:themeColor="background2" w:themeShade="1A"/>
          <w:sz w:val="28"/>
          <w:szCs w:val="28"/>
        </w:rPr>
        <w:t>свои академические знания и,</w:t>
      </w:r>
      <w:r w:rsidRPr="004A0257">
        <w:rPr>
          <w:rFonts w:cs="Times New Roman"/>
          <w:color w:val="1D1B11" w:themeColor="background2" w:themeShade="1A"/>
          <w:sz w:val="28"/>
          <w:szCs w:val="28"/>
        </w:rPr>
        <w:t xml:space="preserve"> </w:t>
      </w:r>
      <w:r w:rsidR="008919DB" w:rsidRPr="004A0257">
        <w:rPr>
          <w:rFonts w:cs="Times New Roman"/>
          <w:color w:val="1D1B11" w:themeColor="background2" w:themeShade="1A"/>
          <w:sz w:val="28"/>
          <w:szCs w:val="28"/>
        </w:rPr>
        <w:t>используя</w:t>
      </w:r>
      <w:r w:rsidRPr="004A0257">
        <w:rPr>
          <w:rFonts w:cs="Times New Roman"/>
          <w:color w:val="1D1B11" w:themeColor="background2" w:themeShade="1A"/>
          <w:sz w:val="28"/>
          <w:szCs w:val="28"/>
        </w:rPr>
        <w:t xml:space="preserve"> свой жи</w:t>
      </w:r>
      <w:r w:rsidR="008919DB" w:rsidRPr="004A0257">
        <w:rPr>
          <w:rFonts w:cs="Times New Roman"/>
          <w:color w:val="1D1B11" w:themeColor="background2" w:themeShade="1A"/>
          <w:sz w:val="28"/>
          <w:szCs w:val="28"/>
        </w:rPr>
        <w:t>зненный</w:t>
      </w:r>
      <w:r w:rsidRPr="004A0257">
        <w:rPr>
          <w:rFonts w:cs="Times New Roman"/>
          <w:color w:val="1D1B11" w:themeColor="background2" w:themeShade="1A"/>
          <w:sz w:val="28"/>
          <w:szCs w:val="28"/>
        </w:rPr>
        <w:t xml:space="preserve"> опыт, </w:t>
      </w:r>
      <w:r w:rsidR="008919DB" w:rsidRPr="004A0257">
        <w:rPr>
          <w:rFonts w:cs="Times New Roman"/>
          <w:color w:val="1D1B11" w:themeColor="background2" w:themeShade="1A"/>
          <w:sz w:val="28"/>
          <w:szCs w:val="28"/>
        </w:rPr>
        <w:t>проявить себя как</w:t>
      </w:r>
      <w:r w:rsidRPr="004A0257">
        <w:rPr>
          <w:rFonts w:cs="Times New Roman"/>
          <w:color w:val="1D1B11" w:themeColor="background2" w:themeShade="1A"/>
          <w:sz w:val="28"/>
          <w:szCs w:val="28"/>
        </w:rPr>
        <w:t xml:space="preserve"> </w:t>
      </w:r>
      <w:r w:rsidR="008919DB" w:rsidRPr="004A0257">
        <w:rPr>
          <w:rFonts w:cs="Times New Roman"/>
          <w:color w:val="1D1B11" w:themeColor="background2" w:themeShade="1A"/>
          <w:sz w:val="28"/>
          <w:szCs w:val="28"/>
        </w:rPr>
        <w:t>индивидуальность</w:t>
      </w:r>
      <w:r w:rsidRPr="004A0257">
        <w:rPr>
          <w:rFonts w:cs="Times New Roman"/>
          <w:color w:val="1D1B11" w:themeColor="background2" w:themeShade="1A"/>
          <w:sz w:val="28"/>
          <w:szCs w:val="28"/>
        </w:rPr>
        <w:t>.</w:t>
      </w:r>
    </w:p>
    <w:p w:rsidR="00BD24BA"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w:t>
      </w:r>
      <w:r w:rsidR="00D207AA" w:rsidRPr="004A0257">
        <w:rPr>
          <w:rFonts w:cs="Times New Roman"/>
          <w:color w:val="1D1B11" w:themeColor="background2" w:themeShade="1A"/>
          <w:sz w:val="28"/>
          <w:szCs w:val="28"/>
        </w:rPr>
        <w:t>Использование</w:t>
      </w:r>
      <w:r w:rsidRPr="004A0257">
        <w:rPr>
          <w:rFonts w:cs="Times New Roman"/>
          <w:color w:val="1D1B11" w:themeColor="background2" w:themeShade="1A"/>
          <w:sz w:val="28"/>
          <w:szCs w:val="28"/>
        </w:rPr>
        <w:t xml:space="preserve"> такой формы работы </w:t>
      </w:r>
      <w:r w:rsidR="00040B45" w:rsidRPr="004A0257">
        <w:rPr>
          <w:rFonts w:cs="Times New Roman"/>
          <w:color w:val="1D1B11" w:themeColor="background2" w:themeShade="1A"/>
          <w:sz w:val="28"/>
          <w:szCs w:val="28"/>
        </w:rPr>
        <w:t xml:space="preserve"> формирует</w:t>
      </w:r>
      <w:r w:rsidRPr="004A0257">
        <w:rPr>
          <w:rFonts w:cs="Times New Roman"/>
          <w:color w:val="1D1B11" w:themeColor="background2" w:themeShade="1A"/>
          <w:sz w:val="28"/>
          <w:szCs w:val="28"/>
        </w:rPr>
        <w:t xml:space="preserve"> у учащихся </w:t>
      </w:r>
      <w:r w:rsidR="00D207AA" w:rsidRPr="004A0257">
        <w:rPr>
          <w:rFonts w:cs="Times New Roman"/>
          <w:color w:val="1D1B11" w:themeColor="background2" w:themeShade="1A"/>
          <w:sz w:val="28"/>
          <w:szCs w:val="28"/>
        </w:rPr>
        <w:t>ряд</w:t>
      </w:r>
      <w:r w:rsidRPr="004A0257">
        <w:rPr>
          <w:rFonts w:cs="Times New Roman"/>
          <w:color w:val="1D1B11" w:themeColor="background2" w:themeShade="1A"/>
          <w:sz w:val="28"/>
          <w:szCs w:val="28"/>
        </w:rPr>
        <w:t xml:space="preserve"> компетентностей, определенных стандартами</w:t>
      </w:r>
      <w:r w:rsidR="00F87A74" w:rsidRPr="004A0257">
        <w:rPr>
          <w:rFonts w:cs="Times New Roman"/>
          <w:color w:val="1D1B11" w:themeColor="background2" w:themeShade="1A"/>
          <w:sz w:val="28"/>
          <w:szCs w:val="28"/>
        </w:rPr>
        <w:t xml:space="preserve"> второго поколения: социально -</w:t>
      </w:r>
      <w:r w:rsidRPr="004A0257">
        <w:rPr>
          <w:rFonts w:cs="Times New Roman"/>
          <w:color w:val="1D1B11" w:themeColor="background2" w:themeShade="1A"/>
          <w:sz w:val="28"/>
          <w:szCs w:val="28"/>
        </w:rPr>
        <w:t>адаптивной</w:t>
      </w:r>
      <w:r w:rsidR="00D207AA"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(гражданственной), когнитивной (познавательной), информационно-технологической, </w:t>
      </w:r>
      <w:r w:rsidR="00F87A74"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коммуникативной.</w:t>
      </w:r>
    </w:p>
    <w:p w:rsidR="0055649C" w:rsidRPr="004A0257" w:rsidRDefault="00D60433">
      <w:pPr>
        <w:pStyle w:val="a3"/>
        <w:spacing w:before="0" w:beforeAutospacing="0" w:after="0" w:afterAutospacing="0"/>
        <w:ind w:firstLine="709"/>
        <w:jc w:val="both"/>
        <w:rPr>
          <w:rStyle w:val="a4"/>
          <w:b w:val="0"/>
          <w:bCs w:val="0"/>
          <w:color w:val="1D1B11" w:themeColor="background2" w:themeShade="1A"/>
          <w:sz w:val="28"/>
          <w:szCs w:val="28"/>
        </w:rPr>
      </w:pPr>
      <w:r w:rsidRPr="004A0257">
        <w:rPr>
          <w:rStyle w:val="a4"/>
          <w:b w:val="0"/>
          <w:bCs w:val="0"/>
          <w:color w:val="1D1B11" w:themeColor="background2" w:themeShade="1A"/>
          <w:sz w:val="28"/>
          <w:szCs w:val="28"/>
        </w:rPr>
        <w:t>В</w:t>
      </w:r>
      <w:r w:rsidR="00EE6C89" w:rsidRPr="004A0257">
        <w:rPr>
          <w:rStyle w:val="a4"/>
          <w:b w:val="0"/>
          <w:bCs w:val="0"/>
          <w:color w:val="1D1B11" w:themeColor="background2" w:themeShade="1A"/>
          <w:sz w:val="28"/>
          <w:szCs w:val="28"/>
        </w:rPr>
        <w:t xml:space="preserve"> основе </w:t>
      </w:r>
      <w:r w:rsidRPr="004A0257">
        <w:rPr>
          <w:rStyle w:val="a4"/>
          <w:b w:val="0"/>
          <w:bCs w:val="0"/>
          <w:color w:val="1D1B11" w:themeColor="background2" w:themeShade="1A"/>
          <w:sz w:val="28"/>
          <w:szCs w:val="28"/>
        </w:rPr>
        <w:t xml:space="preserve">данного опыта </w:t>
      </w:r>
      <w:r w:rsidR="00BD24BA" w:rsidRPr="004A0257">
        <w:rPr>
          <w:rStyle w:val="a4"/>
          <w:b w:val="0"/>
          <w:bCs w:val="0"/>
          <w:color w:val="1D1B11" w:themeColor="background2" w:themeShade="1A"/>
          <w:sz w:val="28"/>
          <w:szCs w:val="28"/>
        </w:rPr>
        <w:t xml:space="preserve"> лежит системно</w:t>
      </w:r>
      <w:r w:rsidR="00EE6C89" w:rsidRPr="004A0257">
        <w:rPr>
          <w:rStyle w:val="a4"/>
          <w:b w:val="0"/>
          <w:bCs w:val="0"/>
          <w:color w:val="1D1B11" w:themeColor="background2" w:themeShade="1A"/>
          <w:sz w:val="28"/>
          <w:szCs w:val="28"/>
        </w:rPr>
        <w:t>-</w:t>
      </w:r>
      <w:r w:rsidR="00BD24BA" w:rsidRPr="004A0257">
        <w:rPr>
          <w:rStyle w:val="a4"/>
          <w:b w:val="0"/>
          <w:bCs w:val="0"/>
          <w:color w:val="1D1B11" w:themeColor="background2" w:themeShade="1A"/>
          <w:sz w:val="28"/>
          <w:szCs w:val="28"/>
        </w:rPr>
        <w:t>деятельностный подход, который предполагает</w:t>
      </w:r>
      <w:r w:rsidR="00BB382B" w:rsidRPr="004A0257">
        <w:rPr>
          <w:rStyle w:val="a4"/>
          <w:b w:val="0"/>
          <w:bCs w:val="0"/>
          <w:color w:val="1D1B11" w:themeColor="background2" w:themeShade="1A"/>
          <w:sz w:val="28"/>
          <w:szCs w:val="28"/>
        </w:rPr>
        <w:t xml:space="preserve"> сформировать</w:t>
      </w:r>
      <w:r w:rsidR="00BD24BA" w:rsidRPr="004A0257">
        <w:rPr>
          <w:rStyle w:val="a4"/>
          <w:b w:val="0"/>
          <w:bCs w:val="0"/>
          <w:color w:val="1D1B11" w:themeColor="background2" w:themeShade="1A"/>
          <w:sz w:val="28"/>
          <w:szCs w:val="28"/>
        </w:rPr>
        <w:t xml:space="preserve"> готовность</w:t>
      </w:r>
      <w:r w:rsidR="0055649C" w:rsidRPr="004A0257">
        <w:rPr>
          <w:rStyle w:val="a4"/>
          <w:b w:val="0"/>
          <w:bCs w:val="0"/>
          <w:color w:val="1D1B11" w:themeColor="background2" w:themeShade="1A"/>
          <w:sz w:val="28"/>
          <w:szCs w:val="28"/>
        </w:rPr>
        <w:t xml:space="preserve"> учащегося </w:t>
      </w:r>
      <w:r w:rsidR="00BD24BA" w:rsidRPr="004A0257">
        <w:rPr>
          <w:rStyle w:val="a4"/>
          <w:b w:val="0"/>
          <w:bCs w:val="0"/>
          <w:color w:val="1D1B11" w:themeColor="background2" w:themeShade="1A"/>
          <w:sz w:val="28"/>
          <w:szCs w:val="28"/>
        </w:rPr>
        <w:t xml:space="preserve"> к саморазв</w:t>
      </w:r>
      <w:r w:rsidR="0055649C" w:rsidRPr="004A0257">
        <w:rPr>
          <w:rStyle w:val="a4"/>
          <w:b w:val="0"/>
          <w:bCs w:val="0"/>
          <w:color w:val="1D1B11" w:themeColor="background2" w:themeShade="1A"/>
          <w:sz w:val="28"/>
          <w:szCs w:val="28"/>
        </w:rPr>
        <w:t>итию и непрерывному образованию</w:t>
      </w:r>
      <w:r w:rsidR="00BD24BA" w:rsidRPr="004A0257">
        <w:rPr>
          <w:rStyle w:val="a4"/>
          <w:b w:val="0"/>
          <w:bCs w:val="0"/>
          <w:color w:val="1D1B11" w:themeColor="background2" w:themeShade="1A"/>
          <w:sz w:val="28"/>
          <w:szCs w:val="28"/>
        </w:rPr>
        <w:t xml:space="preserve"> через  </w:t>
      </w:r>
      <w:r w:rsidR="00BD24BA" w:rsidRPr="004A0257">
        <w:rPr>
          <w:rStyle w:val="a4"/>
          <w:b w:val="0"/>
          <w:color w:val="1D1B11" w:themeColor="background2" w:themeShade="1A"/>
          <w:sz w:val="28"/>
          <w:szCs w:val="28"/>
        </w:rPr>
        <w:t>исследовательскую  и прое</w:t>
      </w:r>
      <w:r w:rsidRPr="004A0257">
        <w:rPr>
          <w:rStyle w:val="a4"/>
          <w:b w:val="0"/>
          <w:color w:val="1D1B11" w:themeColor="background2" w:themeShade="1A"/>
          <w:sz w:val="28"/>
          <w:szCs w:val="28"/>
        </w:rPr>
        <w:t>ктную деятельност</w:t>
      </w:r>
      <w:r w:rsidR="00BB382B" w:rsidRPr="004A0257">
        <w:rPr>
          <w:rStyle w:val="a4"/>
          <w:b w:val="0"/>
          <w:color w:val="1D1B11" w:themeColor="background2" w:themeShade="1A"/>
          <w:sz w:val="28"/>
          <w:szCs w:val="28"/>
        </w:rPr>
        <w:t xml:space="preserve">ь. </w:t>
      </w:r>
      <w:r w:rsidR="0055649C" w:rsidRPr="004A0257">
        <w:rPr>
          <w:rFonts w:cs="Times New Roman"/>
          <w:color w:val="1D1B11" w:themeColor="background2" w:themeShade="1A"/>
          <w:sz w:val="28"/>
          <w:szCs w:val="28"/>
        </w:rPr>
        <w:t>В перспективе</w:t>
      </w:r>
      <w:r w:rsidR="00BD24BA" w:rsidRPr="004A0257">
        <w:rPr>
          <w:rFonts w:cs="Times New Roman"/>
          <w:color w:val="1D1B11" w:themeColor="background2" w:themeShade="1A"/>
          <w:sz w:val="28"/>
          <w:szCs w:val="28"/>
        </w:rPr>
        <w:t xml:space="preserve"> </w:t>
      </w:r>
      <w:r w:rsidR="0055649C" w:rsidRPr="004A0257">
        <w:rPr>
          <w:rStyle w:val="a4"/>
          <w:b w:val="0"/>
          <w:bCs w:val="0"/>
          <w:color w:val="1D1B11" w:themeColor="background2" w:themeShade="1A"/>
          <w:sz w:val="28"/>
          <w:szCs w:val="28"/>
        </w:rPr>
        <w:t xml:space="preserve">  школьник должен свободно ориентироваться  в насыщенной информационной среде, выработать навыки самостоятельного  обучения, сформировать </w:t>
      </w:r>
      <w:r w:rsidR="00466825" w:rsidRPr="004A0257">
        <w:rPr>
          <w:rStyle w:val="a4"/>
          <w:b w:val="0"/>
          <w:bCs w:val="0"/>
          <w:color w:val="1D1B11" w:themeColor="background2" w:themeShade="1A"/>
          <w:sz w:val="28"/>
          <w:szCs w:val="28"/>
        </w:rPr>
        <w:t xml:space="preserve">умение использовать полученные </w:t>
      </w:r>
      <w:r w:rsidR="00780A2C" w:rsidRPr="004A0257">
        <w:rPr>
          <w:rStyle w:val="a4"/>
          <w:b w:val="0"/>
          <w:bCs w:val="0"/>
          <w:color w:val="1D1B11" w:themeColor="background2" w:themeShade="1A"/>
          <w:sz w:val="28"/>
          <w:szCs w:val="28"/>
        </w:rPr>
        <w:t>н</w:t>
      </w:r>
      <w:r w:rsidR="0055649C" w:rsidRPr="004A0257">
        <w:rPr>
          <w:rStyle w:val="a4"/>
          <w:b w:val="0"/>
          <w:bCs w:val="0"/>
          <w:color w:val="1D1B11" w:themeColor="background2" w:themeShade="1A"/>
          <w:sz w:val="28"/>
          <w:szCs w:val="28"/>
        </w:rPr>
        <w:t>авык</w:t>
      </w:r>
      <w:r w:rsidR="00780A2C" w:rsidRPr="004A0257">
        <w:rPr>
          <w:rStyle w:val="a4"/>
          <w:b w:val="0"/>
          <w:bCs w:val="0"/>
          <w:color w:val="1D1B11" w:themeColor="background2" w:themeShade="1A"/>
          <w:sz w:val="28"/>
          <w:szCs w:val="28"/>
        </w:rPr>
        <w:t>и</w:t>
      </w:r>
      <w:r w:rsidR="0055649C" w:rsidRPr="004A0257">
        <w:rPr>
          <w:rStyle w:val="a4"/>
          <w:b w:val="0"/>
          <w:bCs w:val="0"/>
          <w:color w:val="1D1B11" w:themeColor="background2" w:themeShade="1A"/>
          <w:sz w:val="28"/>
          <w:szCs w:val="28"/>
        </w:rPr>
        <w:t xml:space="preserve"> в повседневной </w:t>
      </w:r>
      <w:r w:rsidR="00D207AA" w:rsidRPr="004A0257">
        <w:rPr>
          <w:rStyle w:val="a4"/>
          <w:b w:val="0"/>
          <w:bCs w:val="0"/>
          <w:color w:val="1D1B11" w:themeColor="background2" w:themeShade="1A"/>
          <w:sz w:val="28"/>
          <w:szCs w:val="28"/>
        </w:rPr>
        <w:t xml:space="preserve"> </w:t>
      </w:r>
      <w:r w:rsidR="0055649C" w:rsidRPr="004A0257">
        <w:rPr>
          <w:rStyle w:val="a4"/>
          <w:b w:val="0"/>
          <w:bCs w:val="0"/>
          <w:color w:val="1D1B11" w:themeColor="background2" w:themeShade="1A"/>
          <w:sz w:val="28"/>
          <w:szCs w:val="28"/>
        </w:rPr>
        <w:t xml:space="preserve">учебной и внеурочной  деятельности. </w:t>
      </w:r>
    </w:p>
    <w:p w:rsidR="00BD24BA" w:rsidRPr="004A0257" w:rsidRDefault="00BD24BA" w:rsidP="00344E94">
      <w:pPr>
        <w:pStyle w:val="a3"/>
        <w:spacing w:before="0" w:beforeAutospacing="0" w:after="0" w:afterAutospacing="0"/>
        <w:ind w:firstLine="709"/>
        <w:rPr>
          <w:rFonts w:cs="Times New Roman"/>
          <w:b/>
          <w:color w:val="1D1B11" w:themeColor="background2" w:themeShade="1A"/>
          <w:sz w:val="28"/>
          <w:szCs w:val="28"/>
        </w:rPr>
      </w:pPr>
      <w:r w:rsidRPr="004A0257">
        <w:rPr>
          <w:rFonts w:cs="Times New Roman"/>
          <w:b/>
          <w:bCs/>
          <w:iCs/>
          <w:color w:val="1D1B11" w:themeColor="background2" w:themeShade="1A"/>
          <w:sz w:val="28"/>
          <w:szCs w:val="28"/>
        </w:rPr>
        <w:t>4. Ведущая педагогическая идея</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Cs/>
          <w:color w:val="1D1B11" w:themeColor="background2" w:themeShade="1A"/>
          <w:sz w:val="28"/>
          <w:szCs w:val="28"/>
        </w:rPr>
        <w:t>Ведущей  педагогической  идей</w:t>
      </w:r>
      <w:r w:rsidRPr="004A0257">
        <w:rPr>
          <w:rFonts w:cs="Times New Roman"/>
          <w:color w:val="1D1B11" w:themeColor="background2" w:themeShade="1A"/>
          <w:sz w:val="28"/>
          <w:szCs w:val="28"/>
        </w:rPr>
        <w:t xml:space="preserve"> данного опыта является вовлечение учащихся в творческую, практико-ориентированную проектную деятельность, которая  способствует самореализации личности, обеспечивает наиболее оптимальные условия каждому ученику для формирования информационно-коммуникативной компе</w:t>
      </w:r>
      <w:r w:rsidR="00031F1F" w:rsidRPr="004A0257">
        <w:rPr>
          <w:rFonts w:cs="Times New Roman"/>
          <w:color w:val="1D1B11" w:themeColor="background2" w:themeShade="1A"/>
          <w:sz w:val="28"/>
          <w:szCs w:val="28"/>
        </w:rPr>
        <w:t>тентности, творческого мышления</w:t>
      </w:r>
      <w:r w:rsidRPr="004A0257">
        <w:rPr>
          <w:rFonts w:cs="Times New Roman"/>
          <w:color w:val="1D1B11" w:themeColor="background2" w:themeShade="1A"/>
          <w:sz w:val="28"/>
          <w:szCs w:val="28"/>
        </w:rPr>
        <w:t xml:space="preserve"> </w:t>
      </w:r>
      <w:r w:rsidR="00031F1F" w:rsidRPr="004A0257">
        <w:rPr>
          <w:rFonts w:cs="Times New Roman"/>
          <w:color w:val="1D1B11" w:themeColor="background2" w:themeShade="1A"/>
          <w:sz w:val="28"/>
          <w:szCs w:val="28"/>
        </w:rPr>
        <w:t xml:space="preserve">по </w:t>
      </w:r>
      <w:r w:rsidRPr="004A0257">
        <w:rPr>
          <w:rFonts w:cs="Times New Roman"/>
          <w:color w:val="1D1B11" w:themeColor="background2" w:themeShade="1A"/>
          <w:sz w:val="28"/>
          <w:szCs w:val="28"/>
        </w:rPr>
        <w:t xml:space="preserve"> индивиду</w:t>
      </w:r>
      <w:r w:rsidR="00031F1F" w:rsidRPr="004A0257">
        <w:rPr>
          <w:rFonts w:cs="Times New Roman"/>
          <w:color w:val="1D1B11" w:themeColor="background2" w:themeShade="1A"/>
          <w:sz w:val="28"/>
          <w:szCs w:val="28"/>
        </w:rPr>
        <w:t>альной траектории</w:t>
      </w:r>
      <w:r w:rsidRPr="004A0257">
        <w:rPr>
          <w:rFonts w:cs="Times New Roman"/>
          <w:color w:val="1D1B11" w:themeColor="background2" w:themeShade="1A"/>
          <w:sz w:val="28"/>
          <w:szCs w:val="28"/>
        </w:rPr>
        <w:t xml:space="preserve">  развития, учитывая личностные</w:t>
      </w:r>
      <w:r w:rsidR="00031F1F"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особенности  ребенка.</w:t>
      </w:r>
    </w:p>
    <w:p w:rsidR="00BD24BA" w:rsidRPr="004A0257" w:rsidRDefault="00BD24BA">
      <w:pPr>
        <w:pStyle w:val="a3"/>
        <w:spacing w:before="0" w:beforeAutospacing="0" w:after="0" w:afterAutospacing="0"/>
        <w:ind w:firstLine="709"/>
        <w:jc w:val="both"/>
        <w:rPr>
          <w:rFonts w:cs="Times New Roman"/>
          <w:bCs/>
          <w:iCs/>
          <w:color w:val="1D1B11" w:themeColor="background2" w:themeShade="1A"/>
          <w:sz w:val="28"/>
          <w:szCs w:val="28"/>
        </w:rPr>
      </w:pPr>
      <w:r w:rsidRPr="004A0257">
        <w:rPr>
          <w:rFonts w:cs="Times New Roman"/>
          <w:color w:val="1D1B11" w:themeColor="background2" w:themeShade="1A"/>
          <w:sz w:val="28"/>
          <w:szCs w:val="28"/>
        </w:rPr>
        <w:lastRenderedPageBreak/>
        <w:t xml:space="preserve">Результатом занятий </w:t>
      </w:r>
      <w:r w:rsidR="00120690" w:rsidRPr="004A0257">
        <w:rPr>
          <w:rFonts w:cs="Times New Roman"/>
          <w:color w:val="1D1B11" w:themeColor="background2" w:themeShade="1A"/>
          <w:sz w:val="28"/>
          <w:szCs w:val="28"/>
        </w:rPr>
        <w:t xml:space="preserve">на завершающем этапе </w:t>
      </w:r>
      <w:r w:rsidR="00500070" w:rsidRPr="004A0257">
        <w:rPr>
          <w:rFonts w:cs="Times New Roman"/>
          <w:color w:val="1D1B11" w:themeColor="background2" w:themeShade="1A"/>
          <w:sz w:val="28"/>
          <w:szCs w:val="28"/>
        </w:rPr>
        <w:t>(</w:t>
      </w:r>
      <w:r w:rsidR="00120690" w:rsidRPr="004A0257">
        <w:rPr>
          <w:rFonts w:cs="Times New Roman"/>
          <w:color w:val="1D1B11" w:themeColor="background2" w:themeShade="1A"/>
          <w:sz w:val="28"/>
          <w:szCs w:val="28"/>
        </w:rPr>
        <w:t xml:space="preserve">по </w:t>
      </w:r>
      <w:r w:rsidR="005F1181" w:rsidRPr="004A0257">
        <w:rPr>
          <w:rFonts w:cs="Times New Roman"/>
          <w:color w:val="1D1B11" w:themeColor="background2" w:themeShade="1A"/>
          <w:sz w:val="28"/>
          <w:szCs w:val="28"/>
        </w:rPr>
        <w:t xml:space="preserve">авторской программе, </w:t>
      </w:r>
      <w:r w:rsidR="00120690" w:rsidRPr="004A0257">
        <w:rPr>
          <w:rFonts w:cs="Times New Roman"/>
          <w:color w:val="1D1B11" w:themeColor="background2" w:themeShade="1A"/>
          <w:sz w:val="28"/>
          <w:szCs w:val="28"/>
        </w:rPr>
        <w:t xml:space="preserve">разработанной библиотекарем, </w:t>
      </w:r>
      <w:r w:rsidRPr="004A0257">
        <w:rPr>
          <w:rFonts w:cs="Times New Roman"/>
          <w:color w:val="1D1B11" w:themeColor="background2" w:themeShade="1A"/>
          <w:sz w:val="28"/>
          <w:szCs w:val="28"/>
        </w:rPr>
        <w:t>рассчитанной на 3 года</w:t>
      </w:r>
      <w:r w:rsidR="00500070"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является </w:t>
      </w:r>
      <w:r w:rsidR="00120690" w:rsidRPr="004A0257">
        <w:rPr>
          <w:rFonts w:cs="Times New Roman"/>
          <w:color w:val="1D1B11" w:themeColor="background2" w:themeShade="1A"/>
          <w:sz w:val="28"/>
          <w:szCs w:val="28"/>
        </w:rPr>
        <w:t xml:space="preserve">сформированность </w:t>
      </w:r>
      <w:r w:rsidR="00B169AF" w:rsidRPr="004A0257">
        <w:rPr>
          <w:rFonts w:cs="Times New Roman"/>
          <w:color w:val="1D1B11" w:themeColor="background2" w:themeShade="1A"/>
          <w:sz w:val="28"/>
          <w:szCs w:val="28"/>
        </w:rPr>
        <w:t>начального</w:t>
      </w:r>
      <w:r w:rsidR="00500070" w:rsidRPr="004A0257">
        <w:rPr>
          <w:rFonts w:cs="Times New Roman"/>
          <w:color w:val="1D1B11" w:themeColor="background2" w:themeShade="1A"/>
          <w:sz w:val="28"/>
          <w:szCs w:val="28"/>
        </w:rPr>
        <w:t xml:space="preserve"> уров</w:t>
      </w:r>
      <w:r w:rsidR="00120690" w:rsidRPr="004A0257">
        <w:rPr>
          <w:rFonts w:cs="Times New Roman"/>
          <w:color w:val="1D1B11" w:themeColor="background2" w:themeShade="1A"/>
          <w:sz w:val="28"/>
          <w:szCs w:val="28"/>
        </w:rPr>
        <w:t>ня</w:t>
      </w:r>
      <w:r w:rsidRPr="004A0257">
        <w:rPr>
          <w:rFonts w:cs="Times New Roman"/>
          <w:color w:val="1D1B11" w:themeColor="background2" w:themeShade="1A"/>
          <w:sz w:val="28"/>
          <w:szCs w:val="28"/>
        </w:rPr>
        <w:t xml:space="preserve">  информационно</w:t>
      </w:r>
      <w:r w:rsidR="00500070" w:rsidRPr="004A0257">
        <w:rPr>
          <w:rFonts w:cs="Times New Roman"/>
          <w:color w:val="1D1B11" w:themeColor="background2" w:themeShade="1A"/>
          <w:sz w:val="28"/>
          <w:szCs w:val="28"/>
        </w:rPr>
        <w:t xml:space="preserve">-коммуникативной компетентности через </w:t>
      </w:r>
      <w:r w:rsidRPr="004A0257">
        <w:rPr>
          <w:rFonts w:cs="Times New Roman"/>
          <w:bCs/>
          <w:iCs/>
          <w:color w:val="1D1B11" w:themeColor="background2" w:themeShade="1A"/>
          <w:sz w:val="28"/>
          <w:szCs w:val="28"/>
        </w:rPr>
        <w:t>:</w:t>
      </w:r>
    </w:p>
    <w:p w:rsidR="00BD24BA" w:rsidRPr="004A0257" w:rsidRDefault="00500070">
      <w:pPr>
        <w:pStyle w:val="a3"/>
        <w:numPr>
          <w:ilvl w:val="0"/>
          <w:numId w:val="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iCs/>
          <w:color w:val="1D1B11" w:themeColor="background2" w:themeShade="1A"/>
          <w:sz w:val="28"/>
          <w:szCs w:val="28"/>
        </w:rPr>
        <w:t xml:space="preserve">вовлечение </w:t>
      </w:r>
      <w:r w:rsidR="00BD24BA" w:rsidRPr="004A0257">
        <w:rPr>
          <w:rFonts w:cs="Times New Roman"/>
          <w:b/>
          <w:bCs/>
          <w:iCs/>
          <w:color w:val="1D1B11" w:themeColor="background2" w:themeShade="1A"/>
          <w:sz w:val="28"/>
          <w:szCs w:val="28"/>
        </w:rPr>
        <w:t xml:space="preserve">в регулярную и поэтапную деятельность </w:t>
      </w:r>
      <w:r w:rsidR="00BD24BA" w:rsidRPr="004A0257">
        <w:rPr>
          <w:rFonts w:cs="Times New Roman"/>
          <w:color w:val="1D1B11" w:themeColor="background2" w:themeShade="1A"/>
          <w:sz w:val="28"/>
          <w:szCs w:val="28"/>
        </w:rPr>
        <w:t>(от простого к с</w:t>
      </w:r>
      <w:r w:rsidRPr="004A0257">
        <w:rPr>
          <w:rFonts w:cs="Times New Roman"/>
          <w:color w:val="1D1B11" w:themeColor="background2" w:themeShade="1A"/>
          <w:sz w:val="28"/>
          <w:szCs w:val="28"/>
        </w:rPr>
        <w:t>ложному)</w:t>
      </w:r>
    </w:p>
    <w:p w:rsidR="00BD24BA" w:rsidRPr="004A0257" w:rsidRDefault="00BD24BA" w:rsidP="00500070">
      <w:pPr>
        <w:pStyle w:val="a3"/>
        <w:numPr>
          <w:ilvl w:val="0"/>
          <w:numId w:val="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iCs/>
          <w:color w:val="1D1B11" w:themeColor="background2" w:themeShade="1A"/>
          <w:sz w:val="28"/>
          <w:szCs w:val="28"/>
        </w:rPr>
        <w:t>взаимодействие библиотекаря с учениками на основе сотрудничества</w:t>
      </w:r>
      <w:r w:rsidR="00500070" w:rsidRPr="004A0257">
        <w:rPr>
          <w:rFonts w:cs="Times New Roman"/>
          <w:color w:val="1D1B11" w:themeColor="background2" w:themeShade="1A"/>
          <w:sz w:val="28"/>
          <w:szCs w:val="28"/>
        </w:rPr>
        <w:t xml:space="preserve"> </w:t>
      </w:r>
      <w:r w:rsidR="005F642E"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через постановку проблемы</w:t>
      </w:r>
      <w:r w:rsidR="00DC2435"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интересной для ученика)</w:t>
      </w:r>
    </w:p>
    <w:p w:rsidR="00BD24BA" w:rsidRPr="004A0257" w:rsidRDefault="00DC2435">
      <w:pPr>
        <w:pStyle w:val="a3"/>
        <w:numPr>
          <w:ilvl w:val="0"/>
          <w:numId w:val="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iCs/>
          <w:color w:val="1D1B11" w:themeColor="background2" w:themeShade="1A"/>
          <w:sz w:val="28"/>
          <w:szCs w:val="28"/>
        </w:rPr>
        <w:t xml:space="preserve">поощрение учащихся за </w:t>
      </w:r>
      <w:r w:rsidR="00BD24BA" w:rsidRPr="004A0257">
        <w:rPr>
          <w:rFonts w:cs="Times New Roman"/>
          <w:b/>
          <w:bCs/>
          <w:iCs/>
          <w:color w:val="1D1B11" w:themeColor="background2" w:themeShade="1A"/>
          <w:sz w:val="28"/>
          <w:szCs w:val="28"/>
        </w:rPr>
        <w:t>успехи и достижения</w:t>
      </w:r>
      <w:r w:rsidR="005F642E" w:rsidRPr="004A0257">
        <w:rPr>
          <w:rFonts w:cs="Times New Roman"/>
          <w:b/>
          <w:bCs/>
          <w:iCs/>
          <w:color w:val="1D1B11" w:themeColor="background2" w:themeShade="1A"/>
          <w:sz w:val="28"/>
          <w:szCs w:val="28"/>
        </w:rPr>
        <w:t xml:space="preserve"> </w:t>
      </w:r>
      <w:r w:rsidR="00BD24BA" w:rsidRPr="004A0257">
        <w:rPr>
          <w:rFonts w:cs="Times New Roman"/>
          <w:color w:val="1D1B11" w:themeColor="background2" w:themeShade="1A"/>
          <w:sz w:val="28"/>
          <w:szCs w:val="28"/>
        </w:rPr>
        <w:t xml:space="preserve">(акцент на общественную значимость </w:t>
      </w:r>
      <w:r w:rsidRPr="004A0257">
        <w:rPr>
          <w:rFonts w:cs="Times New Roman"/>
          <w:color w:val="1D1B11" w:themeColor="background2" w:themeShade="1A"/>
          <w:sz w:val="28"/>
          <w:szCs w:val="28"/>
        </w:rPr>
        <w:t>и конечный результат)</w:t>
      </w:r>
      <w:r w:rsidR="00BD24BA" w:rsidRPr="004A0257">
        <w:rPr>
          <w:rFonts w:cs="Times New Roman"/>
          <w:color w:val="1D1B11" w:themeColor="background2" w:themeShade="1A"/>
          <w:sz w:val="28"/>
          <w:szCs w:val="28"/>
        </w:rPr>
        <w:t xml:space="preserve">; </w:t>
      </w:r>
    </w:p>
    <w:p w:rsidR="00BD24BA" w:rsidRPr="004A0257" w:rsidRDefault="00DC2435">
      <w:pPr>
        <w:pStyle w:val="a3"/>
        <w:numPr>
          <w:ilvl w:val="0"/>
          <w:numId w:val="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iCs/>
          <w:color w:val="1D1B11" w:themeColor="background2" w:themeShade="1A"/>
          <w:sz w:val="28"/>
          <w:szCs w:val="28"/>
        </w:rPr>
        <w:t xml:space="preserve">взаимодействие с социумом </w:t>
      </w:r>
      <w:r w:rsidR="00BD24BA" w:rsidRPr="004A0257">
        <w:rPr>
          <w:rFonts w:cs="Times New Roman"/>
          <w:b/>
          <w:bCs/>
          <w:iCs/>
          <w:color w:val="1D1B11" w:themeColor="background2" w:themeShade="1A"/>
          <w:sz w:val="28"/>
          <w:szCs w:val="28"/>
        </w:rPr>
        <w:t xml:space="preserve">в </w:t>
      </w:r>
      <w:r w:rsidR="005F642E" w:rsidRPr="004A0257">
        <w:rPr>
          <w:rFonts w:cs="Times New Roman"/>
          <w:b/>
          <w:bCs/>
          <w:iCs/>
          <w:color w:val="1D1B11" w:themeColor="background2" w:themeShade="1A"/>
          <w:sz w:val="28"/>
          <w:szCs w:val="28"/>
        </w:rPr>
        <w:t xml:space="preserve">процессе </w:t>
      </w:r>
      <w:r w:rsidRPr="004A0257">
        <w:rPr>
          <w:rFonts w:cs="Times New Roman"/>
          <w:b/>
          <w:bCs/>
          <w:iCs/>
          <w:color w:val="1D1B11" w:themeColor="background2" w:themeShade="1A"/>
          <w:sz w:val="28"/>
          <w:szCs w:val="28"/>
        </w:rPr>
        <w:t xml:space="preserve">работы </w:t>
      </w:r>
      <w:r w:rsidR="00BD24BA"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(сопричастность</w:t>
      </w:r>
      <w:r w:rsidR="00BD24BA" w:rsidRPr="004A0257">
        <w:rPr>
          <w:rFonts w:cs="Times New Roman"/>
          <w:color w:val="1D1B11" w:themeColor="background2" w:themeShade="1A"/>
          <w:sz w:val="28"/>
          <w:szCs w:val="28"/>
        </w:rPr>
        <w:t xml:space="preserve"> с жизнью общества);</w:t>
      </w:r>
    </w:p>
    <w:p w:rsidR="00BD24BA" w:rsidRPr="004A0257" w:rsidRDefault="00BD24BA">
      <w:pPr>
        <w:pStyle w:val="a3"/>
        <w:numPr>
          <w:ilvl w:val="0"/>
          <w:numId w:val="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iCs/>
          <w:color w:val="1D1B11" w:themeColor="background2" w:themeShade="1A"/>
          <w:sz w:val="28"/>
          <w:szCs w:val="28"/>
        </w:rPr>
        <w:t>пред</w:t>
      </w:r>
      <w:r w:rsidR="00DC2435" w:rsidRPr="004A0257">
        <w:rPr>
          <w:rFonts w:cs="Times New Roman"/>
          <w:b/>
          <w:bCs/>
          <w:iCs/>
          <w:color w:val="1D1B11" w:themeColor="background2" w:themeShade="1A"/>
          <w:sz w:val="28"/>
          <w:szCs w:val="28"/>
        </w:rPr>
        <w:t xml:space="preserve">ставление своих </w:t>
      </w:r>
      <w:r w:rsidRPr="004A0257">
        <w:rPr>
          <w:rFonts w:cs="Times New Roman"/>
          <w:b/>
          <w:bCs/>
          <w:iCs/>
          <w:color w:val="1D1B11" w:themeColor="background2" w:themeShade="1A"/>
          <w:sz w:val="28"/>
          <w:szCs w:val="28"/>
        </w:rPr>
        <w:t xml:space="preserve"> результатов деятельности  на внешнем уровне</w:t>
      </w:r>
      <w:r w:rsidRPr="004A0257">
        <w:rPr>
          <w:rFonts w:cs="Times New Roman"/>
          <w:color w:val="1D1B11" w:themeColor="background2" w:themeShade="1A"/>
          <w:sz w:val="28"/>
          <w:szCs w:val="28"/>
        </w:rPr>
        <w:t xml:space="preserve"> (за пределами школы и ШБ).</w:t>
      </w:r>
    </w:p>
    <w:p w:rsidR="009D27C6" w:rsidRPr="004A0257" w:rsidRDefault="009D27C6" w:rsidP="00714DB9">
      <w:pPr>
        <w:pStyle w:val="a3"/>
        <w:spacing w:before="0" w:beforeAutospacing="0" w:after="0" w:afterAutospacing="0"/>
        <w:ind w:firstLine="709"/>
        <w:jc w:val="center"/>
        <w:rPr>
          <w:rFonts w:cs="Times New Roman"/>
          <w:b/>
          <w:bCs/>
          <w:iCs/>
          <w:color w:val="1D1B11" w:themeColor="background2" w:themeShade="1A"/>
          <w:sz w:val="28"/>
          <w:szCs w:val="28"/>
        </w:rPr>
      </w:pPr>
    </w:p>
    <w:p w:rsidR="00BD24BA" w:rsidRPr="004A0257" w:rsidRDefault="00BD24BA" w:rsidP="00344E94">
      <w:pPr>
        <w:pStyle w:val="a3"/>
        <w:spacing w:before="0" w:beforeAutospacing="0" w:after="0" w:afterAutospacing="0"/>
        <w:ind w:firstLine="709"/>
        <w:rPr>
          <w:rFonts w:cs="Times New Roman"/>
          <w:color w:val="1D1B11" w:themeColor="background2" w:themeShade="1A"/>
          <w:sz w:val="28"/>
          <w:szCs w:val="28"/>
        </w:rPr>
      </w:pPr>
      <w:r w:rsidRPr="004A0257">
        <w:rPr>
          <w:rFonts w:cs="Times New Roman"/>
          <w:b/>
          <w:bCs/>
          <w:iCs/>
          <w:color w:val="1D1B11" w:themeColor="background2" w:themeShade="1A"/>
          <w:sz w:val="28"/>
          <w:szCs w:val="28"/>
        </w:rPr>
        <w:t>5. Теоретическая база опыта</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Для формирования информационно-коммуникативных компетентностей в работе ШБ используются интерактив</w:t>
      </w:r>
      <w:r w:rsidR="005F1181" w:rsidRPr="004A0257">
        <w:rPr>
          <w:rFonts w:cs="Times New Roman"/>
          <w:color w:val="1D1B11" w:themeColor="background2" w:themeShade="1A"/>
          <w:sz w:val="28"/>
          <w:szCs w:val="28"/>
        </w:rPr>
        <w:t xml:space="preserve">ные методы обучения и </w:t>
      </w:r>
      <w:r w:rsidRPr="004A0257">
        <w:rPr>
          <w:rFonts w:cs="Times New Roman"/>
          <w:color w:val="1D1B11" w:themeColor="background2" w:themeShade="1A"/>
          <w:sz w:val="28"/>
          <w:szCs w:val="28"/>
        </w:rPr>
        <w:t>развивающие технологии, которые включены в проектную деятельность.</w:t>
      </w:r>
    </w:p>
    <w:p w:rsidR="00897DAE" w:rsidRPr="004A0257" w:rsidRDefault="00BD24BA" w:rsidP="009E10A6">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В процессе работы над о</w:t>
      </w:r>
      <w:r w:rsidR="00505649" w:rsidRPr="004A0257">
        <w:rPr>
          <w:rFonts w:cs="Times New Roman"/>
          <w:color w:val="1D1B11" w:themeColor="background2" w:themeShade="1A"/>
          <w:sz w:val="28"/>
          <w:szCs w:val="28"/>
        </w:rPr>
        <w:t>пытом  были</w:t>
      </w:r>
      <w:r w:rsidR="00B169AF" w:rsidRPr="004A0257">
        <w:rPr>
          <w:rFonts w:cs="Times New Roman"/>
          <w:color w:val="1D1B11" w:themeColor="background2" w:themeShade="1A"/>
          <w:sz w:val="28"/>
          <w:szCs w:val="28"/>
        </w:rPr>
        <w:t xml:space="preserve"> изучены и использованы</w:t>
      </w:r>
      <w:r w:rsidR="00514D8D" w:rsidRPr="004A0257">
        <w:rPr>
          <w:rFonts w:cs="Times New Roman"/>
          <w:color w:val="1D1B11" w:themeColor="background2" w:themeShade="1A"/>
          <w:sz w:val="28"/>
          <w:szCs w:val="28"/>
        </w:rPr>
        <w:t xml:space="preserve"> основные теории и положения  трудов</w:t>
      </w:r>
      <w:r w:rsidR="00505649"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Хуторского А. </w:t>
      </w:r>
      <w:r w:rsidR="00A36592" w:rsidRPr="004A0257">
        <w:rPr>
          <w:rFonts w:cs="Times New Roman"/>
          <w:color w:val="1D1B11" w:themeColor="background2" w:themeShade="1A"/>
          <w:sz w:val="28"/>
          <w:szCs w:val="28"/>
        </w:rPr>
        <w:t>В. «Ключевые компетенции и образовательные стандарты»</w:t>
      </w:r>
      <w:r w:rsidR="00514D8D" w:rsidRPr="004A0257">
        <w:rPr>
          <w:rFonts w:cs="Times New Roman"/>
          <w:color w:val="1D1B11" w:themeColor="background2" w:themeShade="1A"/>
          <w:sz w:val="28"/>
          <w:szCs w:val="28"/>
        </w:rPr>
        <w:t xml:space="preserve">, исследования Болотова В.А. и </w:t>
      </w:r>
      <w:r w:rsidRPr="004A0257">
        <w:rPr>
          <w:rFonts w:cs="Times New Roman"/>
          <w:color w:val="1D1B11" w:themeColor="background2" w:themeShade="1A"/>
          <w:sz w:val="28"/>
          <w:szCs w:val="28"/>
        </w:rPr>
        <w:t xml:space="preserve"> Серикова В.В. </w:t>
      </w:r>
      <w:r w:rsidR="00046158" w:rsidRPr="004A0257">
        <w:rPr>
          <w:rFonts w:cs="Times New Roman"/>
          <w:color w:val="1D1B11" w:themeColor="background2" w:themeShade="1A"/>
          <w:sz w:val="28"/>
          <w:szCs w:val="28"/>
        </w:rPr>
        <w:t>«Компетентностная модель: от идеи к образовательной программе».</w:t>
      </w:r>
      <w:r w:rsidR="00036F09" w:rsidRPr="004A0257">
        <w:rPr>
          <w:rFonts w:cs="Times New Roman"/>
          <w:color w:val="1D1B11" w:themeColor="background2" w:themeShade="1A"/>
          <w:sz w:val="28"/>
          <w:szCs w:val="28"/>
        </w:rPr>
        <w:t xml:space="preserve"> </w:t>
      </w:r>
    </w:p>
    <w:p w:rsidR="00036F09" w:rsidRPr="004A0257" w:rsidRDefault="00036F09" w:rsidP="009E10A6">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Предложенная авторами модель</w:t>
      </w:r>
      <w:r w:rsidR="009E10A6"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формирования компетентностей реализуется в рамках работы  школьной библиотек</w:t>
      </w:r>
      <w:r w:rsidR="00851647" w:rsidRPr="004A0257">
        <w:rPr>
          <w:rFonts w:cs="Times New Roman"/>
          <w:color w:val="1D1B11" w:themeColor="background2" w:themeShade="1A"/>
          <w:sz w:val="28"/>
          <w:szCs w:val="28"/>
        </w:rPr>
        <w:t>и.</w:t>
      </w:r>
    </w:p>
    <w:p w:rsidR="00BD24BA" w:rsidRPr="004A0257" w:rsidRDefault="00BD24BA" w:rsidP="00036F09">
      <w:pPr>
        <w:ind w:firstLine="708"/>
        <w:jc w:val="both"/>
        <w:rPr>
          <w:rFonts w:cs="Times New Roman"/>
          <w:color w:val="1D1B11" w:themeColor="background2" w:themeShade="1A"/>
          <w:sz w:val="28"/>
          <w:szCs w:val="28"/>
        </w:rPr>
      </w:pPr>
      <w:r w:rsidRPr="004A0257">
        <w:rPr>
          <w:rFonts w:cs="Times New Roman"/>
          <w:color w:val="1D1B11" w:themeColor="background2" w:themeShade="1A"/>
          <w:sz w:val="28"/>
          <w:szCs w:val="28"/>
        </w:rPr>
        <w:t>Авторы дают следующие понятия: «</w:t>
      </w:r>
      <w:r w:rsidRPr="004A0257">
        <w:rPr>
          <w:rFonts w:cs="Times New Roman"/>
          <w:b/>
          <w:bCs/>
          <w:color w:val="1D1B11" w:themeColor="background2" w:themeShade="1A"/>
          <w:sz w:val="28"/>
          <w:szCs w:val="28"/>
        </w:rPr>
        <w:t>информационная компетентность»</w:t>
      </w:r>
      <w:r w:rsidR="00B169AF" w:rsidRPr="004A0257">
        <w:rPr>
          <w:rFonts w:cs="Times New Roman"/>
          <w:b/>
          <w:bCs/>
          <w:color w:val="1D1B11" w:themeColor="background2" w:themeShade="1A"/>
          <w:sz w:val="28"/>
          <w:szCs w:val="28"/>
        </w:rPr>
        <w:t xml:space="preserve"> </w:t>
      </w:r>
      <w:r w:rsidRPr="004A0257">
        <w:rPr>
          <w:rFonts w:cs="Times New Roman"/>
          <w:color w:val="1D1B11" w:themeColor="background2" w:themeShade="1A"/>
          <w:sz w:val="28"/>
          <w:szCs w:val="28"/>
        </w:rPr>
        <w:t xml:space="preserve">– </w:t>
      </w:r>
      <w:r w:rsidR="00B169AF" w:rsidRPr="004A0257">
        <w:rPr>
          <w:rFonts w:cs="Times New Roman"/>
          <w:color w:val="1D1B11" w:themeColor="background2" w:themeShade="1A"/>
          <w:sz w:val="28"/>
          <w:szCs w:val="28"/>
        </w:rPr>
        <w:t xml:space="preserve">это </w:t>
      </w:r>
      <w:r w:rsidRPr="004A0257">
        <w:rPr>
          <w:rFonts w:cs="Times New Roman"/>
          <w:color w:val="1D1B11" w:themeColor="background2" w:themeShade="1A"/>
          <w:sz w:val="28"/>
          <w:szCs w:val="28"/>
        </w:rPr>
        <w:t>«способность личности самостоятельно искать, выбирать, анализировать, организовывать, представлять и передавать информацию»</w:t>
      </w:r>
      <w:r w:rsidR="00505649" w:rsidRPr="004A0257">
        <w:rPr>
          <w:rFonts w:cs="Times New Roman"/>
          <w:color w:val="1D1B11" w:themeColor="background2" w:themeShade="1A"/>
          <w:sz w:val="28"/>
          <w:szCs w:val="28"/>
        </w:rPr>
        <w:t xml:space="preserve">; </w:t>
      </w:r>
      <w:r w:rsidRPr="004A0257">
        <w:rPr>
          <w:rFonts w:cs="Times New Roman"/>
          <w:b/>
          <w:bCs/>
          <w:color w:val="1D1B11" w:themeColor="background2" w:themeShade="1A"/>
          <w:sz w:val="28"/>
          <w:szCs w:val="28"/>
        </w:rPr>
        <w:t xml:space="preserve"> «коммуникативная  компетентность»</w:t>
      </w:r>
      <w:r w:rsidRPr="004A0257">
        <w:rPr>
          <w:rFonts w:cs="Times New Roman"/>
          <w:color w:val="1D1B11" w:themeColor="background2" w:themeShade="1A"/>
          <w:sz w:val="28"/>
          <w:szCs w:val="28"/>
        </w:rPr>
        <w:t xml:space="preserve"> - «владение навыками взаимодействия с окружающими людьми, умение работать в группе, знакомство с различными со</w:t>
      </w:r>
      <w:r w:rsidR="00036F09" w:rsidRPr="004A0257">
        <w:rPr>
          <w:rFonts w:cs="Times New Roman"/>
          <w:color w:val="1D1B11" w:themeColor="background2" w:themeShade="1A"/>
          <w:sz w:val="28"/>
          <w:szCs w:val="28"/>
        </w:rPr>
        <w:t>циальными ролями</w:t>
      </w:r>
      <w:r w:rsidRPr="004A0257">
        <w:rPr>
          <w:rFonts w:cs="Times New Roman"/>
          <w:color w:val="1D1B11" w:themeColor="background2" w:themeShade="1A"/>
          <w:sz w:val="28"/>
          <w:szCs w:val="28"/>
        </w:rPr>
        <w:t>»</w:t>
      </w:r>
      <w:r w:rsidR="00AD5E3B" w:rsidRPr="004A0257">
        <w:rPr>
          <w:rFonts w:cs="Times New Roman"/>
          <w:color w:val="1D1B11" w:themeColor="background2" w:themeShade="1A"/>
          <w:sz w:val="28"/>
          <w:szCs w:val="28"/>
        </w:rPr>
        <w:t xml:space="preserve"> </w:t>
      </w:r>
      <w:r w:rsidR="00036F09" w:rsidRPr="004A0257">
        <w:rPr>
          <w:rFonts w:cs="Times New Roman"/>
          <w:color w:val="1D1B11" w:themeColor="background2" w:themeShade="1A"/>
          <w:sz w:val="28"/>
          <w:szCs w:val="28"/>
        </w:rPr>
        <w:t>.</w:t>
      </w:r>
    </w:p>
    <w:p w:rsidR="00AD5E3B"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А. В. Хуторск</w:t>
      </w:r>
      <w:r w:rsidR="00D05344" w:rsidRPr="004A0257">
        <w:rPr>
          <w:rFonts w:cs="Times New Roman"/>
          <w:color w:val="1D1B11" w:themeColor="background2" w:themeShade="1A"/>
          <w:sz w:val="28"/>
          <w:szCs w:val="28"/>
        </w:rPr>
        <w:t>и</w:t>
      </w:r>
      <w:r w:rsidRPr="004A0257">
        <w:rPr>
          <w:rFonts w:cs="Times New Roman"/>
          <w:color w:val="1D1B11" w:themeColor="background2" w:themeShade="1A"/>
          <w:sz w:val="28"/>
          <w:szCs w:val="28"/>
        </w:rPr>
        <w:t>й</w:t>
      </w:r>
      <w:r w:rsidR="00036F09"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в своих работах выделяет следующие способы деятельности учащихся, которые </w:t>
      </w:r>
      <w:r w:rsidR="00AD5E3B" w:rsidRPr="004A0257">
        <w:rPr>
          <w:rFonts w:cs="Times New Roman"/>
          <w:color w:val="1D1B11" w:themeColor="background2" w:themeShade="1A"/>
          <w:sz w:val="28"/>
          <w:szCs w:val="28"/>
        </w:rPr>
        <w:t>были использованы в ходе практической работы  представленного опыта</w:t>
      </w:r>
      <w:r w:rsidRPr="004A0257">
        <w:rPr>
          <w:rFonts w:cs="Times New Roman"/>
          <w:color w:val="1D1B11" w:themeColor="background2" w:themeShade="1A"/>
          <w:sz w:val="28"/>
          <w:szCs w:val="28"/>
        </w:rPr>
        <w:t xml:space="preserve">.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А именно:</w:t>
      </w:r>
      <w:r w:rsidR="005D7A8A" w:rsidRPr="004A0257">
        <w:rPr>
          <w:rFonts w:cs="Times New Roman"/>
          <w:color w:val="1D1B11" w:themeColor="background2" w:themeShade="1A"/>
          <w:sz w:val="28"/>
          <w:szCs w:val="28"/>
        </w:rPr>
        <w:t xml:space="preserve">       </w:t>
      </w:r>
    </w:p>
    <w:p w:rsidR="00BD24BA" w:rsidRPr="004A0257" w:rsidRDefault="00BD24BA" w:rsidP="009D27C6">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Коммуникативные компетенции</w:t>
      </w:r>
      <w:r w:rsidR="00875643" w:rsidRPr="004A0257">
        <w:rPr>
          <w:rFonts w:cs="Times New Roman"/>
          <w:b/>
          <w:bCs/>
          <w:color w:val="1D1B11" w:themeColor="background2" w:themeShade="1A"/>
          <w:sz w:val="28"/>
          <w:szCs w:val="28"/>
        </w:rPr>
        <w:t xml:space="preserve"> -  умение</w:t>
      </w:r>
      <w:r w:rsidRPr="004A0257">
        <w:rPr>
          <w:rFonts w:cs="Times New Roman"/>
          <w:color w:val="1D1B11" w:themeColor="background2" w:themeShade="1A"/>
          <w:sz w:val="28"/>
          <w:szCs w:val="28"/>
        </w:rPr>
        <w:t xml:space="preserve">: </w:t>
      </w:r>
    </w:p>
    <w:p w:rsidR="00BD24BA" w:rsidRPr="004A0257" w:rsidRDefault="00BD24BA" w:rsidP="009D27C6">
      <w:pPr>
        <w:pStyle w:val="a3"/>
        <w:numPr>
          <w:ilvl w:val="0"/>
          <w:numId w:val="2"/>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владеть способами взаимодействия с окружающими и удаленными людьми и событиями; выступать с устным сообщением, уметь задать вопрос, корректно вести учебный диалог;</w:t>
      </w:r>
    </w:p>
    <w:p w:rsidR="00BD24BA" w:rsidRPr="004A0257" w:rsidRDefault="00BD24BA" w:rsidP="009D27C6">
      <w:pPr>
        <w:pStyle w:val="a3"/>
        <w:numPr>
          <w:ilvl w:val="0"/>
          <w:numId w:val="2"/>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владеть способами совместной деятельности в группе, приемами действий в ситуациях общения; умениями искать и находить компромиссы.</w:t>
      </w:r>
    </w:p>
    <w:p w:rsidR="00BD24BA" w:rsidRPr="004A0257" w:rsidRDefault="00BD24BA" w:rsidP="009D27C6">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Информационные компетенции</w:t>
      </w:r>
      <w:r w:rsidR="00875643" w:rsidRPr="004A0257">
        <w:rPr>
          <w:rFonts w:cs="Times New Roman"/>
          <w:b/>
          <w:bCs/>
          <w:color w:val="1D1B11" w:themeColor="background2" w:themeShade="1A"/>
          <w:sz w:val="28"/>
          <w:szCs w:val="28"/>
        </w:rPr>
        <w:t>- умение</w:t>
      </w:r>
      <w:r w:rsidRPr="004A0257">
        <w:rPr>
          <w:rFonts w:cs="Times New Roman"/>
          <w:color w:val="1D1B11" w:themeColor="background2" w:themeShade="1A"/>
          <w:sz w:val="28"/>
          <w:szCs w:val="28"/>
        </w:rPr>
        <w:t xml:space="preserve">: </w:t>
      </w:r>
    </w:p>
    <w:p w:rsidR="00BD24BA" w:rsidRPr="004A0257" w:rsidRDefault="00BD24BA" w:rsidP="009D27C6">
      <w:pPr>
        <w:pStyle w:val="a3"/>
        <w:numPr>
          <w:ilvl w:val="0"/>
          <w:numId w:val="3"/>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владеть навыками работы с различными источниками информации: книгами, учебниками, справочниками, атласами, картами, определителями, энциклопедиями, каталогами, словарями, CD-Rom, Интернет;</w:t>
      </w:r>
    </w:p>
    <w:p w:rsidR="00BD24BA" w:rsidRPr="004A0257" w:rsidRDefault="00BD24BA" w:rsidP="009D27C6">
      <w:pPr>
        <w:pStyle w:val="a3"/>
        <w:numPr>
          <w:ilvl w:val="0"/>
          <w:numId w:val="3"/>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самостоятельно искать, извлекать, систематизировать, анализировать и отбирать необходимую для решения учебных задач информацию, организовывать, преобразовывать, сохранять и передавать ее;</w:t>
      </w:r>
    </w:p>
    <w:p w:rsidR="00BD24BA" w:rsidRPr="004A0257" w:rsidRDefault="00BD24BA" w:rsidP="009D27C6">
      <w:pPr>
        <w:pStyle w:val="a3"/>
        <w:numPr>
          <w:ilvl w:val="0"/>
          <w:numId w:val="3"/>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владеть навыками использования информационных устройств: компьютера, телевизора, магнитофона, телефона, мобильного телефона, пейджера, </w:t>
      </w:r>
      <w:r w:rsidR="0045749D"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факса, принтера, модема, </w:t>
      </w:r>
      <w:r w:rsidR="0045749D"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копира;</w:t>
      </w:r>
    </w:p>
    <w:p w:rsidR="00000ACA" w:rsidRPr="004A0257" w:rsidRDefault="00000ACA" w:rsidP="00EF1E22">
      <w:pPr>
        <w:pStyle w:val="a3"/>
        <w:spacing w:before="0" w:beforeAutospacing="0" w:after="0" w:afterAutospacing="0"/>
        <w:ind w:firstLine="708"/>
        <w:jc w:val="both"/>
        <w:rPr>
          <w:rFonts w:cs="Times New Roman"/>
          <w:color w:val="1D1B11" w:themeColor="background2" w:themeShade="1A"/>
          <w:sz w:val="28"/>
          <w:szCs w:val="28"/>
        </w:rPr>
      </w:pPr>
      <w:r w:rsidRPr="004A0257">
        <w:rPr>
          <w:rFonts w:cs="Times New Roman"/>
          <w:b/>
          <w:color w:val="1D1B11" w:themeColor="background2" w:themeShade="1A"/>
          <w:sz w:val="28"/>
          <w:szCs w:val="28"/>
        </w:rPr>
        <w:t>Диагностические методики</w:t>
      </w:r>
      <w:r w:rsidR="00E51A97" w:rsidRPr="004A0257">
        <w:rPr>
          <w:rFonts w:cs="Times New Roman"/>
          <w:b/>
          <w:color w:val="1D1B11" w:themeColor="background2" w:themeShade="1A"/>
          <w:sz w:val="28"/>
          <w:szCs w:val="28"/>
        </w:rPr>
        <w:t xml:space="preserve"> </w:t>
      </w:r>
      <w:r w:rsidR="0045749D" w:rsidRPr="004A0257">
        <w:rPr>
          <w:rFonts w:cs="Times New Roman"/>
          <w:b/>
          <w:color w:val="1D1B11" w:themeColor="background2" w:themeShade="1A"/>
          <w:sz w:val="28"/>
          <w:szCs w:val="28"/>
        </w:rPr>
        <w:t>- т.е. у</w:t>
      </w:r>
      <w:r w:rsidR="00E51A97" w:rsidRPr="004A0257">
        <w:rPr>
          <w:rFonts w:cs="Times New Roman"/>
          <w:color w:val="1D1B11" w:themeColor="background2" w:themeShade="1A"/>
          <w:sz w:val="28"/>
          <w:szCs w:val="28"/>
        </w:rPr>
        <w:t>ровень сформированности ключевых компетентностей учащихся и др.,</w:t>
      </w:r>
      <w:r w:rsidRPr="004A0257">
        <w:rPr>
          <w:rFonts w:cs="Times New Roman"/>
          <w:color w:val="1D1B11" w:themeColor="background2" w:themeShade="1A"/>
          <w:sz w:val="28"/>
          <w:szCs w:val="28"/>
        </w:rPr>
        <w:t xml:space="preserve"> предложенные А.В. Хуторским дают возможность объективно  оценить результативность данного опыта</w:t>
      </w:r>
      <w:r w:rsidR="00E51A97" w:rsidRPr="004A0257">
        <w:rPr>
          <w:rFonts w:cs="Times New Roman"/>
          <w:color w:val="1D1B11" w:themeColor="background2" w:themeShade="1A"/>
          <w:sz w:val="28"/>
          <w:szCs w:val="28"/>
        </w:rPr>
        <w:t>.</w:t>
      </w:r>
    </w:p>
    <w:p w:rsidR="00D05344" w:rsidRPr="004A0257" w:rsidRDefault="0045749D" w:rsidP="00D05344">
      <w:pPr>
        <w:pStyle w:val="a3"/>
        <w:spacing w:before="0" w:beforeAutospacing="0" w:after="0" w:afterAutospacing="0"/>
        <w:ind w:firstLine="851"/>
        <w:jc w:val="both"/>
        <w:rPr>
          <w:rFonts w:cs="Times New Roman"/>
          <w:color w:val="1D1B11" w:themeColor="background2" w:themeShade="1A"/>
          <w:sz w:val="28"/>
          <w:szCs w:val="28"/>
        </w:rPr>
      </w:pPr>
      <w:r w:rsidRPr="004A0257">
        <w:rPr>
          <w:rFonts w:cs="Times New Roman"/>
          <w:b/>
          <w:color w:val="1D1B11" w:themeColor="background2" w:themeShade="1A"/>
          <w:sz w:val="28"/>
          <w:szCs w:val="28"/>
        </w:rPr>
        <w:t xml:space="preserve">Формирование </w:t>
      </w:r>
      <w:r w:rsidR="00BD24BA" w:rsidRPr="004A0257">
        <w:rPr>
          <w:rFonts w:cs="Times New Roman"/>
          <w:b/>
          <w:color w:val="1D1B11" w:themeColor="background2" w:themeShade="1A"/>
          <w:sz w:val="28"/>
          <w:szCs w:val="28"/>
        </w:rPr>
        <w:t>информационно</w:t>
      </w:r>
      <w:r w:rsidRPr="004A0257">
        <w:rPr>
          <w:rFonts w:cs="Times New Roman"/>
          <w:b/>
          <w:color w:val="1D1B11" w:themeColor="background2" w:themeShade="1A"/>
          <w:sz w:val="28"/>
          <w:szCs w:val="28"/>
        </w:rPr>
        <w:t xml:space="preserve"> - </w:t>
      </w:r>
      <w:r w:rsidR="00BD24BA" w:rsidRPr="004A0257">
        <w:rPr>
          <w:rFonts w:cs="Times New Roman"/>
          <w:b/>
          <w:color w:val="1D1B11" w:themeColor="background2" w:themeShade="1A"/>
          <w:sz w:val="28"/>
          <w:szCs w:val="28"/>
        </w:rPr>
        <w:t>коммуникативной компетентности</w:t>
      </w:r>
      <w:r w:rsidR="00BD24BA" w:rsidRPr="004A0257">
        <w:rPr>
          <w:rFonts w:cs="Times New Roman"/>
          <w:color w:val="1D1B11" w:themeColor="background2" w:themeShade="1A"/>
          <w:sz w:val="28"/>
          <w:szCs w:val="28"/>
        </w:rPr>
        <w:t xml:space="preserve"> более все</w:t>
      </w:r>
      <w:r w:rsidR="00EA7EB5" w:rsidRPr="004A0257">
        <w:rPr>
          <w:rFonts w:cs="Times New Roman"/>
          <w:color w:val="1D1B11" w:themeColor="background2" w:themeShade="1A"/>
          <w:sz w:val="28"/>
          <w:szCs w:val="28"/>
        </w:rPr>
        <w:t xml:space="preserve">го способствует метод проектов, предложенный </w:t>
      </w:r>
      <w:r w:rsidR="00EA7EB5" w:rsidRPr="004A0257">
        <w:rPr>
          <w:rStyle w:val="a4"/>
          <w:b w:val="0"/>
          <w:bCs w:val="0"/>
          <w:color w:val="1D1B11" w:themeColor="background2" w:themeShade="1A"/>
          <w:sz w:val="28"/>
          <w:szCs w:val="28"/>
        </w:rPr>
        <w:t>американским философом  и педагогом</w:t>
      </w:r>
      <w:r w:rsidR="00BD24BA" w:rsidRPr="004A0257">
        <w:rPr>
          <w:rStyle w:val="a4"/>
          <w:b w:val="0"/>
          <w:bCs w:val="0"/>
          <w:color w:val="1D1B11" w:themeColor="background2" w:themeShade="1A"/>
          <w:sz w:val="28"/>
          <w:szCs w:val="28"/>
        </w:rPr>
        <w:t xml:space="preserve"> Дьюи, который  исходил из того, </w:t>
      </w:r>
      <w:r w:rsidR="009D3F03" w:rsidRPr="004A0257">
        <w:rPr>
          <w:rStyle w:val="a4"/>
          <w:b w:val="0"/>
          <w:bCs w:val="0"/>
          <w:color w:val="1D1B11" w:themeColor="background2" w:themeShade="1A"/>
          <w:sz w:val="28"/>
          <w:szCs w:val="28"/>
        </w:rPr>
        <w:t xml:space="preserve">что </w:t>
      </w:r>
      <w:r w:rsidR="00BD24BA" w:rsidRPr="004A0257">
        <w:rPr>
          <w:rStyle w:val="a4"/>
          <w:b w:val="0"/>
          <w:bCs w:val="0"/>
          <w:color w:val="1D1B11" w:themeColor="background2" w:themeShade="1A"/>
          <w:sz w:val="28"/>
          <w:szCs w:val="28"/>
        </w:rPr>
        <w:t>деятельность  ребенка не ограничивается подго</w:t>
      </w:r>
      <w:r w:rsidR="00EA7EB5" w:rsidRPr="004A0257">
        <w:rPr>
          <w:rStyle w:val="a4"/>
          <w:b w:val="0"/>
          <w:bCs w:val="0"/>
          <w:color w:val="1D1B11" w:themeColor="background2" w:themeShade="1A"/>
          <w:sz w:val="28"/>
          <w:szCs w:val="28"/>
        </w:rPr>
        <w:t>товкой к будущей взрослой жизни, что д</w:t>
      </w:r>
      <w:r w:rsidRPr="004A0257">
        <w:rPr>
          <w:rStyle w:val="a4"/>
          <w:b w:val="0"/>
          <w:bCs w:val="0"/>
          <w:color w:val="1D1B11" w:themeColor="background2" w:themeShade="1A"/>
          <w:sz w:val="28"/>
          <w:szCs w:val="28"/>
        </w:rPr>
        <w:t>етство само по себе есть</w:t>
      </w:r>
      <w:r w:rsidR="00BD24BA" w:rsidRPr="004A0257">
        <w:rPr>
          <w:rStyle w:val="a4"/>
          <w:b w:val="0"/>
          <w:bCs w:val="0"/>
          <w:color w:val="1D1B11" w:themeColor="background2" w:themeShade="1A"/>
          <w:sz w:val="28"/>
          <w:szCs w:val="28"/>
        </w:rPr>
        <w:t xml:space="preserve"> полноценный период человеческого бытия. </w:t>
      </w:r>
      <w:r w:rsidR="00A87913" w:rsidRPr="004A0257">
        <w:rPr>
          <w:rStyle w:val="a4"/>
          <w:b w:val="0"/>
          <w:bCs w:val="0"/>
          <w:color w:val="1D1B11" w:themeColor="background2" w:themeShade="1A"/>
          <w:sz w:val="28"/>
          <w:szCs w:val="28"/>
        </w:rPr>
        <w:t>О</w:t>
      </w:r>
      <w:r w:rsidR="00EA7EB5" w:rsidRPr="004A0257">
        <w:rPr>
          <w:rStyle w:val="a4"/>
          <w:b w:val="0"/>
          <w:bCs w:val="0"/>
          <w:color w:val="1D1B11" w:themeColor="background2" w:themeShade="1A"/>
          <w:sz w:val="28"/>
          <w:szCs w:val="28"/>
        </w:rPr>
        <w:t>бразование</w:t>
      </w:r>
      <w:r w:rsidR="009D3F03" w:rsidRPr="004A0257">
        <w:rPr>
          <w:rStyle w:val="a4"/>
          <w:b w:val="0"/>
          <w:bCs w:val="0"/>
          <w:color w:val="1D1B11" w:themeColor="background2" w:themeShade="1A"/>
          <w:sz w:val="28"/>
          <w:szCs w:val="28"/>
        </w:rPr>
        <w:t xml:space="preserve"> </w:t>
      </w:r>
      <w:r w:rsidR="00EA7EB5" w:rsidRPr="004A0257">
        <w:rPr>
          <w:rStyle w:val="a4"/>
          <w:b w:val="0"/>
          <w:bCs w:val="0"/>
          <w:color w:val="1D1B11" w:themeColor="background2" w:themeShade="1A"/>
          <w:sz w:val="28"/>
          <w:szCs w:val="28"/>
        </w:rPr>
        <w:t xml:space="preserve">в любой период жизни </w:t>
      </w:r>
      <w:r w:rsidR="00BD24BA" w:rsidRPr="004A0257">
        <w:rPr>
          <w:rStyle w:val="a4"/>
          <w:b w:val="0"/>
          <w:bCs w:val="0"/>
          <w:color w:val="1D1B11" w:themeColor="background2" w:themeShade="1A"/>
          <w:sz w:val="28"/>
          <w:szCs w:val="28"/>
        </w:rPr>
        <w:t>должно давать не только знания, которые понадобятся в будущем, но также знания, умения и навыки, способные  пом</w:t>
      </w:r>
      <w:r w:rsidR="009D3F03" w:rsidRPr="004A0257">
        <w:rPr>
          <w:rStyle w:val="a4"/>
          <w:b w:val="0"/>
          <w:bCs w:val="0"/>
          <w:color w:val="1D1B11" w:themeColor="background2" w:themeShade="1A"/>
          <w:sz w:val="28"/>
          <w:szCs w:val="28"/>
        </w:rPr>
        <w:t xml:space="preserve">очь ребенку в решении </w:t>
      </w:r>
      <w:r w:rsidR="00BD24BA" w:rsidRPr="004A0257">
        <w:rPr>
          <w:rStyle w:val="a4"/>
          <w:b w:val="0"/>
          <w:bCs w:val="0"/>
          <w:color w:val="1D1B11" w:themeColor="background2" w:themeShade="1A"/>
          <w:sz w:val="28"/>
          <w:szCs w:val="28"/>
        </w:rPr>
        <w:t>его насущных жизненных проблем</w:t>
      </w:r>
      <w:r w:rsidR="00EA7EB5" w:rsidRPr="004A0257">
        <w:rPr>
          <w:rStyle w:val="a4"/>
          <w:b w:val="0"/>
          <w:bCs w:val="0"/>
          <w:color w:val="1D1B11" w:themeColor="background2" w:themeShade="1A"/>
          <w:sz w:val="28"/>
          <w:szCs w:val="28"/>
        </w:rPr>
        <w:t>.</w:t>
      </w:r>
      <w:r w:rsidR="00BD24BA" w:rsidRPr="004A0257">
        <w:rPr>
          <w:rStyle w:val="a4"/>
          <w:b w:val="0"/>
          <w:bCs w:val="0"/>
          <w:color w:val="1D1B11" w:themeColor="background2" w:themeShade="1A"/>
          <w:sz w:val="28"/>
          <w:szCs w:val="28"/>
        </w:rPr>
        <w:t xml:space="preserve"> </w:t>
      </w:r>
    </w:p>
    <w:p w:rsidR="0049245B" w:rsidRPr="004A0257" w:rsidRDefault="00000ACA" w:rsidP="0049245B">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Поэтому ребенка необходимо своевременно </w:t>
      </w:r>
      <w:r w:rsidR="0049245B" w:rsidRPr="004A0257">
        <w:rPr>
          <w:rFonts w:cs="Times New Roman"/>
          <w:color w:val="1D1B11" w:themeColor="background2" w:themeShade="1A"/>
          <w:sz w:val="28"/>
          <w:szCs w:val="28"/>
        </w:rPr>
        <w:t xml:space="preserve">научить </w:t>
      </w:r>
      <w:r w:rsidR="0049245B" w:rsidRPr="004A0257">
        <w:rPr>
          <w:rFonts w:cs="Times New Roman"/>
          <w:color w:val="1D1B11" w:themeColor="background2" w:themeShade="1A"/>
          <w:sz w:val="20"/>
          <w:szCs w:val="20"/>
        </w:rPr>
        <w:t xml:space="preserve"> </w:t>
      </w:r>
      <w:r w:rsidR="0049245B" w:rsidRPr="004A0257">
        <w:rPr>
          <w:rFonts w:cs="Times New Roman"/>
          <w:color w:val="1D1B11" w:themeColor="background2" w:themeShade="1A"/>
          <w:sz w:val="28"/>
          <w:szCs w:val="28"/>
        </w:rPr>
        <w:t xml:space="preserve">находить, анализировать, </w:t>
      </w:r>
      <w:r w:rsidR="00EA7EB5" w:rsidRPr="004A0257">
        <w:rPr>
          <w:rFonts w:cs="Times New Roman"/>
          <w:color w:val="1D1B11" w:themeColor="background2" w:themeShade="1A"/>
          <w:sz w:val="28"/>
          <w:szCs w:val="28"/>
        </w:rPr>
        <w:t xml:space="preserve">осмысливать, </w:t>
      </w:r>
      <w:r w:rsidR="0030765C" w:rsidRPr="004A0257">
        <w:rPr>
          <w:rFonts w:cs="Times New Roman"/>
          <w:color w:val="1D1B11" w:themeColor="background2" w:themeShade="1A"/>
          <w:sz w:val="28"/>
          <w:szCs w:val="28"/>
        </w:rPr>
        <w:t>отбирать</w:t>
      </w:r>
      <w:r w:rsidR="00EA7EB5" w:rsidRPr="004A0257">
        <w:rPr>
          <w:rFonts w:cs="Times New Roman"/>
          <w:color w:val="1D1B11" w:themeColor="background2" w:themeShade="1A"/>
          <w:sz w:val="28"/>
          <w:szCs w:val="28"/>
        </w:rPr>
        <w:t xml:space="preserve"> необходимую информацию,</w:t>
      </w:r>
      <w:r w:rsidR="0049245B" w:rsidRPr="004A0257">
        <w:rPr>
          <w:rFonts w:cs="Times New Roman"/>
          <w:color w:val="1D1B11" w:themeColor="background2" w:themeShade="1A"/>
          <w:sz w:val="28"/>
          <w:szCs w:val="28"/>
        </w:rPr>
        <w:t xml:space="preserve"> </w:t>
      </w:r>
      <w:r w:rsidR="00FF3D31" w:rsidRPr="004A0257">
        <w:rPr>
          <w:rFonts w:cs="Times New Roman"/>
          <w:color w:val="1D1B11" w:themeColor="background2" w:themeShade="1A"/>
          <w:sz w:val="28"/>
          <w:szCs w:val="28"/>
        </w:rPr>
        <w:t xml:space="preserve">синтезировать </w:t>
      </w:r>
      <w:r w:rsidR="00EA7EB5" w:rsidRPr="004A0257">
        <w:rPr>
          <w:rFonts w:cs="Times New Roman"/>
          <w:color w:val="1D1B11" w:themeColor="background2" w:themeShade="1A"/>
          <w:sz w:val="28"/>
          <w:szCs w:val="28"/>
        </w:rPr>
        <w:t>ее</w:t>
      </w:r>
      <w:r w:rsidR="00FF3D31" w:rsidRPr="004A0257">
        <w:rPr>
          <w:rFonts w:cs="Times New Roman"/>
          <w:color w:val="1D1B11" w:themeColor="background2" w:themeShade="1A"/>
          <w:sz w:val="28"/>
          <w:szCs w:val="28"/>
        </w:rPr>
        <w:t>,</w:t>
      </w:r>
      <w:r w:rsidR="0049245B" w:rsidRPr="004A0257">
        <w:rPr>
          <w:rFonts w:cs="Times New Roman"/>
          <w:color w:val="1D1B11" w:themeColor="background2" w:themeShade="1A"/>
          <w:sz w:val="28"/>
          <w:szCs w:val="28"/>
        </w:rPr>
        <w:t xml:space="preserve"> применять на практике</w:t>
      </w:r>
      <w:r w:rsidR="00FF3D31" w:rsidRPr="004A0257">
        <w:rPr>
          <w:rFonts w:cs="Times New Roman"/>
          <w:color w:val="1D1B11" w:themeColor="background2" w:themeShade="1A"/>
          <w:sz w:val="28"/>
          <w:szCs w:val="28"/>
        </w:rPr>
        <w:t>, создавая</w:t>
      </w:r>
      <w:r w:rsidR="0049245B" w:rsidRPr="004A0257">
        <w:rPr>
          <w:rFonts w:cs="Times New Roman"/>
          <w:color w:val="1D1B11" w:themeColor="background2" w:themeShade="1A"/>
          <w:sz w:val="28"/>
          <w:szCs w:val="28"/>
        </w:rPr>
        <w:t xml:space="preserve"> собст</w:t>
      </w:r>
      <w:r w:rsidR="0029237D">
        <w:rPr>
          <w:rFonts w:cs="Times New Roman"/>
          <w:color w:val="1D1B11" w:themeColor="background2" w:themeShade="1A"/>
          <w:sz w:val="28"/>
          <w:szCs w:val="28"/>
        </w:rPr>
        <w:t>венный интеллектуальный продукт</w:t>
      </w:r>
      <w:r w:rsidR="00EA7EB5" w:rsidRPr="004A0257">
        <w:rPr>
          <w:rFonts w:cs="Times New Roman"/>
          <w:color w:val="1D1B11" w:themeColor="background2" w:themeShade="1A"/>
          <w:sz w:val="28"/>
          <w:szCs w:val="28"/>
        </w:rPr>
        <w:t>.</w:t>
      </w:r>
    </w:p>
    <w:p w:rsidR="009D3F03" w:rsidRPr="004A0257" w:rsidRDefault="009D3F03">
      <w:pPr>
        <w:pStyle w:val="a3"/>
        <w:spacing w:before="0" w:beforeAutospacing="0" w:after="0" w:afterAutospacing="0"/>
        <w:ind w:firstLine="709"/>
        <w:jc w:val="both"/>
        <w:rPr>
          <w:rStyle w:val="a4"/>
          <w:b w:val="0"/>
          <w:bCs w:val="0"/>
          <w:i/>
          <w:color w:val="1D1B11" w:themeColor="background2" w:themeShade="1A"/>
          <w:sz w:val="28"/>
          <w:szCs w:val="28"/>
        </w:rPr>
      </w:pPr>
    </w:p>
    <w:p w:rsidR="00BD24BA" w:rsidRPr="004A0257" w:rsidRDefault="00BD24BA" w:rsidP="00A04091">
      <w:pPr>
        <w:pStyle w:val="a3"/>
        <w:spacing w:before="0" w:beforeAutospacing="0" w:after="0" w:afterAutospacing="0"/>
        <w:ind w:firstLine="709"/>
        <w:rPr>
          <w:rFonts w:cs="Times New Roman"/>
          <w:b/>
          <w:bCs/>
          <w:iCs/>
          <w:color w:val="1D1B11" w:themeColor="background2" w:themeShade="1A"/>
          <w:sz w:val="28"/>
          <w:szCs w:val="28"/>
        </w:rPr>
      </w:pPr>
      <w:r w:rsidRPr="004A0257">
        <w:rPr>
          <w:rFonts w:cs="Times New Roman"/>
          <w:b/>
          <w:bCs/>
          <w:iCs/>
          <w:color w:val="1D1B11" w:themeColor="background2" w:themeShade="1A"/>
          <w:sz w:val="28"/>
          <w:szCs w:val="28"/>
        </w:rPr>
        <w:t>6. Новизна опыта</w:t>
      </w:r>
    </w:p>
    <w:p w:rsidR="00E83BEB" w:rsidRPr="004A0257" w:rsidRDefault="0040601D" w:rsidP="00A04091">
      <w:pPr>
        <w:ind w:firstLine="708"/>
        <w:jc w:val="both"/>
        <w:rPr>
          <w:rFonts w:cs="Times New Roman"/>
          <w:color w:val="1D1B11" w:themeColor="background2" w:themeShade="1A"/>
          <w:sz w:val="28"/>
          <w:szCs w:val="28"/>
        </w:rPr>
      </w:pPr>
      <w:r w:rsidRPr="004A0257">
        <w:rPr>
          <w:rFonts w:cs="Times New Roman"/>
          <w:color w:val="1D1B11" w:themeColor="background2" w:themeShade="1A"/>
          <w:sz w:val="28"/>
          <w:szCs w:val="28"/>
        </w:rPr>
        <w:t>Н</w:t>
      </w:r>
      <w:r w:rsidR="00BD24BA" w:rsidRPr="004A0257">
        <w:rPr>
          <w:rFonts w:cs="Times New Roman"/>
          <w:color w:val="1D1B11" w:themeColor="background2" w:themeShade="1A"/>
          <w:sz w:val="28"/>
          <w:szCs w:val="28"/>
        </w:rPr>
        <w:t xml:space="preserve">овизна </w:t>
      </w:r>
      <w:r w:rsidR="00ED2AAE" w:rsidRPr="004A0257">
        <w:rPr>
          <w:rFonts w:cs="Times New Roman"/>
          <w:color w:val="1D1B11" w:themeColor="background2" w:themeShade="1A"/>
          <w:sz w:val="28"/>
          <w:szCs w:val="28"/>
        </w:rPr>
        <w:t xml:space="preserve">представленного </w:t>
      </w:r>
      <w:r w:rsidR="00BD24BA" w:rsidRPr="004A0257">
        <w:rPr>
          <w:rFonts w:cs="Times New Roman"/>
          <w:color w:val="1D1B11" w:themeColor="background2" w:themeShade="1A"/>
          <w:sz w:val="28"/>
          <w:szCs w:val="28"/>
        </w:rPr>
        <w:t>опыта заключается в организации и ос</w:t>
      </w:r>
      <w:r w:rsidR="0029237D">
        <w:rPr>
          <w:rFonts w:cs="Times New Roman"/>
          <w:color w:val="1D1B11" w:themeColor="background2" w:themeShade="1A"/>
          <w:sz w:val="28"/>
          <w:szCs w:val="28"/>
        </w:rPr>
        <w:t>уществлении  школьной библиотекой</w:t>
      </w:r>
      <w:r w:rsidR="00BD24BA" w:rsidRPr="004A0257">
        <w:rPr>
          <w:rFonts w:cs="Times New Roman"/>
          <w:color w:val="1D1B11" w:themeColor="background2" w:themeShade="1A"/>
          <w:sz w:val="28"/>
          <w:szCs w:val="28"/>
        </w:rPr>
        <w:t xml:space="preserve"> </w:t>
      </w:r>
      <w:r w:rsidR="00A927EC" w:rsidRPr="004A0257">
        <w:rPr>
          <w:rFonts w:cs="Times New Roman"/>
          <w:color w:val="1D1B11" w:themeColor="background2" w:themeShade="1A"/>
          <w:sz w:val="28"/>
          <w:szCs w:val="28"/>
        </w:rPr>
        <w:t>деятельности</w:t>
      </w:r>
      <w:r w:rsidR="00A927EC" w:rsidRPr="004A0257">
        <w:rPr>
          <w:rFonts w:cs="Times New Roman"/>
          <w:b/>
          <w:color w:val="1D1B11" w:themeColor="background2" w:themeShade="1A"/>
          <w:sz w:val="28"/>
          <w:szCs w:val="28"/>
        </w:rPr>
        <w:t xml:space="preserve"> </w:t>
      </w:r>
      <w:r w:rsidR="005D171C" w:rsidRPr="004A0257">
        <w:rPr>
          <w:rFonts w:cs="Times New Roman"/>
          <w:b/>
          <w:color w:val="1D1B11" w:themeColor="background2" w:themeShade="1A"/>
          <w:sz w:val="28"/>
          <w:szCs w:val="28"/>
        </w:rPr>
        <w:t>по формированию информационно-</w:t>
      </w:r>
      <w:r w:rsidR="00BD24BA" w:rsidRPr="004A0257">
        <w:rPr>
          <w:rFonts w:cs="Times New Roman"/>
          <w:b/>
          <w:color w:val="1D1B11" w:themeColor="background2" w:themeShade="1A"/>
          <w:sz w:val="28"/>
          <w:szCs w:val="28"/>
        </w:rPr>
        <w:t>коммуникативной компетентности</w:t>
      </w:r>
      <w:r w:rsidR="00E83BEB" w:rsidRPr="004A0257">
        <w:rPr>
          <w:rFonts w:cs="Times New Roman"/>
          <w:color w:val="1D1B11" w:themeColor="background2" w:themeShade="1A"/>
          <w:sz w:val="28"/>
          <w:szCs w:val="28"/>
        </w:rPr>
        <w:t xml:space="preserve"> через:</w:t>
      </w:r>
    </w:p>
    <w:p w:rsidR="00E83BEB" w:rsidRPr="004A0257" w:rsidRDefault="00BD24BA" w:rsidP="00A04091">
      <w:pPr>
        <w:pStyle w:val="a6"/>
        <w:numPr>
          <w:ilvl w:val="0"/>
          <w:numId w:val="60"/>
        </w:numPr>
        <w:ind w:left="0" w:firstLine="0"/>
        <w:jc w:val="both"/>
        <w:rPr>
          <w:rFonts w:cs="Times New Roman"/>
          <w:color w:val="1D1B11" w:themeColor="background2" w:themeShade="1A"/>
          <w:sz w:val="28"/>
          <w:szCs w:val="28"/>
        </w:rPr>
      </w:pPr>
      <w:r w:rsidRPr="004A0257">
        <w:rPr>
          <w:rFonts w:cs="Times New Roman"/>
          <w:color w:val="1D1B11" w:themeColor="background2" w:themeShade="1A"/>
          <w:sz w:val="28"/>
          <w:szCs w:val="28"/>
        </w:rPr>
        <w:t>п</w:t>
      </w:r>
      <w:r w:rsidR="0029237D">
        <w:rPr>
          <w:rFonts w:cs="Times New Roman"/>
          <w:color w:val="1D1B11" w:themeColor="background2" w:themeShade="1A"/>
          <w:sz w:val="28"/>
          <w:szCs w:val="28"/>
        </w:rPr>
        <w:t>роектную  деятельность</w:t>
      </w:r>
      <w:r w:rsidR="00ED2AAE" w:rsidRPr="004A0257">
        <w:rPr>
          <w:rFonts w:cs="Times New Roman"/>
          <w:color w:val="1D1B11" w:themeColor="background2" w:themeShade="1A"/>
          <w:sz w:val="28"/>
          <w:szCs w:val="28"/>
        </w:rPr>
        <w:t xml:space="preserve"> учащихся</w:t>
      </w:r>
      <w:r w:rsidR="00E83BEB" w:rsidRPr="004A0257">
        <w:rPr>
          <w:rFonts w:cs="Times New Roman"/>
          <w:color w:val="1D1B11" w:themeColor="background2" w:themeShade="1A"/>
          <w:sz w:val="28"/>
          <w:szCs w:val="28"/>
        </w:rPr>
        <w:t>, реализуемую в работе библиотеки</w:t>
      </w:r>
      <w:r w:rsidR="00C3583D" w:rsidRPr="004A0257">
        <w:rPr>
          <w:rFonts w:cs="Times New Roman"/>
          <w:color w:val="1D1B11" w:themeColor="background2" w:themeShade="1A"/>
          <w:sz w:val="28"/>
          <w:szCs w:val="28"/>
        </w:rPr>
        <w:t xml:space="preserve"> </w:t>
      </w:r>
      <w:r w:rsidR="0045749D" w:rsidRPr="004A0257">
        <w:rPr>
          <w:rFonts w:cs="Times New Roman"/>
          <w:color w:val="1D1B11" w:themeColor="background2" w:themeShade="1A"/>
          <w:sz w:val="28"/>
          <w:szCs w:val="28"/>
        </w:rPr>
        <w:t xml:space="preserve">ОУ  </w:t>
      </w:r>
      <w:r w:rsidR="00C3583D" w:rsidRPr="004A0257">
        <w:rPr>
          <w:rFonts w:cs="Times New Roman"/>
          <w:color w:val="1D1B11" w:themeColor="background2" w:themeShade="1A"/>
          <w:sz w:val="28"/>
          <w:szCs w:val="28"/>
        </w:rPr>
        <w:t xml:space="preserve">(Приложение </w:t>
      </w:r>
      <w:r w:rsidR="008B0C6B" w:rsidRPr="004A0257">
        <w:rPr>
          <w:rFonts w:cs="Times New Roman"/>
          <w:color w:val="1D1B11" w:themeColor="background2" w:themeShade="1A"/>
          <w:sz w:val="28"/>
          <w:szCs w:val="28"/>
        </w:rPr>
        <w:t xml:space="preserve"> </w:t>
      </w:r>
      <w:r w:rsidR="00C3583D" w:rsidRPr="004A0257">
        <w:rPr>
          <w:rFonts w:cs="Times New Roman"/>
          <w:color w:val="1D1B11" w:themeColor="background2" w:themeShade="1A"/>
          <w:sz w:val="28"/>
          <w:szCs w:val="28"/>
        </w:rPr>
        <w:t>1-3</w:t>
      </w:r>
      <w:r w:rsidR="00BE4A40" w:rsidRPr="004A0257">
        <w:rPr>
          <w:rFonts w:cs="Times New Roman"/>
          <w:color w:val="1D1B11" w:themeColor="background2" w:themeShade="1A"/>
          <w:sz w:val="28"/>
          <w:szCs w:val="28"/>
        </w:rPr>
        <w:t xml:space="preserve"> </w:t>
      </w:r>
      <w:r w:rsidR="00275429" w:rsidRPr="004A0257">
        <w:rPr>
          <w:rFonts w:cs="Times New Roman"/>
          <w:color w:val="1D1B11" w:themeColor="background2" w:themeShade="1A"/>
          <w:sz w:val="28"/>
          <w:szCs w:val="28"/>
        </w:rPr>
        <w:t>, стр. 16-17)</w:t>
      </w:r>
      <w:r w:rsidR="00E83BEB" w:rsidRPr="004A0257">
        <w:rPr>
          <w:rFonts w:cs="Times New Roman"/>
          <w:color w:val="1D1B11" w:themeColor="background2" w:themeShade="1A"/>
          <w:sz w:val="28"/>
          <w:szCs w:val="28"/>
        </w:rPr>
        <w:t>;</w:t>
      </w:r>
    </w:p>
    <w:p w:rsidR="008E79C1" w:rsidRPr="004A0257" w:rsidRDefault="00E83BEB" w:rsidP="008E79C1">
      <w:pPr>
        <w:pStyle w:val="a6"/>
        <w:numPr>
          <w:ilvl w:val="0"/>
          <w:numId w:val="60"/>
        </w:numPr>
        <w:ind w:left="0" w:firstLine="0"/>
        <w:jc w:val="both"/>
        <w:rPr>
          <w:rFonts w:cs="Times New Roman"/>
          <w:color w:val="1D1B11" w:themeColor="background2" w:themeShade="1A"/>
          <w:sz w:val="28"/>
          <w:szCs w:val="28"/>
        </w:rPr>
      </w:pPr>
      <w:r w:rsidRPr="004A0257">
        <w:rPr>
          <w:rFonts w:cs="Times New Roman"/>
          <w:color w:val="1D1B11" w:themeColor="background2" w:themeShade="1A"/>
          <w:sz w:val="28"/>
          <w:szCs w:val="28"/>
        </w:rPr>
        <w:t>программу  занятий  кружка «Компьютерная грамотность»</w:t>
      </w:r>
      <w:r w:rsidR="000E3E3D" w:rsidRPr="004A0257">
        <w:rPr>
          <w:rFonts w:cs="Times New Roman"/>
          <w:color w:val="1D1B11" w:themeColor="background2" w:themeShade="1A"/>
          <w:sz w:val="28"/>
          <w:szCs w:val="28"/>
        </w:rPr>
        <w:t xml:space="preserve"> (П</w:t>
      </w:r>
      <w:r w:rsidR="00C3583D" w:rsidRPr="004A0257">
        <w:rPr>
          <w:rFonts w:cs="Times New Roman"/>
          <w:color w:val="1D1B11" w:themeColor="background2" w:themeShade="1A"/>
          <w:sz w:val="28"/>
          <w:szCs w:val="28"/>
        </w:rPr>
        <w:t>риложение 13</w:t>
      </w:r>
      <w:r w:rsidR="005911F1" w:rsidRPr="004A0257">
        <w:rPr>
          <w:rFonts w:cs="Times New Roman"/>
          <w:color w:val="1D1B11" w:themeColor="background2" w:themeShade="1A"/>
          <w:sz w:val="28"/>
          <w:szCs w:val="28"/>
        </w:rPr>
        <w:t>, стр.</w:t>
      </w:r>
      <w:r w:rsidR="004C050F" w:rsidRPr="004A0257">
        <w:rPr>
          <w:rFonts w:cs="Times New Roman"/>
          <w:color w:val="1D1B11" w:themeColor="background2" w:themeShade="1A"/>
          <w:sz w:val="28"/>
          <w:szCs w:val="28"/>
        </w:rPr>
        <w:t>33</w:t>
      </w:r>
      <w:r w:rsidR="005911F1"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w:t>
      </w:r>
      <w:r w:rsidR="00C3583D" w:rsidRPr="004A0257">
        <w:rPr>
          <w:color w:val="1D1B11" w:themeColor="background2" w:themeShade="1A"/>
          <w:sz w:val="28"/>
          <w:szCs w:val="28"/>
        </w:rPr>
        <w:t xml:space="preserve">составленную на основе </w:t>
      </w:r>
      <w:r w:rsidR="00BE4A40" w:rsidRPr="004A0257">
        <w:rPr>
          <w:color w:val="1D1B11" w:themeColor="background2" w:themeShade="1A"/>
          <w:sz w:val="28"/>
          <w:szCs w:val="28"/>
        </w:rPr>
        <w:t xml:space="preserve">предложенной    программы Н. И. </w:t>
      </w:r>
      <w:r w:rsidR="00C3583D" w:rsidRPr="004A0257">
        <w:rPr>
          <w:color w:val="1D1B11" w:themeColor="background2" w:themeShade="1A"/>
          <w:sz w:val="28"/>
          <w:szCs w:val="28"/>
        </w:rPr>
        <w:t xml:space="preserve">Гендиной </w:t>
      </w:r>
      <w:r w:rsidR="00BE4A40" w:rsidRPr="004A0257">
        <w:rPr>
          <w:color w:val="1D1B11" w:themeColor="background2" w:themeShade="1A"/>
          <w:sz w:val="28"/>
          <w:szCs w:val="28"/>
        </w:rPr>
        <w:t xml:space="preserve">в книге: </w:t>
      </w:r>
      <w:r w:rsidR="00C3583D" w:rsidRPr="004A0257">
        <w:rPr>
          <w:color w:val="1D1B11" w:themeColor="background2" w:themeShade="1A"/>
          <w:sz w:val="28"/>
          <w:szCs w:val="28"/>
        </w:rPr>
        <w:t>«Формирование информационной культуры личности в библиотеках и образовательных учреждениях»,</w:t>
      </w:r>
      <w:r w:rsidR="00BE4A40" w:rsidRPr="004A0257">
        <w:rPr>
          <w:color w:val="1D1B11" w:themeColor="background2" w:themeShade="1A"/>
          <w:sz w:val="28"/>
          <w:szCs w:val="28"/>
        </w:rPr>
        <w:t xml:space="preserve"> </w:t>
      </w:r>
      <w:r w:rsidR="002A6D1C" w:rsidRPr="004A0257">
        <w:rPr>
          <w:color w:val="1D1B11" w:themeColor="background2" w:themeShade="1A"/>
          <w:sz w:val="28"/>
          <w:szCs w:val="28"/>
        </w:rPr>
        <w:t xml:space="preserve"> </w:t>
      </w:r>
      <w:r w:rsidR="00BE4A40" w:rsidRPr="004A0257">
        <w:rPr>
          <w:color w:val="1D1B11" w:themeColor="background2" w:themeShade="1A"/>
          <w:sz w:val="28"/>
          <w:szCs w:val="28"/>
        </w:rPr>
        <w:t>что  позволило библиотекарю</w:t>
      </w:r>
      <w:r w:rsidR="002A6D1C" w:rsidRPr="004A0257">
        <w:rPr>
          <w:color w:val="1D1B11" w:themeColor="background2" w:themeShade="1A"/>
          <w:sz w:val="28"/>
          <w:szCs w:val="28"/>
        </w:rPr>
        <w:t xml:space="preserve">, </w:t>
      </w:r>
      <w:r w:rsidR="002A6D1C" w:rsidRPr="004A0257">
        <w:rPr>
          <w:rFonts w:cs="Times New Roman"/>
          <w:color w:val="1D1B11" w:themeColor="background2" w:themeShade="1A"/>
          <w:sz w:val="28"/>
          <w:szCs w:val="28"/>
        </w:rPr>
        <w:t xml:space="preserve"> как   тьютору </w:t>
      </w:r>
      <w:r w:rsidR="00CF5CD7" w:rsidRPr="004A0257">
        <w:rPr>
          <w:rFonts w:cs="Times New Roman"/>
          <w:color w:val="1D1B11" w:themeColor="background2" w:themeShade="1A"/>
          <w:sz w:val="28"/>
          <w:szCs w:val="28"/>
        </w:rPr>
        <w:t xml:space="preserve"> </w:t>
      </w:r>
      <w:r w:rsidR="002A6D1C" w:rsidRPr="004A0257">
        <w:rPr>
          <w:rFonts w:cs="Times New Roman"/>
          <w:color w:val="1D1B11" w:themeColor="background2" w:themeShade="1A"/>
          <w:sz w:val="28"/>
          <w:szCs w:val="28"/>
        </w:rPr>
        <w:t xml:space="preserve">и консультанту,  используя интерактивные формы и методы обучения, </w:t>
      </w:r>
      <w:r w:rsidRPr="004A0257">
        <w:rPr>
          <w:rFonts w:cs="Times New Roman"/>
          <w:color w:val="1D1B11" w:themeColor="background2" w:themeShade="1A"/>
          <w:sz w:val="28"/>
          <w:szCs w:val="28"/>
        </w:rPr>
        <w:t>со</w:t>
      </w:r>
      <w:r w:rsidR="008E79C1" w:rsidRPr="004A0257">
        <w:rPr>
          <w:rFonts w:cs="Times New Roman"/>
          <w:color w:val="1D1B11" w:themeColor="background2" w:themeShade="1A"/>
          <w:sz w:val="28"/>
          <w:szCs w:val="28"/>
        </w:rPr>
        <w:t xml:space="preserve">здать условия для формирования </w:t>
      </w:r>
      <w:r w:rsidR="008E79C1" w:rsidRPr="004A0257">
        <w:rPr>
          <w:rFonts w:cs="Times New Roman"/>
          <w:bCs/>
          <w:iCs/>
          <w:color w:val="1D1B11" w:themeColor="background2" w:themeShade="1A"/>
          <w:sz w:val="28"/>
          <w:szCs w:val="28"/>
        </w:rPr>
        <w:t xml:space="preserve">информационно-коммуникативной компетентности обучающихся в условиях школьной  библиотеки. </w:t>
      </w:r>
    </w:p>
    <w:p w:rsidR="00A04091" w:rsidRPr="004A0257" w:rsidRDefault="00A04091" w:rsidP="002A6D1C">
      <w:pPr>
        <w:pStyle w:val="a6"/>
        <w:ind w:left="0"/>
        <w:jc w:val="both"/>
        <w:rPr>
          <w:rFonts w:cs="Times New Roman"/>
          <w:b/>
          <w:bCs/>
          <w:iCs/>
          <w:color w:val="1D1B11" w:themeColor="background2" w:themeShade="1A"/>
          <w:sz w:val="28"/>
          <w:szCs w:val="28"/>
        </w:rPr>
      </w:pPr>
    </w:p>
    <w:p w:rsidR="00A04091" w:rsidRPr="004A0257" w:rsidRDefault="00A04091" w:rsidP="002A6D1C">
      <w:pPr>
        <w:pStyle w:val="a6"/>
        <w:ind w:left="0"/>
        <w:jc w:val="both"/>
        <w:rPr>
          <w:rFonts w:cs="Times New Roman"/>
          <w:b/>
          <w:bCs/>
          <w:iCs/>
          <w:color w:val="1D1B11" w:themeColor="background2" w:themeShade="1A"/>
          <w:sz w:val="28"/>
          <w:szCs w:val="28"/>
        </w:rPr>
      </w:pPr>
    </w:p>
    <w:p w:rsidR="008E79C1" w:rsidRPr="004A0257" w:rsidRDefault="002A6D1C" w:rsidP="002A6D1C">
      <w:pPr>
        <w:pStyle w:val="a6"/>
        <w:ind w:left="0"/>
        <w:jc w:val="both"/>
        <w:rPr>
          <w:rFonts w:cs="Times New Roman"/>
          <w:b/>
          <w:bCs/>
          <w:iCs/>
          <w:color w:val="1D1B11" w:themeColor="background2" w:themeShade="1A"/>
          <w:sz w:val="28"/>
          <w:szCs w:val="28"/>
        </w:rPr>
      </w:pPr>
      <w:r w:rsidRPr="004A0257">
        <w:rPr>
          <w:rFonts w:cs="Times New Roman"/>
          <w:b/>
          <w:bCs/>
          <w:iCs/>
          <w:color w:val="1D1B11" w:themeColor="background2" w:themeShade="1A"/>
          <w:sz w:val="28"/>
          <w:szCs w:val="28"/>
        </w:rPr>
        <w:t xml:space="preserve">                                 </w:t>
      </w:r>
    </w:p>
    <w:p w:rsidR="008E79C1" w:rsidRPr="004A0257" w:rsidRDefault="008E79C1" w:rsidP="002A6D1C">
      <w:pPr>
        <w:pStyle w:val="a6"/>
        <w:ind w:left="0"/>
        <w:jc w:val="both"/>
        <w:rPr>
          <w:rFonts w:cs="Times New Roman"/>
          <w:b/>
          <w:bCs/>
          <w:iCs/>
          <w:color w:val="1D1B11" w:themeColor="background2" w:themeShade="1A"/>
          <w:sz w:val="28"/>
          <w:szCs w:val="28"/>
        </w:rPr>
      </w:pPr>
    </w:p>
    <w:p w:rsidR="00E30F0D" w:rsidRPr="004A0257" w:rsidRDefault="00E30F0D" w:rsidP="002A6D1C">
      <w:pPr>
        <w:pStyle w:val="a6"/>
        <w:ind w:left="0"/>
        <w:jc w:val="both"/>
        <w:rPr>
          <w:rFonts w:cs="Times New Roman"/>
          <w:b/>
          <w:bCs/>
          <w:iCs/>
          <w:color w:val="1D1B11" w:themeColor="background2" w:themeShade="1A"/>
          <w:sz w:val="28"/>
          <w:szCs w:val="28"/>
        </w:rPr>
      </w:pPr>
    </w:p>
    <w:p w:rsidR="00BD24BA" w:rsidRPr="004A0257" w:rsidRDefault="0029237D" w:rsidP="00A04091">
      <w:pPr>
        <w:pStyle w:val="a6"/>
        <w:ind w:left="0"/>
        <w:rPr>
          <w:rFonts w:cs="Times New Roman"/>
          <w:color w:val="1D1B11" w:themeColor="background2" w:themeShade="1A"/>
          <w:sz w:val="28"/>
          <w:szCs w:val="28"/>
        </w:rPr>
      </w:pPr>
      <w:r>
        <w:rPr>
          <w:rFonts w:cs="Times New Roman"/>
          <w:b/>
          <w:bCs/>
          <w:iCs/>
          <w:color w:val="1D1B11" w:themeColor="background2" w:themeShade="1A"/>
          <w:sz w:val="28"/>
          <w:szCs w:val="28"/>
        </w:rPr>
        <w:lastRenderedPageBreak/>
        <w:t xml:space="preserve">        </w:t>
      </w:r>
      <w:r w:rsidR="00BD24BA" w:rsidRPr="004A0257">
        <w:rPr>
          <w:rFonts w:cs="Times New Roman"/>
          <w:b/>
          <w:bCs/>
          <w:iCs/>
          <w:color w:val="1D1B11" w:themeColor="background2" w:themeShade="1A"/>
          <w:sz w:val="28"/>
          <w:szCs w:val="28"/>
        </w:rPr>
        <w:t>7. Технология опыта</w:t>
      </w:r>
    </w:p>
    <w:p w:rsidR="00BD24BA" w:rsidRPr="004A0257" w:rsidRDefault="00BD24BA">
      <w:pPr>
        <w:pStyle w:val="a3"/>
        <w:spacing w:before="0" w:beforeAutospacing="0" w:after="0" w:afterAutospacing="0"/>
        <w:ind w:firstLine="709"/>
        <w:jc w:val="right"/>
        <w:rPr>
          <w:rFonts w:cs="Times New Roman"/>
          <w:b/>
          <w:bCs/>
          <w:iCs/>
          <w:color w:val="1D1B11" w:themeColor="background2" w:themeShade="1A"/>
          <w:sz w:val="28"/>
          <w:szCs w:val="28"/>
        </w:rPr>
      </w:pPr>
    </w:p>
    <w:p w:rsidR="00BD24BA" w:rsidRPr="004A0257" w:rsidRDefault="00BD24BA">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Cs/>
          <w:iCs/>
          <w:color w:val="1D1B11" w:themeColor="background2" w:themeShade="1A"/>
          <w:sz w:val="28"/>
          <w:szCs w:val="28"/>
        </w:rPr>
        <w:t xml:space="preserve">"Я услышал и забыл. </w:t>
      </w:r>
    </w:p>
    <w:p w:rsidR="00BD24BA" w:rsidRPr="004A0257" w:rsidRDefault="00BD24BA">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Cs/>
          <w:iCs/>
          <w:color w:val="1D1B11" w:themeColor="background2" w:themeShade="1A"/>
          <w:sz w:val="28"/>
          <w:szCs w:val="28"/>
        </w:rPr>
        <w:t>Увидел и запомнил.</w:t>
      </w:r>
    </w:p>
    <w:p w:rsidR="00BD24BA" w:rsidRPr="004A0257" w:rsidRDefault="00BD24BA">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Cs/>
          <w:iCs/>
          <w:color w:val="1D1B11" w:themeColor="background2" w:themeShade="1A"/>
          <w:sz w:val="28"/>
          <w:szCs w:val="28"/>
        </w:rPr>
        <w:t>Я сделал и понял!"</w:t>
      </w:r>
      <w:r w:rsidRPr="004A0257">
        <w:rPr>
          <w:rFonts w:cs="Times New Roman"/>
          <w:color w:val="1D1B11" w:themeColor="background2" w:themeShade="1A"/>
          <w:sz w:val="28"/>
          <w:szCs w:val="28"/>
        </w:rPr>
        <w:t xml:space="preserve"> </w:t>
      </w:r>
    </w:p>
    <w:p w:rsidR="00BD24BA" w:rsidRPr="004A0257" w:rsidRDefault="00BD24BA">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color w:val="1D1B11" w:themeColor="background2" w:themeShade="1A"/>
          <w:sz w:val="28"/>
          <w:szCs w:val="28"/>
        </w:rPr>
        <w:t xml:space="preserve">Конфуций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u w:val="single"/>
        </w:rPr>
      </w:pPr>
      <w:r w:rsidRPr="004A0257">
        <w:rPr>
          <w:rFonts w:cs="Times New Roman"/>
          <w:color w:val="1D1B11" w:themeColor="background2" w:themeShade="1A"/>
          <w:sz w:val="28"/>
          <w:szCs w:val="28"/>
        </w:rPr>
        <w:t xml:space="preserve">Формирование информационно-коммуникативной компетентности – это процесс совместной деятельности педагога и учеников, основой которого является освоение школьниками комплекса знаний, необходимых для социально активной жизни в информационном обществе. Это достигается через интегрирование системы основного и дополнительного образования в </w:t>
      </w:r>
      <w:r w:rsidR="005779E7" w:rsidRPr="004A0257">
        <w:rPr>
          <w:rFonts w:cs="Times New Roman"/>
          <w:color w:val="1D1B11" w:themeColor="background2" w:themeShade="1A"/>
          <w:sz w:val="28"/>
          <w:szCs w:val="28"/>
        </w:rPr>
        <w:t xml:space="preserve">процессе работы </w:t>
      </w:r>
      <w:r w:rsidRPr="004A0257">
        <w:rPr>
          <w:rFonts w:cs="Times New Roman"/>
          <w:color w:val="1D1B11" w:themeColor="background2" w:themeShade="1A"/>
          <w:sz w:val="28"/>
          <w:szCs w:val="28"/>
        </w:rPr>
        <w:t xml:space="preserve"> </w:t>
      </w:r>
      <w:r w:rsidR="00273563" w:rsidRPr="004A0257">
        <w:rPr>
          <w:rFonts w:cs="Times New Roman"/>
          <w:color w:val="1D1B11" w:themeColor="background2" w:themeShade="1A"/>
          <w:sz w:val="28"/>
          <w:szCs w:val="28"/>
        </w:rPr>
        <w:t>школьной  библиотеки</w:t>
      </w:r>
      <w:r w:rsidR="000A2C80"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Проанализировав </w:t>
      </w:r>
      <w:r w:rsidR="005779E7" w:rsidRPr="004A0257">
        <w:rPr>
          <w:rFonts w:cs="Times New Roman"/>
          <w:color w:val="1D1B11" w:themeColor="background2" w:themeShade="1A"/>
          <w:sz w:val="28"/>
          <w:szCs w:val="28"/>
        </w:rPr>
        <w:t xml:space="preserve"> объективные и субъективные условия деятельности</w:t>
      </w:r>
      <w:r w:rsidR="003B4B9B" w:rsidRPr="004A0257">
        <w:rPr>
          <w:rFonts w:cs="Times New Roman"/>
          <w:color w:val="1D1B11" w:themeColor="background2" w:themeShade="1A"/>
          <w:sz w:val="28"/>
          <w:szCs w:val="28"/>
        </w:rPr>
        <w:t xml:space="preserve"> </w:t>
      </w:r>
      <w:r w:rsidR="000A2C80" w:rsidRPr="004A0257">
        <w:rPr>
          <w:rFonts w:cs="Times New Roman"/>
          <w:color w:val="1D1B11" w:themeColor="background2" w:themeShade="1A"/>
          <w:sz w:val="28"/>
          <w:szCs w:val="28"/>
        </w:rPr>
        <w:t>библиотеки</w:t>
      </w:r>
      <w:r w:rsidR="005779E7" w:rsidRPr="004A0257">
        <w:rPr>
          <w:rFonts w:cs="Times New Roman"/>
          <w:color w:val="1D1B11" w:themeColor="background2" w:themeShade="1A"/>
          <w:sz w:val="28"/>
          <w:szCs w:val="28"/>
        </w:rPr>
        <w:t xml:space="preserve"> ОУ</w:t>
      </w:r>
      <w:r w:rsidRPr="004A0257">
        <w:rPr>
          <w:rFonts w:cs="Times New Roman"/>
          <w:color w:val="1D1B11" w:themeColor="background2" w:themeShade="1A"/>
          <w:sz w:val="28"/>
          <w:szCs w:val="28"/>
        </w:rPr>
        <w:t xml:space="preserve">, </w:t>
      </w:r>
      <w:r w:rsidR="003B4B9B" w:rsidRPr="004A0257">
        <w:rPr>
          <w:rFonts w:cs="Times New Roman"/>
          <w:color w:val="1D1B11" w:themeColor="background2" w:themeShade="1A"/>
          <w:sz w:val="28"/>
          <w:szCs w:val="28"/>
        </w:rPr>
        <w:t>были определены следующие</w:t>
      </w:r>
      <w:r w:rsidRPr="004A0257">
        <w:rPr>
          <w:rFonts w:cs="Times New Roman"/>
          <w:color w:val="1D1B11" w:themeColor="background2" w:themeShade="1A"/>
          <w:sz w:val="28"/>
          <w:szCs w:val="28"/>
        </w:rPr>
        <w:t xml:space="preserve"> цель и задачи:</w:t>
      </w:r>
      <w:r w:rsidRPr="004A0257">
        <w:rPr>
          <w:rFonts w:cs="Times New Roman"/>
          <w:color w:val="1D1B11" w:themeColor="background2" w:themeShade="1A"/>
          <w:sz w:val="28"/>
          <w:szCs w:val="28"/>
          <w:u w:val="single"/>
        </w:rPr>
        <w:t xml:space="preserve">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Цель:</w:t>
      </w:r>
    </w:p>
    <w:p w:rsidR="00BD24BA" w:rsidRPr="004A0257" w:rsidRDefault="008B0C6B" w:rsidP="008B0C6B">
      <w:pPr>
        <w:pStyle w:val="a3"/>
        <w:spacing w:before="0" w:beforeAutospacing="0" w:after="0" w:afterAutospacing="0"/>
        <w:ind w:firstLine="567"/>
        <w:jc w:val="both"/>
        <w:rPr>
          <w:rFonts w:cs="Times New Roman"/>
          <w:color w:val="1D1B11" w:themeColor="background2" w:themeShade="1A"/>
          <w:sz w:val="28"/>
          <w:szCs w:val="28"/>
        </w:rPr>
      </w:pPr>
      <w:r w:rsidRPr="004A0257">
        <w:rPr>
          <w:rFonts w:cs="Times New Roman"/>
          <w:bCs/>
          <w:iCs/>
          <w:color w:val="1D1B11" w:themeColor="background2" w:themeShade="1A"/>
          <w:sz w:val="28"/>
          <w:szCs w:val="28"/>
        </w:rPr>
        <w:t xml:space="preserve"> </w:t>
      </w:r>
      <w:r w:rsidR="00BD24BA" w:rsidRPr="004A0257">
        <w:rPr>
          <w:rFonts w:cs="Times New Roman"/>
          <w:bCs/>
          <w:iCs/>
          <w:color w:val="1D1B11" w:themeColor="background2" w:themeShade="1A"/>
          <w:sz w:val="28"/>
          <w:szCs w:val="28"/>
        </w:rPr>
        <w:t xml:space="preserve">Создание  условий, способствующих формированию информационно-коммуникативной компетентности обучающихся в процессе проектной деятельности в условиях </w:t>
      </w:r>
      <w:r w:rsidR="008F5460" w:rsidRPr="004A0257">
        <w:rPr>
          <w:rFonts w:cs="Times New Roman"/>
          <w:bCs/>
          <w:iCs/>
          <w:color w:val="1D1B11" w:themeColor="background2" w:themeShade="1A"/>
          <w:sz w:val="28"/>
          <w:szCs w:val="28"/>
        </w:rPr>
        <w:t xml:space="preserve">школьной  </w:t>
      </w:r>
      <w:r w:rsidR="00BD24BA" w:rsidRPr="004A0257">
        <w:rPr>
          <w:rFonts w:cs="Times New Roman"/>
          <w:bCs/>
          <w:iCs/>
          <w:color w:val="1D1B11" w:themeColor="background2" w:themeShade="1A"/>
          <w:sz w:val="28"/>
          <w:szCs w:val="28"/>
        </w:rPr>
        <w:t xml:space="preserve">библиотеки . </w:t>
      </w:r>
    </w:p>
    <w:p w:rsidR="00BD24BA" w:rsidRPr="004A0257" w:rsidRDefault="00BD24BA">
      <w:pPr>
        <w:pStyle w:val="a3"/>
        <w:spacing w:before="0" w:beforeAutospacing="0" w:after="0" w:afterAutospacing="0"/>
        <w:ind w:firstLine="709"/>
        <w:jc w:val="both"/>
        <w:rPr>
          <w:rFonts w:cs="Times New Roman"/>
          <w:b/>
          <w:color w:val="1D1B11" w:themeColor="background2" w:themeShade="1A"/>
          <w:sz w:val="28"/>
          <w:szCs w:val="28"/>
        </w:rPr>
      </w:pPr>
      <w:r w:rsidRPr="004A0257">
        <w:rPr>
          <w:rFonts w:cs="Times New Roman"/>
          <w:b/>
          <w:bCs/>
          <w:color w:val="1D1B11" w:themeColor="background2" w:themeShade="1A"/>
          <w:sz w:val="28"/>
          <w:szCs w:val="28"/>
        </w:rPr>
        <w:t>Задачи:</w:t>
      </w:r>
      <w:r w:rsidRPr="004A0257">
        <w:rPr>
          <w:rFonts w:cs="Times New Roman"/>
          <w:b/>
          <w:color w:val="1D1B11" w:themeColor="background2" w:themeShade="1A"/>
          <w:sz w:val="28"/>
          <w:szCs w:val="28"/>
        </w:rPr>
        <w:t xml:space="preserve"> </w:t>
      </w:r>
    </w:p>
    <w:p w:rsidR="00BD24BA" w:rsidRPr="004A0257" w:rsidRDefault="00BD24BA">
      <w:pPr>
        <w:pStyle w:val="a3"/>
        <w:numPr>
          <w:ilvl w:val="0"/>
          <w:numId w:val="5"/>
        </w:numPr>
        <w:spacing w:before="0" w:beforeAutospacing="0" w:after="0" w:afterAutospacing="0"/>
        <w:ind w:left="0" w:firstLine="709"/>
        <w:jc w:val="both"/>
        <w:rPr>
          <w:rFonts w:cs="Times New Roman"/>
          <w:color w:val="1D1B11" w:themeColor="background2" w:themeShade="1A"/>
          <w:sz w:val="28"/>
          <w:szCs w:val="28"/>
        </w:rPr>
      </w:pPr>
      <w:r w:rsidRPr="00E23CE9">
        <w:rPr>
          <w:rFonts w:cs="Times New Roman"/>
          <w:color w:val="1D1B11" w:themeColor="background2" w:themeShade="1A"/>
          <w:sz w:val="28"/>
          <w:szCs w:val="28"/>
        </w:rPr>
        <w:t>из</w:t>
      </w:r>
      <w:r w:rsidR="003B4B9B" w:rsidRPr="00E23CE9">
        <w:rPr>
          <w:rFonts w:cs="Times New Roman"/>
          <w:color w:val="1D1B11" w:themeColor="background2" w:themeShade="1A"/>
          <w:sz w:val="28"/>
          <w:szCs w:val="28"/>
        </w:rPr>
        <w:t>учение и анализ</w:t>
      </w:r>
      <w:r w:rsidR="003B4B9B" w:rsidRPr="004A0257">
        <w:rPr>
          <w:rFonts w:cs="Times New Roman"/>
          <w:color w:val="1D1B11" w:themeColor="background2" w:themeShade="1A"/>
          <w:sz w:val="28"/>
          <w:szCs w:val="28"/>
          <w:u w:val="single"/>
        </w:rPr>
        <w:t xml:space="preserve">  </w:t>
      </w:r>
      <w:r w:rsidR="003B4B9B" w:rsidRPr="004A0257">
        <w:rPr>
          <w:rFonts w:cs="Times New Roman"/>
          <w:color w:val="1D1B11" w:themeColor="background2" w:themeShade="1A"/>
          <w:sz w:val="28"/>
          <w:szCs w:val="28"/>
        </w:rPr>
        <w:t xml:space="preserve">теоретических </w:t>
      </w:r>
      <w:r w:rsidRPr="004A0257">
        <w:rPr>
          <w:rFonts w:cs="Times New Roman"/>
          <w:color w:val="1D1B11" w:themeColor="background2" w:themeShade="1A"/>
          <w:sz w:val="28"/>
          <w:szCs w:val="28"/>
        </w:rPr>
        <w:t xml:space="preserve"> и практических  предпосылок  для планируемой  работы  по  формированию ИКТ компетентности</w:t>
      </w:r>
      <w:r w:rsidR="00D50DB3" w:rsidRPr="004A0257">
        <w:rPr>
          <w:rFonts w:cs="Times New Roman"/>
          <w:color w:val="1D1B11" w:themeColor="background2" w:themeShade="1A"/>
          <w:sz w:val="28"/>
          <w:szCs w:val="28"/>
        </w:rPr>
        <w:t xml:space="preserve"> (смотри теоретическую базу опыта);</w:t>
      </w:r>
    </w:p>
    <w:p w:rsidR="00BD24BA" w:rsidRPr="004A0257" w:rsidRDefault="00BD24BA">
      <w:pPr>
        <w:pStyle w:val="a3"/>
        <w:numPr>
          <w:ilvl w:val="0"/>
          <w:numId w:val="5"/>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разработка </w:t>
      </w:r>
      <w:r w:rsidRPr="00E23CE9">
        <w:rPr>
          <w:rFonts w:cs="Times New Roman"/>
          <w:color w:val="1D1B11" w:themeColor="background2" w:themeShade="1A"/>
          <w:sz w:val="28"/>
          <w:szCs w:val="28"/>
        </w:rPr>
        <w:t>теоретической и технологической модели</w:t>
      </w:r>
      <w:r w:rsidRPr="004A0257">
        <w:rPr>
          <w:rFonts w:cs="Times New Roman"/>
          <w:color w:val="1D1B11" w:themeColor="background2" w:themeShade="1A"/>
          <w:sz w:val="28"/>
          <w:szCs w:val="28"/>
        </w:rPr>
        <w:t xml:space="preserve"> по формированию  информационно-коммуникативной компетентности  в процессе проектной</w:t>
      </w:r>
      <w:r w:rsidR="00E501F3" w:rsidRPr="004A0257">
        <w:rPr>
          <w:rFonts w:cs="Times New Roman"/>
          <w:color w:val="1D1B11" w:themeColor="background2" w:themeShade="1A"/>
          <w:sz w:val="28"/>
          <w:szCs w:val="28"/>
        </w:rPr>
        <w:t xml:space="preserve"> деятельности</w:t>
      </w:r>
      <w:r w:rsidR="00D50DB3" w:rsidRPr="004A0257">
        <w:rPr>
          <w:rFonts w:cs="Times New Roman"/>
          <w:color w:val="1D1B11" w:themeColor="background2" w:themeShade="1A"/>
          <w:sz w:val="28"/>
          <w:szCs w:val="28"/>
        </w:rPr>
        <w:t xml:space="preserve"> (смотри технологию опыта</w:t>
      </w:r>
      <w:r w:rsidR="0067221C" w:rsidRPr="004A0257">
        <w:rPr>
          <w:rFonts w:cs="Times New Roman"/>
          <w:color w:val="1D1B11" w:themeColor="background2" w:themeShade="1A"/>
          <w:sz w:val="28"/>
          <w:szCs w:val="28"/>
        </w:rPr>
        <w:t>, алгоритм работы</w:t>
      </w:r>
      <w:r w:rsidR="00D50DB3" w:rsidRPr="004A0257">
        <w:rPr>
          <w:rFonts w:cs="Times New Roman"/>
          <w:color w:val="1D1B11" w:themeColor="background2" w:themeShade="1A"/>
          <w:sz w:val="28"/>
          <w:szCs w:val="28"/>
        </w:rPr>
        <w:t xml:space="preserve">); </w:t>
      </w:r>
    </w:p>
    <w:p w:rsidR="00BD24BA" w:rsidRPr="00E23CE9" w:rsidRDefault="00BD24BA">
      <w:pPr>
        <w:pStyle w:val="a3"/>
        <w:numPr>
          <w:ilvl w:val="0"/>
          <w:numId w:val="5"/>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организация  и системное проведение  </w:t>
      </w:r>
      <w:r w:rsidRPr="00E23CE9">
        <w:rPr>
          <w:rFonts w:cs="Times New Roman"/>
          <w:color w:val="1D1B11" w:themeColor="background2" w:themeShade="1A"/>
          <w:sz w:val="28"/>
          <w:szCs w:val="28"/>
        </w:rPr>
        <w:t>занятий по формированию информационно</w:t>
      </w:r>
      <w:r w:rsidR="00D50DB3" w:rsidRPr="00E23CE9">
        <w:rPr>
          <w:rFonts w:cs="Times New Roman"/>
          <w:color w:val="1D1B11" w:themeColor="background2" w:themeShade="1A"/>
          <w:sz w:val="28"/>
          <w:szCs w:val="28"/>
        </w:rPr>
        <w:t xml:space="preserve">-коммуникативной компетентности </w:t>
      </w:r>
      <w:r w:rsidR="00153C7C" w:rsidRPr="00E23CE9">
        <w:rPr>
          <w:rFonts w:cs="Times New Roman"/>
          <w:color w:val="1D1B11" w:themeColor="background2" w:themeShade="1A"/>
          <w:sz w:val="28"/>
          <w:szCs w:val="28"/>
        </w:rPr>
        <w:t>(</w:t>
      </w:r>
      <w:r w:rsidR="00D50DB3" w:rsidRPr="00E23CE9">
        <w:rPr>
          <w:rFonts w:cs="Times New Roman"/>
          <w:color w:val="1D1B11" w:themeColor="background2" w:themeShade="1A"/>
          <w:sz w:val="28"/>
          <w:szCs w:val="28"/>
        </w:rPr>
        <w:t>смотри программу занятий,</w:t>
      </w:r>
      <w:r w:rsidR="00BC1271" w:rsidRPr="00E23CE9">
        <w:rPr>
          <w:rFonts w:cs="Times New Roman"/>
          <w:color w:val="1D1B11" w:themeColor="background2" w:themeShade="1A"/>
          <w:sz w:val="28"/>
          <w:szCs w:val="28"/>
        </w:rPr>
        <w:t xml:space="preserve"> </w:t>
      </w:r>
      <w:r w:rsidR="008B0C6B" w:rsidRPr="00E23CE9">
        <w:rPr>
          <w:rFonts w:cs="Times New Roman"/>
          <w:color w:val="1D1B11" w:themeColor="background2" w:themeShade="1A"/>
          <w:sz w:val="28"/>
          <w:szCs w:val="28"/>
        </w:rPr>
        <w:t>П</w:t>
      </w:r>
      <w:r w:rsidR="00D50DB3" w:rsidRPr="00E23CE9">
        <w:rPr>
          <w:rFonts w:cs="Times New Roman"/>
          <w:color w:val="1D1B11" w:themeColor="background2" w:themeShade="1A"/>
          <w:sz w:val="28"/>
          <w:szCs w:val="28"/>
        </w:rPr>
        <w:t>риложени</w:t>
      </w:r>
      <w:r w:rsidR="00BC1271" w:rsidRPr="00E23CE9">
        <w:rPr>
          <w:rFonts w:cs="Times New Roman"/>
          <w:color w:val="1D1B11" w:themeColor="background2" w:themeShade="1A"/>
          <w:sz w:val="28"/>
          <w:szCs w:val="28"/>
        </w:rPr>
        <w:t>е</w:t>
      </w:r>
      <w:r w:rsidR="005779E7" w:rsidRPr="00E23CE9">
        <w:rPr>
          <w:rFonts w:cs="Times New Roman"/>
          <w:color w:val="1D1B11" w:themeColor="background2" w:themeShade="1A"/>
          <w:sz w:val="28"/>
          <w:szCs w:val="28"/>
        </w:rPr>
        <w:t xml:space="preserve"> </w:t>
      </w:r>
      <w:r w:rsidR="008B0C6B" w:rsidRPr="00E23CE9">
        <w:rPr>
          <w:rFonts w:cs="Times New Roman"/>
          <w:color w:val="1D1B11" w:themeColor="background2" w:themeShade="1A"/>
          <w:sz w:val="28"/>
          <w:szCs w:val="28"/>
        </w:rPr>
        <w:t xml:space="preserve">13, </w:t>
      </w:r>
      <w:r w:rsidR="005779E7" w:rsidRPr="00E23CE9">
        <w:rPr>
          <w:rFonts w:cs="Times New Roman"/>
          <w:color w:val="1D1B11" w:themeColor="background2" w:themeShade="1A"/>
          <w:sz w:val="28"/>
          <w:szCs w:val="28"/>
        </w:rPr>
        <w:t xml:space="preserve"> стр.</w:t>
      </w:r>
      <w:r w:rsidR="00774A63" w:rsidRPr="00E23CE9">
        <w:rPr>
          <w:rFonts w:cs="Times New Roman"/>
          <w:color w:val="1D1B11" w:themeColor="background2" w:themeShade="1A"/>
          <w:sz w:val="28"/>
          <w:szCs w:val="28"/>
        </w:rPr>
        <w:t xml:space="preserve"> 33</w:t>
      </w:r>
      <w:r w:rsidR="00D50DB3" w:rsidRPr="00E23CE9">
        <w:rPr>
          <w:rFonts w:cs="Times New Roman"/>
          <w:color w:val="1D1B11" w:themeColor="background2" w:themeShade="1A"/>
          <w:sz w:val="28"/>
          <w:szCs w:val="28"/>
        </w:rPr>
        <w:t>)</w:t>
      </w:r>
    </w:p>
    <w:p w:rsidR="008B0C6B" w:rsidRPr="004A0257" w:rsidRDefault="00BD24BA" w:rsidP="008B0C6B">
      <w:pPr>
        <w:pStyle w:val="a3"/>
        <w:numPr>
          <w:ilvl w:val="0"/>
          <w:numId w:val="5"/>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разработка  системы критериев и показателей</w:t>
      </w:r>
      <w:r w:rsidR="00E23CE9">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отражающих сформированность информационно-коммуникативной компетентности учащихся</w:t>
      </w:r>
      <w:r w:rsidR="001F7AD5" w:rsidRPr="004A0257">
        <w:rPr>
          <w:rFonts w:cs="Times New Roman"/>
          <w:color w:val="1D1B11" w:themeColor="background2" w:themeShade="1A"/>
          <w:sz w:val="28"/>
          <w:szCs w:val="28"/>
        </w:rPr>
        <w:t xml:space="preserve"> </w:t>
      </w:r>
      <w:r w:rsidR="006B4F48" w:rsidRPr="004A0257">
        <w:rPr>
          <w:rFonts w:cs="Times New Roman"/>
          <w:color w:val="1D1B11" w:themeColor="background2" w:themeShade="1A"/>
          <w:sz w:val="28"/>
          <w:szCs w:val="28"/>
        </w:rPr>
        <w:t>(</w:t>
      </w:r>
      <w:r w:rsidR="00153C7C" w:rsidRPr="004A0257">
        <w:rPr>
          <w:rFonts w:cs="Times New Roman"/>
          <w:color w:val="1D1B11" w:themeColor="background2" w:themeShade="1A"/>
          <w:sz w:val="28"/>
          <w:szCs w:val="28"/>
        </w:rPr>
        <w:t>Прил</w:t>
      </w:r>
      <w:r w:rsidR="001F7AD5" w:rsidRPr="004A0257">
        <w:rPr>
          <w:rFonts w:cs="Times New Roman"/>
          <w:color w:val="1D1B11" w:themeColor="background2" w:themeShade="1A"/>
          <w:sz w:val="28"/>
          <w:szCs w:val="28"/>
        </w:rPr>
        <w:t>ожение 14</w:t>
      </w:r>
      <w:r w:rsidR="008B0C6B" w:rsidRPr="004A0257">
        <w:rPr>
          <w:rFonts w:cs="Times New Roman"/>
          <w:color w:val="1D1B11" w:themeColor="background2" w:themeShade="1A"/>
          <w:sz w:val="28"/>
          <w:szCs w:val="28"/>
        </w:rPr>
        <w:t xml:space="preserve">, стр. </w:t>
      </w:r>
      <w:r w:rsidR="00774A63" w:rsidRPr="004A0257">
        <w:rPr>
          <w:rFonts w:cs="Times New Roman"/>
          <w:color w:val="1D1B11" w:themeColor="background2" w:themeShade="1A"/>
          <w:sz w:val="28"/>
          <w:szCs w:val="28"/>
        </w:rPr>
        <w:t>42</w:t>
      </w:r>
      <w:r w:rsidR="001F7AD5" w:rsidRPr="004A0257">
        <w:rPr>
          <w:rFonts w:cs="Times New Roman"/>
          <w:color w:val="1D1B11" w:themeColor="background2" w:themeShade="1A"/>
          <w:sz w:val="28"/>
          <w:szCs w:val="28"/>
        </w:rPr>
        <w:t>)</w:t>
      </w:r>
      <w:r w:rsidR="008B0C6B" w:rsidRPr="004A0257">
        <w:rPr>
          <w:rFonts w:cs="Times New Roman"/>
          <w:color w:val="1D1B11" w:themeColor="background2" w:themeShade="1A"/>
          <w:sz w:val="28"/>
          <w:szCs w:val="28"/>
          <w:u w:val="single"/>
        </w:rPr>
        <w:t>.</w:t>
      </w:r>
    </w:p>
    <w:p w:rsidR="00BD24BA" w:rsidRDefault="006F5E2E" w:rsidP="00BC1271">
      <w:pPr>
        <w:pStyle w:val="a3"/>
        <w:spacing w:before="0" w:beforeAutospacing="0" w:after="0" w:afterAutospacing="0"/>
        <w:ind w:firstLine="851"/>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Использование </w:t>
      </w:r>
      <w:r w:rsidR="002304CD" w:rsidRPr="004A0257">
        <w:rPr>
          <w:rFonts w:cs="Times New Roman"/>
          <w:color w:val="1D1B11" w:themeColor="background2" w:themeShade="1A"/>
          <w:sz w:val="28"/>
          <w:szCs w:val="28"/>
        </w:rPr>
        <w:t>м</w:t>
      </w:r>
      <w:r w:rsidR="00BD24BA" w:rsidRPr="004A0257">
        <w:rPr>
          <w:rFonts w:cs="Times New Roman"/>
          <w:color w:val="1D1B11" w:themeColor="background2" w:themeShade="1A"/>
          <w:sz w:val="28"/>
          <w:szCs w:val="28"/>
        </w:rPr>
        <w:t>етод</w:t>
      </w:r>
      <w:r w:rsidRPr="004A0257">
        <w:rPr>
          <w:rFonts w:cs="Times New Roman"/>
          <w:color w:val="1D1B11" w:themeColor="background2" w:themeShade="1A"/>
          <w:sz w:val="28"/>
          <w:szCs w:val="28"/>
        </w:rPr>
        <w:t>а</w:t>
      </w:r>
      <w:r w:rsidR="00BD24BA" w:rsidRPr="004A0257">
        <w:rPr>
          <w:rFonts w:cs="Times New Roman"/>
          <w:color w:val="1D1B11" w:themeColor="background2" w:themeShade="1A"/>
          <w:sz w:val="28"/>
          <w:szCs w:val="28"/>
        </w:rPr>
        <w:t xml:space="preserve"> проектов </w:t>
      </w:r>
      <w:r w:rsidRPr="004A0257">
        <w:rPr>
          <w:rFonts w:cs="Times New Roman"/>
          <w:color w:val="1D1B11" w:themeColor="background2" w:themeShade="1A"/>
          <w:sz w:val="28"/>
          <w:szCs w:val="28"/>
        </w:rPr>
        <w:t xml:space="preserve">в деятельности </w:t>
      </w:r>
      <w:r w:rsidR="005779E7"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учащихся </w:t>
      </w:r>
      <w:r w:rsidR="00BD24BA" w:rsidRPr="004A0257">
        <w:rPr>
          <w:rFonts w:cs="Times New Roman"/>
          <w:color w:val="1D1B11" w:themeColor="background2" w:themeShade="1A"/>
          <w:sz w:val="28"/>
          <w:szCs w:val="28"/>
        </w:rPr>
        <w:t xml:space="preserve">требует поэтапного ведения. </w:t>
      </w:r>
      <w:r w:rsidR="00AE7CC0" w:rsidRPr="004A0257">
        <w:rPr>
          <w:rFonts w:cs="Times New Roman"/>
          <w:color w:val="1D1B11" w:themeColor="background2" w:themeShade="1A"/>
          <w:sz w:val="28"/>
          <w:szCs w:val="28"/>
        </w:rPr>
        <w:t>Б</w:t>
      </w:r>
      <w:r w:rsidR="00BD24BA" w:rsidRPr="004A0257">
        <w:rPr>
          <w:rFonts w:cs="Times New Roman"/>
          <w:color w:val="1D1B11" w:themeColor="background2" w:themeShade="1A"/>
          <w:sz w:val="28"/>
          <w:szCs w:val="28"/>
        </w:rPr>
        <w:t xml:space="preserve">ыл разработан алгоритм по формированию информационно-коммуникативной компетентности через проектную деятельность в условиях </w:t>
      </w:r>
      <w:r w:rsidR="005F1E35" w:rsidRPr="004A0257">
        <w:rPr>
          <w:rFonts w:cs="Times New Roman"/>
          <w:color w:val="1D1B11" w:themeColor="background2" w:themeShade="1A"/>
          <w:sz w:val="28"/>
          <w:szCs w:val="28"/>
        </w:rPr>
        <w:t>школьной библиотеки</w:t>
      </w:r>
      <w:r w:rsidR="00BD24BA" w:rsidRPr="004A0257">
        <w:rPr>
          <w:rFonts w:cs="Times New Roman"/>
          <w:color w:val="1D1B11" w:themeColor="background2" w:themeShade="1A"/>
          <w:sz w:val="28"/>
          <w:szCs w:val="28"/>
        </w:rPr>
        <w:t xml:space="preserve">. </w:t>
      </w:r>
    </w:p>
    <w:tbl>
      <w:tblPr>
        <w:tblW w:w="10243" w:type="dxa"/>
        <w:tblCellSpacing w:w="0" w:type="dxa"/>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tblPr>
      <w:tblGrid>
        <w:gridCol w:w="2553"/>
        <w:gridCol w:w="3685"/>
        <w:gridCol w:w="4005"/>
      </w:tblGrid>
      <w:tr w:rsidR="00BD24BA" w:rsidRPr="004A0257" w:rsidTr="004C58D3">
        <w:trPr>
          <w:tblCellSpacing w:w="0" w:type="dxa"/>
        </w:trPr>
        <w:tc>
          <w:tcPr>
            <w:tcW w:w="2553"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Этапы работы</w:t>
            </w:r>
          </w:p>
        </w:tc>
        <w:tc>
          <w:tcPr>
            <w:tcW w:w="368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Содержание </w:t>
            </w:r>
          </w:p>
        </w:tc>
        <w:tc>
          <w:tcPr>
            <w:tcW w:w="400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Деятельность учащихся</w:t>
            </w:r>
          </w:p>
        </w:tc>
      </w:tr>
      <w:tr w:rsidR="00BD24BA" w:rsidRPr="004A0257" w:rsidTr="004C58D3">
        <w:trPr>
          <w:tblCellSpacing w:w="0" w:type="dxa"/>
        </w:trPr>
        <w:tc>
          <w:tcPr>
            <w:tcW w:w="2553" w:type="dxa"/>
          </w:tcPr>
          <w:p w:rsidR="00BD24BA" w:rsidRPr="004A0257" w:rsidRDefault="005779E7" w:rsidP="005779E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1.</w:t>
            </w:r>
            <w:r w:rsidR="00774A63"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 xml:space="preserve">Подготовительный </w:t>
            </w:r>
            <w:r w:rsidR="005033AA" w:rsidRPr="004A0257">
              <w:rPr>
                <w:rFonts w:cs="Times New Roman"/>
                <w:color w:val="1D1B11" w:themeColor="background2" w:themeShade="1A"/>
                <w:sz w:val="28"/>
                <w:szCs w:val="28"/>
              </w:rPr>
              <w:t>-</w:t>
            </w:r>
            <w:r w:rsidR="00A04091"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погружение в проект</w:t>
            </w:r>
          </w:p>
        </w:tc>
        <w:tc>
          <w:tcPr>
            <w:tcW w:w="3685" w:type="dxa"/>
          </w:tcPr>
          <w:p w:rsidR="00BD24BA" w:rsidRPr="004A0257" w:rsidRDefault="004C3B42">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 xml:space="preserve">Определение темы, целей и задач проекта, определение количества участников и типа проекта. </w:t>
            </w:r>
          </w:p>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Первоначальное </w:t>
            </w:r>
            <w:r w:rsidR="00981A7F"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накопление</w:t>
            </w:r>
            <w:r w:rsidR="00981A7F"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знаний по </w:t>
            </w:r>
            <w:r w:rsidRPr="004A0257">
              <w:rPr>
                <w:rFonts w:cs="Times New Roman"/>
                <w:color w:val="1D1B11" w:themeColor="background2" w:themeShade="1A"/>
                <w:sz w:val="28"/>
                <w:szCs w:val="28"/>
              </w:rPr>
              <w:lastRenderedPageBreak/>
              <w:t xml:space="preserve">теме, овладение понятиями. </w:t>
            </w:r>
          </w:p>
          <w:p w:rsidR="00BD24BA" w:rsidRPr="004A0257" w:rsidRDefault="00BD24BA" w:rsidP="00E501F3">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Самоопределение инд</w:t>
            </w:r>
            <w:r w:rsidR="00E501F3" w:rsidRPr="004A0257">
              <w:rPr>
                <w:rFonts w:cs="Times New Roman"/>
                <w:color w:val="1D1B11" w:themeColor="background2" w:themeShade="1A"/>
                <w:sz w:val="28"/>
                <w:szCs w:val="28"/>
              </w:rPr>
              <w:t>ивидуальных запросов, интересов</w:t>
            </w:r>
            <w:r w:rsidRPr="004A0257">
              <w:rPr>
                <w:rFonts w:cs="Times New Roman"/>
                <w:color w:val="1D1B11" w:themeColor="background2" w:themeShade="1A"/>
                <w:sz w:val="28"/>
                <w:szCs w:val="28"/>
              </w:rPr>
              <w:t>.</w:t>
            </w:r>
          </w:p>
        </w:tc>
        <w:tc>
          <w:tcPr>
            <w:tcW w:w="400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Обсужд</w:t>
            </w:r>
            <w:r w:rsidR="00981A7F" w:rsidRPr="004A0257">
              <w:rPr>
                <w:rFonts w:cs="Times New Roman"/>
                <w:color w:val="1D1B11" w:themeColor="background2" w:themeShade="1A"/>
                <w:sz w:val="28"/>
                <w:szCs w:val="28"/>
              </w:rPr>
              <w:t>ают или предлагают тему проекта,</w:t>
            </w:r>
            <w:r w:rsidRPr="004A0257">
              <w:rPr>
                <w:rFonts w:cs="Times New Roman"/>
                <w:color w:val="1D1B11" w:themeColor="background2" w:themeShade="1A"/>
                <w:sz w:val="28"/>
                <w:szCs w:val="28"/>
              </w:rPr>
              <w:t xml:space="preserve"> </w:t>
            </w:r>
            <w:r w:rsidR="00981A7F" w:rsidRPr="004A0257">
              <w:rPr>
                <w:rFonts w:cs="Times New Roman"/>
                <w:color w:val="1D1B11" w:themeColor="background2" w:themeShade="1A"/>
                <w:sz w:val="28"/>
                <w:szCs w:val="28"/>
              </w:rPr>
              <w:t xml:space="preserve">определяют </w:t>
            </w:r>
            <w:r w:rsidRPr="004A0257">
              <w:rPr>
                <w:rFonts w:cs="Times New Roman"/>
                <w:color w:val="1D1B11" w:themeColor="background2" w:themeShade="1A"/>
                <w:sz w:val="28"/>
                <w:szCs w:val="28"/>
              </w:rPr>
              <w:t>цели</w:t>
            </w:r>
            <w:r w:rsidR="00981A7F" w:rsidRPr="004A0257">
              <w:rPr>
                <w:rFonts w:cs="Times New Roman"/>
                <w:color w:val="1D1B11" w:themeColor="background2" w:themeShade="1A"/>
                <w:sz w:val="28"/>
                <w:szCs w:val="28"/>
              </w:rPr>
              <w:t xml:space="preserve"> и</w:t>
            </w:r>
            <w:r w:rsidRPr="004A0257">
              <w:rPr>
                <w:rFonts w:cs="Times New Roman"/>
                <w:color w:val="1D1B11" w:themeColor="background2" w:themeShade="1A"/>
                <w:sz w:val="28"/>
                <w:szCs w:val="28"/>
              </w:rPr>
              <w:t xml:space="preserve"> задачи, вживаются в ситуацию. Отбор идей, уточнение информации (мозговая атака). </w:t>
            </w:r>
          </w:p>
        </w:tc>
      </w:tr>
      <w:tr w:rsidR="00BD24BA" w:rsidRPr="004A0257" w:rsidTr="004C58D3">
        <w:trPr>
          <w:tblCellSpacing w:w="0" w:type="dxa"/>
        </w:trPr>
        <w:tc>
          <w:tcPr>
            <w:tcW w:w="2553" w:type="dxa"/>
          </w:tcPr>
          <w:p w:rsidR="00BD24BA" w:rsidRPr="004A0257" w:rsidRDefault="005779E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2.</w:t>
            </w:r>
            <w:r w:rsidR="00BD24BA" w:rsidRPr="004A0257">
              <w:rPr>
                <w:rFonts w:cs="Times New Roman"/>
                <w:color w:val="1D1B11" w:themeColor="background2" w:themeShade="1A"/>
                <w:sz w:val="28"/>
                <w:szCs w:val="28"/>
              </w:rPr>
              <w:t>Организация поисково-мыслительной деятельности</w:t>
            </w:r>
          </w:p>
        </w:tc>
        <w:tc>
          <w:tcPr>
            <w:tcW w:w="368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Оп</w:t>
            </w:r>
            <w:r w:rsidR="004C3B42" w:rsidRPr="004A0257">
              <w:rPr>
                <w:rFonts w:cs="Times New Roman"/>
                <w:color w:val="1D1B11" w:themeColor="background2" w:themeShade="1A"/>
                <w:sz w:val="28"/>
                <w:szCs w:val="28"/>
              </w:rPr>
              <w:t>ределение источников информации.</w:t>
            </w:r>
          </w:p>
          <w:p w:rsidR="00BD24BA" w:rsidRPr="004A0257" w:rsidRDefault="004F46D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О</w:t>
            </w:r>
            <w:r w:rsidR="00BD24BA" w:rsidRPr="004A0257">
              <w:rPr>
                <w:rFonts w:cs="Times New Roman"/>
                <w:color w:val="1D1B11" w:themeColor="background2" w:themeShade="1A"/>
                <w:sz w:val="28"/>
                <w:szCs w:val="28"/>
              </w:rPr>
              <w:t>преде</w:t>
            </w:r>
            <w:r w:rsidR="004C3B42" w:rsidRPr="004A0257">
              <w:rPr>
                <w:rFonts w:cs="Times New Roman"/>
                <w:color w:val="1D1B11" w:themeColor="background2" w:themeShade="1A"/>
                <w:sz w:val="28"/>
                <w:szCs w:val="28"/>
              </w:rPr>
              <w:t>ление способов сбора информации.</w:t>
            </w:r>
          </w:p>
          <w:p w:rsidR="00BD24BA" w:rsidRPr="004A0257" w:rsidRDefault="004F46D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О</w:t>
            </w:r>
            <w:r w:rsidR="00BD24BA" w:rsidRPr="004A0257">
              <w:rPr>
                <w:rFonts w:cs="Times New Roman"/>
                <w:color w:val="1D1B11" w:themeColor="background2" w:themeShade="1A"/>
                <w:sz w:val="28"/>
                <w:szCs w:val="28"/>
              </w:rPr>
              <w:t>пределение способа представления результатов;</w:t>
            </w:r>
          </w:p>
          <w:p w:rsidR="00BD24BA" w:rsidRPr="004A0257" w:rsidRDefault="004F46D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У</w:t>
            </w:r>
            <w:r w:rsidR="00BD24BA" w:rsidRPr="004A0257">
              <w:rPr>
                <w:rFonts w:cs="Times New Roman"/>
                <w:color w:val="1D1B11" w:themeColor="background2" w:themeShade="1A"/>
                <w:sz w:val="28"/>
                <w:szCs w:val="28"/>
              </w:rPr>
              <w:t>становление процедур и критерие</w:t>
            </w:r>
            <w:r w:rsidR="004C3B42" w:rsidRPr="004A0257">
              <w:rPr>
                <w:rFonts w:cs="Times New Roman"/>
                <w:color w:val="1D1B11" w:themeColor="background2" w:themeShade="1A"/>
                <w:sz w:val="28"/>
                <w:szCs w:val="28"/>
              </w:rPr>
              <w:t>в оценки результатов и процесса.</w:t>
            </w:r>
          </w:p>
          <w:p w:rsidR="00BD24BA" w:rsidRPr="004A0257" w:rsidRDefault="004F46D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Р</w:t>
            </w:r>
            <w:r w:rsidR="00BD24BA" w:rsidRPr="004A0257">
              <w:rPr>
                <w:rFonts w:cs="Times New Roman"/>
                <w:color w:val="1D1B11" w:themeColor="background2" w:themeShade="1A"/>
                <w:sz w:val="28"/>
                <w:szCs w:val="28"/>
              </w:rPr>
              <w:t>аспределение обя</w:t>
            </w:r>
            <w:r w:rsidR="004C3B42" w:rsidRPr="004A0257">
              <w:rPr>
                <w:rFonts w:cs="Times New Roman"/>
                <w:color w:val="1D1B11" w:themeColor="background2" w:themeShade="1A"/>
                <w:sz w:val="28"/>
                <w:szCs w:val="28"/>
              </w:rPr>
              <w:t>занностей между членами команды.</w:t>
            </w:r>
          </w:p>
          <w:p w:rsidR="00BD24BA" w:rsidRPr="004A0257" w:rsidRDefault="004F46D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П</w:t>
            </w:r>
            <w:r w:rsidR="00BD24BA" w:rsidRPr="004A0257">
              <w:rPr>
                <w:rFonts w:cs="Times New Roman"/>
                <w:color w:val="1D1B11" w:themeColor="background2" w:themeShade="1A"/>
                <w:sz w:val="28"/>
                <w:szCs w:val="28"/>
              </w:rPr>
              <w:t>ланирование работы по группам.</w:t>
            </w:r>
          </w:p>
        </w:tc>
        <w:tc>
          <w:tcPr>
            <w:tcW w:w="4005" w:type="dxa"/>
          </w:tcPr>
          <w:p w:rsidR="00BD24BA" w:rsidRPr="004A0257" w:rsidRDefault="00BD24BA" w:rsidP="004C3B42">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Вырабатывают план действий, формулируют за</w:t>
            </w:r>
            <w:r w:rsidR="004C3B42" w:rsidRPr="004A0257">
              <w:rPr>
                <w:rFonts w:cs="Times New Roman"/>
                <w:color w:val="1D1B11" w:themeColor="background2" w:themeShade="1A"/>
                <w:sz w:val="28"/>
                <w:szCs w:val="28"/>
              </w:rPr>
              <w:t>дачи. Определив задачи, ра</w:t>
            </w:r>
            <w:r w:rsidRPr="004A0257">
              <w:rPr>
                <w:rFonts w:cs="Times New Roman"/>
                <w:color w:val="1D1B11" w:themeColor="background2" w:themeShade="1A"/>
                <w:sz w:val="28"/>
                <w:szCs w:val="28"/>
              </w:rPr>
              <w:t>спределяют обязанности между членами группы. Выбирают форму презентации, предлагают и обосновывают свои критерии оценки, консультируются с педагогом.</w:t>
            </w:r>
          </w:p>
        </w:tc>
      </w:tr>
      <w:tr w:rsidR="00BD24BA" w:rsidRPr="004A0257" w:rsidTr="004C58D3">
        <w:trPr>
          <w:tblCellSpacing w:w="0" w:type="dxa"/>
        </w:trPr>
        <w:tc>
          <w:tcPr>
            <w:tcW w:w="2553" w:type="dxa"/>
          </w:tcPr>
          <w:p w:rsidR="00BD24BA" w:rsidRPr="004A0257" w:rsidRDefault="005779E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3.</w:t>
            </w:r>
            <w:r w:rsidR="00BD24BA" w:rsidRPr="004A0257">
              <w:rPr>
                <w:rFonts w:cs="Times New Roman"/>
                <w:color w:val="1D1B11" w:themeColor="background2" w:themeShade="1A"/>
                <w:sz w:val="28"/>
                <w:szCs w:val="28"/>
              </w:rPr>
              <w:t>Осуществление деятельности</w:t>
            </w:r>
          </w:p>
        </w:tc>
        <w:tc>
          <w:tcPr>
            <w:tcW w:w="368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Выполнение проекта. Подготовка </w:t>
            </w:r>
            <w:r w:rsidR="004C3B42"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доклада</w:t>
            </w:r>
            <w:r w:rsidR="004C3B42" w:rsidRPr="004A0257">
              <w:rPr>
                <w:rFonts w:cs="Times New Roman"/>
                <w:color w:val="1D1B11" w:themeColor="background2" w:themeShade="1A"/>
                <w:sz w:val="28"/>
                <w:szCs w:val="28"/>
              </w:rPr>
              <w:t>.</w:t>
            </w:r>
          </w:p>
        </w:tc>
        <w:tc>
          <w:tcPr>
            <w:tcW w:w="4005" w:type="dxa"/>
          </w:tcPr>
          <w:p w:rsidR="00BD24BA" w:rsidRPr="004A0257" w:rsidRDefault="00BD24BA">
            <w:pPr>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Собирают и обсуждают информацию в соответствии с планом и </w:t>
            </w:r>
            <w:r w:rsidR="004C3B42" w:rsidRPr="004A0257">
              <w:rPr>
                <w:rFonts w:cs="Times New Roman"/>
                <w:color w:val="1D1B11" w:themeColor="background2" w:themeShade="1A"/>
                <w:sz w:val="28"/>
                <w:szCs w:val="28"/>
              </w:rPr>
              <w:t xml:space="preserve">индивидуальной  </w:t>
            </w:r>
            <w:r w:rsidRPr="004A0257">
              <w:rPr>
                <w:rFonts w:cs="Times New Roman"/>
                <w:color w:val="1D1B11" w:themeColor="background2" w:themeShade="1A"/>
                <w:sz w:val="28"/>
                <w:szCs w:val="28"/>
              </w:rPr>
              <w:t>ролью в группе. Консультируются с педагогом, обсуждают промежуточные результаты, оформляют проект, готовятся к защите.</w:t>
            </w:r>
          </w:p>
          <w:p w:rsidR="00BD24BA" w:rsidRPr="004A0257" w:rsidRDefault="00BD24BA">
            <w:pPr>
              <w:jc w:val="both"/>
              <w:rPr>
                <w:rFonts w:cs="Times New Roman"/>
                <w:color w:val="1D1B11" w:themeColor="background2" w:themeShade="1A"/>
                <w:sz w:val="28"/>
                <w:szCs w:val="28"/>
              </w:rPr>
            </w:pPr>
          </w:p>
        </w:tc>
      </w:tr>
      <w:tr w:rsidR="00BD24BA" w:rsidRPr="004A0257" w:rsidTr="004C58D3">
        <w:trPr>
          <w:tblCellSpacing w:w="0" w:type="dxa"/>
        </w:trPr>
        <w:tc>
          <w:tcPr>
            <w:tcW w:w="2553" w:type="dxa"/>
          </w:tcPr>
          <w:p w:rsidR="00BD24BA" w:rsidRPr="004A0257" w:rsidRDefault="005779E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4.</w:t>
            </w:r>
            <w:r w:rsidR="00BD24BA" w:rsidRPr="004A0257">
              <w:rPr>
                <w:rFonts w:cs="Times New Roman"/>
                <w:color w:val="1D1B11" w:themeColor="background2" w:themeShade="1A"/>
                <w:sz w:val="28"/>
                <w:szCs w:val="28"/>
              </w:rPr>
              <w:t>Презентация (защита проекта)</w:t>
            </w:r>
          </w:p>
        </w:tc>
        <w:tc>
          <w:tcPr>
            <w:tcW w:w="3685" w:type="dxa"/>
          </w:tcPr>
          <w:p w:rsidR="00BD24BA" w:rsidRPr="004A0257" w:rsidRDefault="004C3B42">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Обоснова</w:t>
            </w:r>
            <w:r w:rsidR="00BD24BA" w:rsidRPr="004A0257">
              <w:rPr>
                <w:rFonts w:cs="Times New Roman"/>
                <w:color w:val="1D1B11" w:themeColor="background2" w:themeShade="1A"/>
                <w:sz w:val="28"/>
                <w:szCs w:val="28"/>
              </w:rPr>
              <w:t>ние полученных результатов. Защита проекта. Анализ достигнутых результатов, причин успехов и неудач. Оценка результатов.</w:t>
            </w:r>
          </w:p>
        </w:tc>
        <w:tc>
          <w:tcPr>
            <w:tcW w:w="400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Участвуют в коллективном самоанализе. Предоставляют отчет о проделанной работе (индивидуально или коллективно). Участвуют в коллективном анализе и оценке результатов.</w:t>
            </w:r>
          </w:p>
        </w:tc>
      </w:tr>
      <w:tr w:rsidR="00BD24BA" w:rsidRPr="004A0257" w:rsidTr="004C58D3">
        <w:trPr>
          <w:tblCellSpacing w:w="0" w:type="dxa"/>
        </w:trPr>
        <w:tc>
          <w:tcPr>
            <w:tcW w:w="2553" w:type="dxa"/>
          </w:tcPr>
          <w:p w:rsidR="00BD24BA" w:rsidRPr="004A0257" w:rsidRDefault="005779E7">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5.</w:t>
            </w:r>
            <w:r w:rsidR="00BD24BA" w:rsidRPr="004A0257">
              <w:rPr>
                <w:rFonts w:cs="Times New Roman"/>
                <w:color w:val="1D1B11" w:themeColor="background2" w:themeShade="1A"/>
                <w:sz w:val="28"/>
                <w:szCs w:val="28"/>
              </w:rPr>
              <w:t>Этап рефлексии,</w:t>
            </w:r>
          </w:p>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коррекции знаний, умений и деятельности</w:t>
            </w:r>
          </w:p>
        </w:tc>
        <w:tc>
          <w:tcPr>
            <w:tcW w:w="368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Рефлексия: анализ и оценка собственной деятельности</w:t>
            </w:r>
            <w:r w:rsidR="00596729" w:rsidRPr="004A0257">
              <w:rPr>
                <w:rFonts w:cs="Times New Roman"/>
                <w:color w:val="1D1B11" w:themeColor="background2" w:themeShade="1A"/>
                <w:sz w:val="28"/>
                <w:szCs w:val="28"/>
              </w:rPr>
              <w:t xml:space="preserve"> учащихся и их</w:t>
            </w:r>
            <w:r w:rsidRPr="004A0257">
              <w:rPr>
                <w:rFonts w:cs="Times New Roman"/>
                <w:color w:val="1D1B11" w:themeColor="background2" w:themeShade="1A"/>
                <w:sz w:val="28"/>
                <w:szCs w:val="28"/>
              </w:rPr>
              <w:t xml:space="preserve"> компетентности</w:t>
            </w:r>
          </w:p>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Определение задач на будущее. </w:t>
            </w:r>
          </w:p>
          <w:p w:rsidR="00BD24BA" w:rsidRPr="004A0257" w:rsidRDefault="00BD24BA" w:rsidP="00FD492F">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Индивидуальное </w:t>
            </w:r>
            <w:r w:rsidRPr="004A0257">
              <w:rPr>
                <w:rFonts w:cs="Times New Roman"/>
                <w:color w:val="1D1B11" w:themeColor="background2" w:themeShade="1A"/>
                <w:sz w:val="28"/>
                <w:szCs w:val="28"/>
              </w:rPr>
              <w:lastRenderedPageBreak/>
              <w:t xml:space="preserve">планирование проектной и исследовательской работы </w:t>
            </w:r>
            <w:r w:rsidR="00FD492F" w:rsidRPr="004A0257">
              <w:rPr>
                <w:rFonts w:cs="Times New Roman"/>
                <w:color w:val="1D1B11" w:themeColor="background2" w:themeShade="1A"/>
                <w:sz w:val="28"/>
                <w:szCs w:val="28"/>
              </w:rPr>
              <w:t>в перспективе.</w:t>
            </w:r>
          </w:p>
        </w:tc>
        <w:tc>
          <w:tcPr>
            <w:tcW w:w="4005" w:type="dxa"/>
          </w:tcPr>
          <w:p w:rsidR="00BD24BA" w:rsidRPr="004A0257" w:rsidRDefault="00BD24BA">
            <w:pPr>
              <w:pStyle w:val="a3"/>
              <w:spacing w:before="0" w:beforeAutospacing="0" w:after="0" w:afterAutospacing="0"/>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Оценка всеми участниками проекта проделанной работы. Самооценка</w:t>
            </w:r>
            <w:r w:rsidR="004C3B42" w:rsidRPr="004A0257">
              <w:rPr>
                <w:rFonts w:cs="Times New Roman"/>
                <w:color w:val="1D1B11" w:themeColor="background2" w:themeShade="1A"/>
                <w:sz w:val="28"/>
                <w:szCs w:val="28"/>
              </w:rPr>
              <w:t xml:space="preserve"> в</w:t>
            </w:r>
            <w:r w:rsidRPr="004A0257">
              <w:rPr>
                <w:rFonts w:cs="Times New Roman"/>
                <w:color w:val="1D1B11" w:themeColor="background2" w:themeShade="1A"/>
                <w:sz w:val="28"/>
                <w:szCs w:val="28"/>
              </w:rPr>
              <w:t xml:space="preserve"> реализации поставленных целей.</w:t>
            </w:r>
          </w:p>
        </w:tc>
      </w:tr>
    </w:tbl>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6"/>
        <w:ind w:left="0" w:firstLine="709"/>
        <w:jc w:val="both"/>
        <w:rPr>
          <w:rFonts w:cs="Times New Roman"/>
          <w:b/>
          <w:bCs/>
          <w:color w:val="1D1B11" w:themeColor="background2" w:themeShade="1A"/>
          <w:sz w:val="28"/>
          <w:szCs w:val="28"/>
        </w:rPr>
      </w:pPr>
      <w:r w:rsidRPr="004A0257">
        <w:rPr>
          <w:rFonts w:cs="Times New Roman"/>
          <w:b/>
          <w:bCs/>
          <w:color w:val="1D1B11" w:themeColor="background2" w:themeShade="1A"/>
          <w:sz w:val="28"/>
          <w:szCs w:val="28"/>
        </w:rPr>
        <w:t xml:space="preserve">1 этап. </w:t>
      </w:r>
      <w:r w:rsidR="008B0C6B" w:rsidRPr="004A0257">
        <w:rPr>
          <w:rFonts w:cs="Times New Roman"/>
          <w:b/>
          <w:bCs/>
          <w:color w:val="1D1B11" w:themeColor="background2" w:themeShade="1A"/>
          <w:sz w:val="28"/>
          <w:szCs w:val="28"/>
        </w:rPr>
        <w:t xml:space="preserve"> </w:t>
      </w:r>
      <w:r w:rsidRPr="004A0257">
        <w:rPr>
          <w:rFonts w:cs="Times New Roman"/>
          <w:b/>
          <w:bCs/>
          <w:color w:val="1D1B11" w:themeColor="background2" w:themeShade="1A"/>
          <w:sz w:val="28"/>
          <w:szCs w:val="28"/>
        </w:rPr>
        <w:t>Погружение в проект. Выбор темы.</w:t>
      </w:r>
    </w:p>
    <w:p w:rsidR="00BD24BA" w:rsidRPr="004A0257" w:rsidRDefault="00BD24BA">
      <w:pPr>
        <w:pStyle w:val="a6"/>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Важнейшим моментом в организации проектной деятельности учащихся является выбор темы проекта</w:t>
      </w:r>
      <w:r w:rsidRPr="004A0257">
        <w:rPr>
          <w:rFonts w:cs="Times New Roman"/>
          <w:b/>
          <w:bCs/>
          <w:i/>
          <w:iCs/>
          <w:color w:val="1D1B11" w:themeColor="background2" w:themeShade="1A"/>
          <w:sz w:val="28"/>
          <w:szCs w:val="28"/>
        </w:rPr>
        <w:t>.</w:t>
      </w:r>
      <w:r w:rsidRPr="004A0257">
        <w:rPr>
          <w:rFonts w:cs="Times New Roman"/>
          <w:color w:val="1D1B11" w:themeColor="background2" w:themeShade="1A"/>
          <w:sz w:val="28"/>
          <w:szCs w:val="28"/>
        </w:rPr>
        <w:t xml:space="preserve">  Тема </w:t>
      </w:r>
      <w:r w:rsidR="00B54EB0" w:rsidRPr="004A0257">
        <w:rPr>
          <w:rFonts w:cs="Times New Roman"/>
          <w:color w:val="1D1B11" w:themeColor="background2" w:themeShade="1A"/>
          <w:sz w:val="28"/>
          <w:szCs w:val="28"/>
        </w:rPr>
        <w:t>должна име</w:t>
      </w:r>
      <w:r w:rsidRPr="004A0257">
        <w:rPr>
          <w:rFonts w:cs="Times New Roman"/>
          <w:color w:val="1D1B11" w:themeColor="background2" w:themeShade="1A"/>
          <w:sz w:val="28"/>
          <w:szCs w:val="28"/>
        </w:rPr>
        <w:t>т</w:t>
      </w:r>
      <w:r w:rsidR="00B54EB0" w:rsidRPr="004A0257">
        <w:rPr>
          <w:rFonts w:cs="Times New Roman"/>
          <w:color w:val="1D1B11" w:themeColor="background2" w:themeShade="1A"/>
          <w:sz w:val="28"/>
          <w:szCs w:val="28"/>
        </w:rPr>
        <w:t>ь</w:t>
      </w:r>
      <w:r w:rsidRPr="004A0257">
        <w:rPr>
          <w:rFonts w:cs="Times New Roman"/>
          <w:color w:val="1D1B11" w:themeColor="background2" w:themeShade="1A"/>
          <w:sz w:val="28"/>
          <w:szCs w:val="28"/>
        </w:rPr>
        <w:t xml:space="preserve"> социа</w:t>
      </w:r>
      <w:r w:rsidR="00B54EB0" w:rsidRPr="004A0257">
        <w:rPr>
          <w:rFonts w:cs="Times New Roman"/>
          <w:color w:val="1D1B11" w:themeColor="background2" w:themeShade="1A"/>
          <w:sz w:val="28"/>
          <w:szCs w:val="28"/>
        </w:rPr>
        <w:t>льную значимость  и представлять</w:t>
      </w:r>
      <w:r w:rsidRPr="004A0257">
        <w:rPr>
          <w:rFonts w:cs="Times New Roman"/>
          <w:color w:val="1D1B11" w:themeColor="background2" w:themeShade="1A"/>
          <w:sz w:val="28"/>
          <w:szCs w:val="28"/>
        </w:rPr>
        <w:t xml:space="preserve"> интерес для учащихся. Без познавательного интереса и без возможности применить полученные знания и </w:t>
      </w:r>
      <w:r w:rsidR="00B54EB0" w:rsidRPr="004A0257">
        <w:rPr>
          <w:rFonts w:cs="Times New Roman"/>
          <w:color w:val="1D1B11" w:themeColor="background2" w:themeShade="1A"/>
          <w:sz w:val="28"/>
          <w:szCs w:val="28"/>
        </w:rPr>
        <w:t xml:space="preserve"> практический </w:t>
      </w:r>
      <w:r w:rsidRPr="004A0257">
        <w:rPr>
          <w:rFonts w:cs="Times New Roman"/>
          <w:color w:val="1D1B11" w:themeColor="background2" w:themeShade="1A"/>
          <w:sz w:val="28"/>
          <w:szCs w:val="28"/>
        </w:rPr>
        <w:t>опыт</w:t>
      </w:r>
      <w:r w:rsidR="00B54EB0"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проектная деятельность обречена на провал. Здесь необходимо правильно задать мотивацию.</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При тематическом планировании занятий  выделяется несколько тем, которые выносятся на практические занятия по  проектной деятельности (</w:t>
      </w:r>
      <w:r w:rsidR="00767BBA" w:rsidRPr="004A0257">
        <w:rPr>
          <w:rFonts w:cs="Times New Roman"/>
          <w:color w:val="1D1B11" w:themeColor="background2" w:themeShade="1A"/>
          <w:sz w:val="28"/>
          <w:szCs w:val="28"/>
        </w:rPr>
        <w:t xml:space="preserve">офисная </w:t>
      </w:r>
      <w:r w:rsidRPr="004A0257">
        <w:rPr>
          <w:rFonts w:cs="Times New Roman"/>
          <w:color w:val="1D1B11" w:themeColor="background2" w:themeShade="1A"/>
          <w:sz w:val="28"/>
          <w:szCs w:val="28"/>
        </w:rPr>
        <w:t xml:space="preserve">программа </w:t>
      </w:r>
      <w:r w:rsidRPr="004A0257">
        <w:rPr>
          <w:rFonts w:cs="Times New Roman"/>
          <w:color w:val="1D1B11" w:themeColor="background2" w:themeShade="1A"/>
          <w:sz w:val="28"/>
          <w:szCs w:val="28"/>
          <w:lang w:val="en-US"/>
        </w:rPr>
        <w:t>Power</w:t>
      </w:r>
      <w:r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lang w:val="en-US"/>
        </w:rPr>
        <w:t>Paint</w:t>
      </w:r>
      <w:r w:rsidR="00767BBA" w:rsidRPr="004A0257">
        <w:rPr>
          <w:rFonts w:cs="Times New Roman"/>
          <w:color w:val="1D1B11" w:themeColor="background2" w:themeShade="1A"/>
          <w:sz w:val="28"/>
          <w:szCs w:val="28"/>
        </w:rPr>
        <w:t xml:space="preserve"> и</w:t>
      </w:r>
      <w:r w:rsidRPr="004A0257">
        <w:rPr>
          <w:rFonts w:cs="Times New Roman"/>
          <w:color w:val="1D1B11" w:themeColor="background2" w:themeShade="1A"/>
          <w:sz w:val="28"/>
          <w:szCs w:val="28"/>
        </w:rPr>
        <w:t xml:space="preserve"> </w:t>
      </w:r>
      <w:proofErr w:type="spellStart"/>
      <w:r w:rsidRPr="004A0257">
        <w:rPr>
          <w:rFonts w:cs="Times New Roman"/>
          <w:color w:val="1D1B11" w:themeColor="background2" w:themeShade="1A"/>
          <w:sz w:val="28"/>
          <w:szCs w:val="28"/>
          <w:lang w:val="en-US"/>
        </w:rPr>
        <w:t>Publicher</w:t>
      </w:r>
      <w:proofErr w:type="spellEnd"/>
      <w:r w:rsidR="008B0C6B" w:rsidRPr="004A0257">
        <w:rPr>
          <w:rFonts w:cs="Times New Roman"/>
          <w:color w:val="1D1B11" w:themeColor="background2" w:themeShade="1A"/>
          <w:sz w:val="28"/>
          <w:szCs w:val="28"/>
        </w:rPr>
        <w:t>) (</w:t>
      </w:r>
      <w:r w:rsidRPr="004A0257">
        <w:rPr>
          <w:rFonts w:cs="Times New Roman"/>
          <w:color w:val="1D1B11" w:themeColor="background2" w:themeShade="1A"/>
          <w:sz w:val="28"/>
          <w:szCs w:val="28"/>
        </w:rPr>
        <w:t>Приложение 1</w:t>
      </w:r>
      <w:r w:rsidR="00AD14AF" w:rsidRPr="004A0257">
        <w:rPr>
          <w:rFonts w:cs="Times New Roman"/>
          <w:color w:val="1D1B11" w:themeColor="background2" w:themeShade="1A"/>
          <w:sz w:val="28"/>
          <w:szCs w:val="28"/>
        </w:rPr>
        <w:t>1</w:t>
      </w:r>
      <w:r w:rsidR="00774A63" w:rsidRPr="004A0257">
        <w:rPr>
          <w:rFonts w:cs="Times New Roman"/>
          <w:color w:val="1D1B11" w:themeColor="background2" w:themeShade="1A"/>
          <w:sz w:val="28"/>
          <w:szCs w:val="28"/>
        </w:rPr>
        <w:t>,</w:t>
      </w:r>
      <w:r w:rsidR="003C3D40" w:rsidRPr="004A0257">
        <w:rPr>
          <w:rFonts w:cs="Times New Roman"/>
          <w:color w:val="1D1B11" w:themeColor="background2" w:themeShade="1A"/>
          <w:sz w:val="28"/>
          <w:szCs w:val="28"/>
        </w:rPr>
        <w:t xml:space="preserve"> стр </w:t>
      </w:r>
      <w:r w:rsidR="00AD14AF" w:rsidRPr="004A0257">
        <w:rPr>
          <w:rFonts w:cs="Times New Roman"/>
          <w:color w:val="1D1B11" w:themeColor="background2" w:themeShade="1A"/>
          <w:sz w:val="28"/>
          <w:szCs w:val="28"/>
        </w:rPr>
        <w:t>31</w:t>
      </w:r>
      <w:r w:rsidRPr="004A0257">
        <w:rPr>
          <w:rFonts w:cs="Times New Roman"/>
          <w:color w:val="1D1B11" w:themeColor="background2" w:themeShade="1A"/>
          <w:sz w:val="28"/>
          <w:szCs w:val="28"/>
        </w:rPr>
        <w:t xml:space="preserve">).  Затем предлагается учащимся несколько тем на выбор. </w:t>
      </w:r>
    </w:p>
    <w:p w:rsidR="00BD24BA" w:rsidRPr="004A0257" w:rsidRDefault="00BD24BA">
      <w:pPr>
        <w:pStyle w:val="a6"/>
        <w:ind w:left="0" w:firstLine="709"/>
        <w:jc w:val="both"/>
        <w:rPr>
          <w:rFonts w:cs="Times New Roman"/>
          <w:b/>
          <w:bCs/>
          <w:color w:val="1D1B11" w:themeColor="background2" w:themeShade="1A"/>
          <w:sz w:val="28"/>
          <w:szCs w:val="28"/>
        </w:rPr>
      </w:pPr>
      <w:r w:rsidRPr="004A0257">
        <w:rPr>
          <w:rFonts w:cs="Times New Roman"/>
          <w:b/>
          <w:bCs/>
          <w:color w:val="1D1B11" w:themeColor="background2" w:themeShade="1A"/>
          <w:sz w:val="28"/>
          <w:szCs w:val="28"/>
        </w:rPr>
        <w:t xml:space="preserve">2 этап. Организация поисково-мыслительной деятельности. </w:t>
      </w:r>
    </w:p>
    <w:p w:rsidR="003B130C" w:rsidRPr="004A0257" w:rsidRDefault="00BD24BA">
      <w:pPr>
        <w:pStyle w:val="a6"/>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Важно на этом этапе  -  формирование групп. Командные формы </w:t>
      </w:r>
      <w:r w:rsidR="009121FC" w:rsidRPr="004A0257">
        <w:rPr>
          <w:rFonts w:cs="Times New Roman"/>
          <w:color w:val="1D1B11" w:themeColor="background2" w:themeShade="1A"/>
          <w:sz w:val="28"/>
          <w:szCs w:val="28"/>
        </w:rPr>
        <w:t xml:space="preserve">работы являются наиболее продуктивными в таком виде </w:t>
      </w:r>
      <w:r w:rsidRPr="004A0257">
        <w:rPr>
          <w:rFonts w:cs="Times New Roman"/>
          <w:color w:val="1D1B11" w:themeColor="background2" w:themeShade="1A"/>
          <w:sz w:val="28"/>
          <w:szCs w:val="28"/>
        </w:rPr>
        <w:t xml:space="preserve"> деятельности. </w:t>
      </w:r>
      <w:r w:rsidR="009121FC" w:rsidRPr="004A0257">
        <w:rPr>
          <w:rFonts w:cs="Times New Roman"/>
          <w:color w:val="1D1B11" w:themeColor="background2" w:themeShade="1A"/>
          <w:sz w:val="28"/>
          <w:szCs w:val="28"/>
        </w:rPr>
        <w:t>У</w:t>
      </w:r>
      <w:r w:rsidRPr="004A0257">
        <w:rPr>
          <w:rFonts w:cs="Times New Roman"/>
          <w:color w:val="1D1B11" w:themeColor="background2" w:themeShade="1A"/>
          <w:sz w:val="28"/>
          <w:szCs w:val="28"/>
        </w:rPr>
        <w:t>мение</w:t>
      </w:r>
      <w:r w:rsidR="009121FC" w:rsidRPr="004A0257">
        <w:rPr>
          <w:rFonts w:cs="Times New Roman"/>
          <w:color w:val="1D1B11" w:themeColor="background2" w:themeShade="1A"/>
          <w:sz w:val="28"/>
          <w:szCs w:val="28"/>
        </w:rPr>
        <w:t xml:space="preserve"> работать в группе -</w:t>
      </w:r>
      <w:r w:rsidRPr="004A0257">
        <w:rPr>
          <w:rFonts w:cs="Times New Roman"/>
          <w:color w:val="1D1B11" w:themeColor="background2" w:themeShade="1A"/>
          <w:sz w:val="28"/>
          <w:szCs w:val="28"/>
        </w:rPr>
        <w:t xml:space="preserve"> непростое умение, оно не складывается стихийно. В процессе </w:t>
      </w:r>
      <w:r w:rsidR="009121FC" w:rsidRPr="004A0257">
        <w:rPr>
          <w:rFonts w:cs="Times New Roman"/>
          <w:color w:val="1D1B11" w:themeColor="background2" w:themeShade="1A"/>
          <w:sz w:val="28"/>
          <w:szCs w:val="28"/>
        </w:rPr>
        <w:t xml:space="preserve">совестной работы необходимо уметь договариваться, слушать друг друга, находить общее решение, что способствует </w:t>
      </w:r>
      <w:r w:rsidR="00395DD6" w:rsidRPr="004A0257">
        <w:rPr>
          <w:rFonts w:cs="Times New Roman"/>
          <w:color w:val="1D1B11" w:themeColor="background2" w:themeShade="1A"/>
          <w:sz w:val="28"/>
          <w:szCs w:val="28"/>
        </w:rPr>
        <w:t>формированию</w:t>
      </w:r>
      <w:r w:rsidR="009121FC"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социально активн</w:t>
      </w:r>
      <w:r w:rsidR="009121FC" w:rsidRPr="004A0257">
        <w:rPr>
          <w:rFonts w:cs="Times New Roman"/>
          <w:color w:val="1D1B11" w:themeColor="background2" w:themeShade="1A"/>
          <w:sz w:val="28"/>
          <w:szCs w:val="28"/>
        </w:rPr>
        <w:t>ой личности</w:t>
      </w:r>
      <w:r w:rsidR="00203CF8" w:rsidRPr="004A0257">
        <w:rPr>
          <w:rFonts w:cs="Times New Roman"/>
          <w:color w:val="1D1B11" w:themeColor="background2" w:themeShade="1A"/>
          <w:sz w:val="28"/>
          <w:szCs w:val="28"/>
        </w:rPr>
        <w:t xml:space="preserve">, умеющей </w:t>
      </w:r>
      <w:r w:rsidRPr="004A0257">
        <w:rPr>
          <w:rFonts w:cs="Times New Roman"/>
          <w:color w:val="1D1B11" w:themeColor="background2" w:themeShade="1A"/>
          <w:sz w:val="28"/>
          <w:szCs w:val="28"/>
        </w:rPr>
        <w:t xml:space="preserve"> взаимодействовать с другими. </w:t>
      </w:r>
    </w:p>
    <w:p w:rsidR="0040111B" w:rsidRPr="004A0257" w:rsidRDefault="00BD24BA">
      <w:pPr>
        <w:pStyle w:val="a6"/>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Команда всегда </w:t>
      </w:r>
      <w:r w:rsidR="00AE2FE2" w:rsidRPr="004A0257">
        <w:rPr>
          <w:rFonts w:cs="Times New Roman"/>
          <w:color w:val="1D1B11" w:themeColor="background2" w:themeShade="1A"/>
          <w:sz w:val="28"/>
          <w:szCs w:val="28"/>
        </w:rPr>
        <w:t xml:space="preserve">формируется </w:t>
      </w:r>
      <w:r w:rsidRPr="004A0257">
        <w:rPr>
          <w:rFonts w:cs="Times New Roman"/>
          <w:color w:val="1D1B11" w:themeColor="background2" w:themeShade="1A"/>
          <w:sz w:val="28"/>
          <w:szCs w:val="28"/>
        </w:rPr>
        <w:t xml:space="preserve"> под конкретную</w:t>
      </w:r>
      <w:r w:rsidR="003B130C" w:rsidRPr="004A0257">
        <w:rPr>
          <w:rFonts w:cs="Times New Roman"/>
          <w:color w:val="1D1B11" w:themeColor="background2" w:themeShade="1A"/>
          <w:sz w:val="28"/>
          <w:szCs w:val="28"/>
        </w:rPr>
        <w:t xml:space="preserve"> значимую</w:t>
      </w:r>
      <w:r w:rsidRPr="004A0257">
        <w:rPr>
          <w:rFonts w:cs="Times New Roman"/>
          <w:color w:val="1D1B11" w:themeColor="background2" w:themeShade="1A"/>
          <w:sz w:val="28"/>
          <w:szCs w:val="28"/>
        </w:rPr>
        <w:t xml:space="preserve"> задачу</w:t>
      </w:r>
      <w:r w:rsidR="003B130C"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В проектировании такие задачи сменяют друг друга, они различаются по значимости, срочности, степени привлекательности и ответственности. </w:t>
      </w:r>
      <w:r w:rsidR="003B130C" w:rsidRPr="004A0257">
        <w:rPr>
          <w:rFonts w:cs="Times New Roman"/>
          <w:color w:val="1D1B11" w:themeColor="background2" w:themeShade="1A"/>
          <w:sz w:val="28"/>
          <w:szCs w:val="28"/>
        </w:rPr>
        <w:t>В</w:t>
      </w:r>
      <w:r w:rsidRPr="004A0257">
        <w:rPr>
          <w:rFonts w:cs="Times New Roman"/>
          <w:color w:val="1D1B11" w:themeColor="background2" w:themeShade="1A"/>
          <w:sz w:val="28"/>
          <w:szCs w:val="28"/>
        </w:rPr>
        <w:t xml:space="preserve">нутри группы </w:t>
      </w:r>
      <w:r w:rsidR="003B130C" w:rsidRPr="004A0257">
        <w:rPr>
          <w:rFonts w:cs="Times New Roman"/>
          <w:color w:val="1D1B11" w:themeColor="background2" w:themeShade="1A"/>
          <w:sz w:val="28"/>
          <w:szCs w:val="28"/>
        </w:rPr>
        <w:t xml:space="preserve">роли  постоянно меняются, </w:t>
      </w:r>
      <w:r w:rsidRPr="004A0257">
        <w:rPr>
          <w:rFonts w:cs="Times New Roman"/>
          <w:color w:val="1D1B11" w:themeColor="background2" w:themeShade="1A"/>
          <w:sz w:val="28"/>
          <w:szCs w:val="28"/>
        </w:rPr>
        <w:t>приобретается опыт выполнения правил группового сотрудни</w:t>
      </w:r>
      <w:r w:rsidR="0040111B" w:rsidRPr="004A0257">
        <w:rPr>
          <w:rFonts w:cs="Times New Roman"/>
          <w:color w:val="1D1B11" w:themeColor="background2" w:themeShade="1A"/>
          <w:sz w:val="28"/>
          <w:szCs w:val="28"/>
        </w:rPr>
        <w:t>чества.  Учитывая</w:t>
      </w:r>
      <w:r w:rsidRPr="004A0257">
        <w:rPr>
          <w:rFonts w:cs="Times New Roman"/>
          <w:color w:val="1D1B11" w:themeColor="background2" w:themeShade="1A"/>
          <w:sz w:val="28"/>
          <w:szCs w:val="28"/>
        </w:rPr>
        <w:t>, что у</w:t>
      </w:r>
      <w:r w:rsidR="004C58D3" w:rsidRPr="004A0257">
        <w:rPr>
          <w:rFonts w:cs="Times New Roman"/>
          <w:color w:val="1D1B11" w:themeColor="background2" w:themeShade="1A"/>
          <w:sz w:val="28"/>
          <w:szCs w:val="28"/>
        </w:rPr>
        <w:t xml:space="preserve"> обучающих</w:t>
      </w:r>
      <w:r w:rsidRPr="004A0257">
        <w:rPr>
          <w:rFonts w:cs="Times New Roman"/>
          <w:color w:val="1D1B11" w:themeColor="background2" w:themeShade="1A"/>
          <w:sz w:val="28"/>
          <w:szCs w:val="28"/>
        </w:rPr>
        <w:t xml:space="preserve"> 5-6 кл</w:t>
      </w:r>
      <w:r w:rsidR="0040111B" w:rsidRPr="004A0257">
        <w:rPr>
          <w:rFonts w:cs="Times New Roman"/>
          <w:color w:val="1D1B11" w:themeColor="background2" w:themeShade="1A"/>
          <w:sz w:val="28"/>
          <w:szCs w:val="28"/>
        </w:rPr>
        <w:t>ассов</w:t>
      </w:r>
      <w:r w:rsidRPr="004A0257">
        <w:rPr>
          <w:rFonts w:cs="Times New Roman"/>
          <w:color w:val="1D1B11" w:themeColor="background2" w:themeShade="1A"/>
          <w:sz w:val="28"/>
          <w:szCs w:val="28"/>
        </w:rPr>
        <w:t xml:space="preserve">, скорее всего, группа будет складываться под воздействием личных симпатий, </w:t>
      </w:r>
      <w:r w:rsidR="0040111B" w:rsidRPr="004A0257">
        <w:rPr>
          <w:rFonts w:cs="Times New Roman"/>
          <w:color w:val="1D1B11" w:themeColor="background2" w:themeShade="1A"/>
          <w:sz w:val="28"/>
          <w:szCs w:val="28"/>
        </w:rPr>
        <w:t xml:space="preserve">руководителю проекта </w:t>
      </w:r>
      <w:r w:rsidRPr="004A0257">
        <w:rPr>
          <w:rFonts w:cs="Times New Roman"/>
          <w:color w:val="1D1B11" w:themeColor="background2" w:themeShade="1A"/>
          <w:sz w:val="28"/>
          <w:szCs w:val="28"/>
        </w:rPr>
        <w:t xml:space="preserve">необходимо </w:t>
      </w:r>
      <w:r w:rsidR="0040111B" w:rsidRPr="004A0257">
        <w:rPr>
          <w:rFonts w:cs="Times New Roman"/>
          <w:color w:val="1D1B11" w:themeColor="background2" w:themeShade="1A"/>
          <w:sz w:val="28"/>
          <w:szCs w:val="28"/>
        </w:rPr>
        <w:t xml:space="preserve">регулировать процесс </w:t>
      </w:r>
      <w:r w:rsidR="00AE2FE2" w:rsidRPr="004A0257">
        <w:rPr>
          <w:rFonts w:cs="Times New Roman"/>
          <w:color w:val="1D1B11" w:themeColor="background2" w:themeShade="1A"/>
          <w:sz w:val="28"/>
          <w:szCs w:val="28"/>
        </w:rPr>
        <w:t>ее формирования</w:t>
      </w:r>
      <w:r w:rsidRPr="004A0257">
        <w:rPr>
          <w:rFonts w:cs="Times New Roman"/>
          <w:color w:val="1D1B11" w:themeColor="background2" w:themeShade="1A"/>
          <w:sz w:val="28"/>
          <w:szCs w:val="28"/>
        </w:rPr>
        <w:t xml:space="preserve">. </w:t>
      </w:r>
      <w:r w:rsidR="0040111B" w:rsidRPr="004A0257">
        <w:rPr>
          <w:rFonts w:cs="Times New Roman"/>
          <w:color w:val="1D1B11" w:themeColor="background2" w:themeShade="1A"/>
          <w:sz w:val="28"/>
          <w:szCs w:val="28"/>
        </w:rPr>
        <w:t xml:space="preserve">Для этого </w:t>
      </w:r>
      <w:r w:rsidR="00AE2FE2" w:rsidRPr="004A0257">
        <w:rPr>
          <w:rFonts w:cs="Times New Roman"/>
          <w:color w:val="1D1B11" w:themeColor="background2" w:themeShade="1A"/>
          <w:sz w:val="28"/>
          <w:szCs w:val="28"/>
        </w:rPr>
        <w:t xml:space="preserve"> используются </w:t>
      </w:r>
      <w:r w:rsidRPr="004A0257">
        <w:rPr>
          <w:rFonts w:cs="Times New Roman"/>
          <w:color w:val="1D1B11" w:themeColor="background2" w:themeShade="1A"/>
          <w:sz w:val="28"/>
          <w:szCs w:val="28"/>
        </w:rPr>
        <w:t xml:space="preserve">  игровые моменты. </w:t>
      </w:r>
    </w:p>
    <w:p w:rsidR="00BD24BA" w:rsidRPr="004A0257" w:rsidRDefault="00BD24BA">
      <w:pPr>
        <w:pStyle w:val="a6"/>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В процессе работы над проектами ребята, которые вначале показыва</w:t>
      </w:r>
      <w:r w:rsidR="0040111B" w:rsidRPr="004A0257">
        <w:rPr>
          <w:rFonts w:cs="Times New Roman"/>
          <w:color w:val="1D1B11" w:themeColor="background2" w:themeShade="1A"/>
          <w:sz w:val="28"/>
          <w:szCs w:val="28"/>
        </w:rPr>
        <w:t>ли невысокую активность, желая</w:t>
      </w:r>
      <w:r w:rsidRPr="004A0257">
        <w:rPr>
          <w:rFonts w:cs="Times New Roman"/>
          <w:color w:val="1D1B11" w:themeColor="background2" w:themeShade="1A"/>
          <w:sz w:val="28"/>
          <w:szCs w:val="28"/>
        </w:rPr>
        <w:t xml:space="preserve"> </w:t>
      </w:r>
      <w:r w:rsidR="0040111B"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уйти в тень</w:t>
      </w:r>
      <w:r w:rsidR="0040111B"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w:t>
      </w:r>
      <w:r w:rsidR="0040111B"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приобрели замечательный опыт группового взаимодействия, что является показателем формирова</w:t>
      </w:r>
      <w:r w:rsidR="0040111B" w:rsidRPr="004A0257">
        <w:rPr>
          <w:rFonts w:cs="Times New Roman"/>
          <w:color w:val="1D1B11" w:themeColor="background2" w:themeShade="1A"/>
          <w:sz w:val="28"/>
          <w:szCs w:val="28"/>
        </w:rPr>
        <w:t>ния коммуникативной компетенции.</w:t>
      </w:r>
      <w:r w:rsidRPr="004A0257">
        <w:rPr>
          <w:rFonts w:cs="Times New Roman"/>
          <w:color w:val="1D1B11" w:themeColor="background2" w:themeShade="1A"/>
          <w:sz w:val="28"/>
          <w:szCs w:val="28"/>
        </w:rPr>
        <w:t xml:space="preserve"> Групповая работа помогает многи</w:t>
      </w:r>
      <w:r w:rsidR="0040111B" w:rsidRPr="004A0257">
        <w:rPr>
          <w:rFonts w:cs="Times New Roman"/>
          <w:color w:val="1D1B11" w:themeColor="background2" w:themeShade="1A"/>
          <w:sz w:val="28"/>
          <w:szCs w:val="28"/>
        </w:rPr>
        <w:t xml:space="preserve">м ребятам вырабатывать взаимо- </w:t>
      </w:r>
      <w:r w:rsidRPr="004A0257">
        <w:rPr>
          <w:rFonts w:cs="Times New Roman"/>
          <w:color w:val="1D1B11" w:themeColor="background2" w:themeShade="1A"/>
          <w:sz w:val="28"/>
          <w:szCs w:val="28"/>
        </w:rPr>
        <w:t xml:space="preserve">и самооценку. </w:t>
      </w:r>
    </w:p>
    <w:p w:rsidR="00BD24BA" w:rsidRPr="004A0257" w:rsidRDefault="00BD24BA">
      <w:pPr>
        <w:ind w:firstLine="709"/>
        <w:jc w:val="both"/>
        <w:rPr>
          <w:rFonts w:cs="Times New Roman"/>
          <w:b/>
          <w:bCs/>
          <w:i/>
          <w:iCs/>
          <w:color w:val="1D1B11" w:themeColor="background2" w:themeShade="1A"/>
          <w:sz w:val="28"/>
          <w:szCs w:val="28"/>
        </w:rPr>
      </w:pPr>
      <w:r w:rsidRPr="004A0257">
        <w:rPr>
          <w:rFonts w:cs="Times New Roman"/>
          <w:b/>
          <w:bCs/>
          <w:color w:val="1D1B11" w:themeColor="background2" w:themeShade="1A"/>
          <w:sz w:val="28"/>
          <w:szCs w:val="28"/>
        </w:rPr>
        <w:t xml:space="preserve">3 этап. </w:t>
      </w:r>
      <w:r w:rsidR="00AE2FE2" w:rsidRPr="004A0257">
        <w:rPr>
          <w:rFonts w:cs="Times New Roman"/>
          <w:b/>
          <w:bCs/>
          <w:color w:val="1D1B11" w:themeColor="background2" w:themeShade="1A"/>
          <w:sz w:val="28"/>
          <w:szCs w:val="28"/>
        </w:rPr>
        <w:t xml:space="preserve"> </w:t>
      </w:r>
      <w:r w:rsidRPr="004A0257">
        <w:rPr>
          <w:rFonts w:cs="Times New Roman"/>
          <w:b/>
          <w:bCs/>
          <w:color w:val="1D1B11" w:themeColor="background2" w:themeShade="1A"/>
          <w:sz w:val="28"/>
          <w:szCs w:val="28"/>
        </w:rPr>
        <w:t>Осуществление деятельности</w:t>
      </w:r>
      <w:r w:rsidRPr="004A0257">
        <w:rPr>
          <w:rFonts w:cs="Times New Roman"/>
          <w:b/>
          <w:bCs/>
          <w:i/>
          <w:iCs/>
          <w:color w:val="1D1B11" w:themeColor="background2" w:themeShade="1A"/>
          <w:sz w:val="28"/>
          <w:szCs w:val="28"/>
        </w:rPr>
        <w:t xml:space="preserve">. </w:t>
      </w:r>
    </w:p>
    <w:p w:rsidR="00F923A2" w:rsidRPr="004A0257" w:rsidRDefault="00BD24BA">
      <w:pPr>
        <w:ind w:firstLine="709"/>
        <w:jc w:val="both"/>
        <w:rPr>
          <w:rFonts w:cs="Times New Roman"/>
          <w:i/>
          <w:color w:val="1D1B11" w:themeColor="background2" w:themeShade="1A"/>
          <w:sz w:val="28"/>
          <w:szCs w:val="28"/>
        </w:rPr>
      </w:pPr>
      <w:r w:rsidRPr="004A0257">
        <w:rPr>
          <w:rFonts w:cs="Times New Roman"/>
          <w:color w:val="1D1B11" w:themeColor="background2" w:themeShade="1A"/>
          <w:sz w:val="28"/>
          <w:szCs w:val="28"/>
        </w:rPr>
        <w:t>На этом этапе идет работа по овладению информационной компетенцией, кот</w:t>
      </w:r>
      <w:r w:rsidR="004B556E" w:rsidRPr="004A0257">
        <w:rPr>
          <w:rFonts w:cs="Times New Roman"/>
          <w:color w:val="1D1B11" w:themeColor="background2" w:themeShade="1A"/>
          <w:sz w:val="28"/>
          <w:szCs w:val="28"/>
        </w:rPr>
        <w:t>орая включает в себя умение</w:t>
      </w:r>
      <w:r w:rsidR="004B556E" w:rsidRPr="004A0257">
        <w:rPr>
          <w:rFonts w:cs="Times New Roman"/>
          <w:color w:val="1D1B11" w:themeColor="background2" w:themeShade="1A"/>
          <w:sz w:val="16"/>
          <w:szCs w:val="16"/>
        </w:rPr>
        <w:t xml:space="preserve"> </w:t>
      </w:r>
      <w:r w:rsidR="004B556E" w:rsidRPr="004A0257">
        <w:rPr>
          <w:rFonts w:cs="Times New Roman"/>
          <w:color w:val="1D1B11" w:themeColor="background2" w:themeShade="1A"/>
          <w:sz w:val="28"/>
          <w:szCs w:val="28"/>
        </w:rPr>
        <w:t>работать</w:t>
      </w:r>
      <w:r w:rsidRPr="004A0257">
        <w:rPr>
          <w:rFonts w:cs="Times New Roman"/>
          <w:color w:val="1D1B11" w:themeColor="background2" w:themeShade="1A"/>
          <w:sz w:val="28"/>
          <w:szCs w:val="28"/>
        </w:rPr>
        <w:t xml:space="preserve"> с </w:t>
      </w:r>
      <w:r w:rsidR="005B366E" w:rsidRPr="004A0257">
        <w:rPr>
          <w:rFonts w:cs="Times New Roman"/>
          <w:color w:val="1D1B11" w:themeColor="background2" w:themeShade="1A"/>
          <w:sz w:val="28"/>
          <w:szCs w:val="28"/>
        </w:rPr>
        <w:t>источниками информации</w:t>
      </w:r>
      <w:r w:rsidR="004B556E"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w:t>
      </w:r>
      <w:r w:rsidR="004B556E" w:rsidRPr="004A0257">
        <w:rPr>
          <w:rFonts w:cs="Times New Roman"/>
          <w:color w:val="1D1B11" w:themeColor="background2" w:themeShade="1A"/>
          <w:sz w:val="28"/>
          <w:szCs w:val="28"/>
        </w:rPr>
        <w:t>используя  информационные технологии</w:t>
      </w:r>
      <w:r w:rsidR="00F923A2" w:rsidRPr="004A0257">
        <w:rPr>
          <w:rFonts w:cs="Times New Roman"/>
          <w:color w:val="1D1B11" w:themeColor="background2" w:themeShade="1A"/>
          <w:sz w:val="28"/>
          <w:szCs w:val="28"/>
        </w:rPr>
        <w:t>. Э</w:t>
      </w:r>
      <w:r w:rsidR="005B366E" w:rsidRPr="004A0257">
        <w:rPr>
          <w:rFonts w:cs="Times New Roman"/>
          <w:color w:val="1D1B11" w:themeColor="background2" w:themeShade="1A"/>
          <w:sz w:val="28"/>
          <w:szCs w:val="28"/>
        </w:rPr>
        <w:t>то</w:t>
      </w:r>
      <w:r w:rsidR="004B556E" w:rsidRPr="004A0257">
        <w:rPr>
          <w:rFonts w:cs="Times New Roman"/>
          <w:color w:val="1D1B11" w:themeColor="background2" w:themeShade="1A"/>
          <w:sz w:val="28"/>
          <w:szCs w:val="28"/>
        </w:rPr>
        <w:t xml:space="preserve"> важнейш</w:t>
      </w:r>
      <w:r w:rsidR="00F923A2" w:rsidRPr="004A0257">
        <w:rPr>
          <w:rFonts w:cs="Times New Roman"/>
          <w:color w:val="1D1B11" w:themeColor="background2" w:themeShade="1A"/>
          <w:sz w:val="28"/>
          <w:szCs w:val="28"/>
        </w:rPr>
        <w:t>е</w:t>
      </w:r>
      <w:r w:rsidRPr="004A0257">
        <w:rPr>
          <w:rFonts w:cs="Times New Roman"/>
          <w:color w:val="1D1B11" w:themeColor="background2" w:themeShade="1A"/>
          <w:sz w:val="28"/>
          <w:szCs w:val="28"/>
        </w:rPr>
        <w:t>е тр</w:t>
      </w:r>
      <w:r w:rsidR="004B556E" w:rsidRPr="004A0257">
        <w:rPr>
          <w:rFonts w:cs="Times New Roman"/>
          <w:color w:val="1D1B11" w:themeColor="background2" w:themeShade="1A"/>
          <w:sz w:val="28"/>
          <w:szCs w:val="28"/>
        </w:rPr>
        <w:t>ебовани</w:t>
      </w:r>
      <w:r w:rsidR="00F923A2" w:rsidRPr="004A0257">
        <w:rPr>
          <w:rFonts w:cs="Times New Roman"/>
          <w:color w:val="1D1B11" w:themeColor="background2" w:themeShade="1A"/>
          <w:sz w:val="28"/>
          <w:szCs w:val="28"/>
        </w:rPr>
        <w:t>е</w:t>
      </w:r>
      <w:r w:rsidR="004B556E" w:rsidRPr="004A0257">
        <w:rPr>
          <w:rFonts w:cs="Times New Roman"/>
          <w:color w:val="1D1B11" w:themeColor="background2" w:themeShade="1A"/>
          <w:sz w:val="28"/>
          <w:szCs w:val="28"/>
        </w:rPr>
        <w:t xml:space="preserve"> современного общества.</w:t>
      </w:r>
      <w:r w:rsidRPr="004A0257">
        <w:rPr>
          <w:rFonts w:cs="Times New Roman"/>
          <w:color w:val="1D1B11" w:themeColor="background2" w:themeShade="1A"/>
          <w:sz w:val="28"/>
          <w:szCs w:val="28"/>
        </w:rPr>
        <w:t xml:space="preserve"> </w:t>
      </w:r>
      <w:r w:rsidR="005B366E" w:rsidRPr="004A0257">
        <w:rPr>
          <w:rFonts w:cs="Times New Roman"/>
          <w:color w:val="1D1B11" w:themeColor="background2" w:themeShade="1A"/>
          <w:sz w:val="28"/>
          <w:szCs w:val="28"/>
        </w:rPr>
        <w:t>Работа по  формированию ИК</w:t>
      </w:r>
      <w:r w:rsidR="00F923A2" w:rsidRPr="004A0257">
        <w:rPr>
          <w:rFonts w:cs="Times New Roman"/>
          <w:color w:val="1D1B11" w:themeColor="background2" w:themeShade="1A"/>
          <w:sz w:val="28"/>
          <w:szCs w:val="28"/>
        </w:rPr>
        <w:t xml:space="preserve">К </w:t>
      </w:r>
      <w:r w:rsidR="005B366E" w:rsidRPr="004A0257">
        <w:rPr>
          <w:rFonts w:cs="Times New Roman"/>
          <w:color w:val="1D1B11" w:themeColor="background2" w:themeShade="1A"/>
          <w:sz w:val="28"/>
          <w:szCs w:val="28"/>
        </w:rPr>
        <w:t xml:space="preserve">является </w:t>
      </w:r>
      <w:r w:rsidR="00AE2FE2" w:rsidRPr="004A0257">
        <w:rPr>
          <w:rFonts w:cs="Times New Roman"/>
          <w:color w:val="1D1B11" w:themeColor="background2" w:themeShade="1A"/>
          <w:sz w:val="28"/>
          <w:szCs w:val="28"/>
        </w:rPr>
        <w:t xml:space="preserve">  одной из основных  задач, поставленных  во ФГОС  второго поколения,</w:t>
      </w:r>
      <w:r w:rsidR="005B366E" w:rsidRPr="004A0257">
        <w:rPr>
          <w:rFonts w:cs="Times New Roman"/>
          <w:color w:val="1D1B11" w:themeColor="background2" w:themeShade="1A"/>
          <w:sz w:val="28"/>
          <w:szCs w:val="28"/>
        </w:rPr>
        <w:t xml:space="preserve"> данная</w:t>
      </w:r>
      <w:r w:rsidR="004B556E" w:rsidRPr="004A0257">
        <w:rPr>
          <w:rFonts w:cs="Times New Roman"/>
          <w:color w:val="1D1B11" w:themeColor="background2" w:themeShade="1A"/>
          <w:sz w:val="28"/>
          <w:szCs w:val="28"/>
        </w:rPr>
        <w:t xml:space="preserve"> </w:t>
      </w:r>
      <w:r w:rsidR="005B366E" w:rsidRPr="004A0257">
        <w:rPr>
          <w:rFonts w:cs="Times New Roman"/>
          <w:color w:val="1D1B11" w:themeColor="background2" w:themeShade="1A"/>
          <w:sz w:val="28"/>
          <w:szCs w:val="28"/>
        </w:rPr>
        <w:t>компетентность</w:t>
      </w:r>
      <w:r w:rsidRPr="004A0257">
        <w:rPr>
          <w:rFonts w:cs="Times New Roman"/>
          <w:color w:val="1D1B11" w:themeColor="background2" w:themeShade="1A"/>
          <w:sz w:val="28"/>
          <w:szCs w:val="28"/>
        </w:rPr>
        <w:t xml:space="preserve"> </w:t>
      </w:r>
      <w:r w:rsidR="005B366E" w:rsidRPr="004A0257">
        <w:rPr>
          <w:rFonts w:cs="Times New Roman"/>
          <w:color w:val="1D1B11" w:themeColor="background2" w:themeShade="1A"/>
          <w:sz w:val="28"/>
          <w:szCs w:val="28"/>
        </w:rPr>
        <w:t xml:space="preserve">является </w:t>
      </w:r>
      <w:r w:rsidRPr="004A0257">
        <w:rPr>
          <w:rFonts w:cs="Times New Roman"/>
          <w:color w:val="1D1B11" w:themeColor="background2" w:themeShade="1A"/>
          <w:sz w:val="28"/>
          <w:szCs w:val="28"/>
        </w:rPr>
        <w:t xml:space="preserve"> составной частью работы по социализации личности учащегося.</w:t>
      </w:r>
      <w:r w:rsidRPr="004A0257">
        <w:rPr>
          <w:rFonts w:cs="Times New Roman"/>
          <w:i/>
          <w:color w:val="1D1B11" w:themeColor="background2" w:themeShade="1A"/>
          <w:sz w:val="28"/>
          <w:szCs w:val="28"/>
        </w:rPr>
        <w:t xml:space="preserve">  </w:t>
      </w:r>
    </w:p>
    <w:p w:rsidR="00434991"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На данном этапе работы над проектом</w:t>
      </w:r>
      <w:r w:rsidR="002C074D" w:rsidRPr="004A0257">
        <w:rPr>
          <w:rFonts w:cs="Times New Roman"/>
          <w:color w:val="1D1B11" w:themeColor="background2" w:themeShade="1A"/>
          <w:sz w:val="28"/>
          <w:szCs w:val="28"/>
        </w:rPr>
        <w:t xml:space="preserve"> осуществляется обучение  поиску информации,</w:t>
      </w:r>
      <w:r w:rsidRPr="004A0257">
        <w:rPr>
          <w:rFonts w:cs="Times New Roman"/>
          <w:color w:val="1D1B11" w:themeColor="background2" w:themeShade="1A"/>
          <w:sz w:val="28"/>
          <w:szCs w:val="28"/>
        </w:rPr>
        <w:t xml:space="preserve"> </w:t>
      </w:r>
      <w:r w:rsidR="000B74BD" w:rsidRPr="004A0257">
        <w:rPr>
          <w:rFonts w:cs="Times New Roman"/>
          <w:color w:val="1D1B11" w:themeColor="background2" w:themeShade="1A"/>
          <w:sz w:val="28"/>
          <w:szCs w:val="28"/>
        </w:rPr>
        <w:t xml:space="preserve">ее </w:t>
      </w:r>
      <w:r w:rsidRPr="004A0257">
        <w:rPr>
          <w:rFonts w:cs="Times New Roman"/>
          <w:color w:val="1D1B11" w:themeColor="background2" w:themeShade="1A"/>
          <w:sz w:val="28"/>
          <w:szCs w:val="28"/>
        </w:rPr>
        <w:t>отбор</w:t>
      </w:r>
      <w:r w:rsidR="000B74BD" w:rsidRPr="004A0257">
        <w:rPr>
          <w:rFonts w:cs="Times New Roman"/>
          <w:color w:val="1D1B11" w:themeColor="background2" w:themeShade="1A"/>
          <w:sz w:val="28"/>
          <w:szCs w:val="28"/>
        </w:rPr>
        <w:t>у, сравнению</w:t>
      </w:r>
      <w:r w:rsidR="002C074D"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о</w:t>
      </w:r>
      <w:r w:rsidR="002C074D" w:rsidRPr="004A0257">
        <w:rPr>
          <w:rFonts w:cs="Times New Roman"/>
          <w:color w:val="1D1B11" w:themeColor="background2" w:themeShade="1A"/>
          <w:sz w:val="28"/>
          <w:szCs w:val="28"/>
        </w:rPr>
        <w:t>цен</w:t>
      </w:r>
      <w:r w:rsidR="000B74BD" w:rsidRPr="004A0257">
        <w:rPr>
          <w:rFonts w:cs="Times New Roman"/>
          <w:color w:val="1D1B11" w:themeColor="background2" w:themeShade="1A"/>
          <w:sz w:val="28"/>
          <w:szCs w:val="28"/>
        </w:rPr>
        <w:t>ке</w:t>
      </w:r>
      <w:r w:rsidR="002C074D" w:rsidRPr="004A0257">
        <w:rPr>
          <w:rFonts w:cs="Times New Roman"/>
          <w:color w:val="1D1B11" w:themeColor="background2" w:themeShade="1A"/>
          <w:sz w:val="28"/>
          <w:szCs w:val="28"/>
        </w:rPr>
        <w:t xml:space="preserve"> и</w:t>
      </w:r>
      <w:r w:rsidRPr="004A0257">
        <w:rPr>
          <w:rFonts w:cs="Times New Roman"/>
          <w:color w:val="1D1B11" w:themeColor="background2" w:themeShade="1A"/>
          <w:sz w:val="28"/>
          <w:szCs w:val="28"/>
        </w:rPr>
        <w:t xml:space="preserve"> </w:t>
      </w:r>
      <w:r w:rsidR="002C074D" w:rsidRPr="004A0257">
        <w:rPr>
          <w:rFonts w:cs="Times New Roman"/>
          <w:color w:val="1D1B11" w:themeColor="background2" w:themeShade="1A"/>
          <w:sz w:val="28"/>
          <w:szCs w:val="28"/>
        </w:rPr>
        <w:t xml:space="preserve">систематизации. </w:t>
      </w:r>
      <w:r w:rsidRPr="004A0257">
        <w:rPr>
          <w:rFonts w:cs="Times New Roman"/>
          <w:color w:val="1D1B11" w:themeColor="background2" w:themeShade="1A"/>
          <w:sz w:val="28"/>
          <w:szCs w:val="28"/>
        </w:rPr>
        <w:t>Группы самостояте</w:t>
      </w:r>
      <w:r w:rsidR="00434991" w:rsidRPr="004A0257">
        <w:rPr>
          <w:rFonts w:cs="Times New Roman"/>
          <w:color w:val="1D1B11" w:themeColor="background2" w:themeShade="1A"/>
          <w:sz w:val="28"/>
          <w:szCs w:val="28"/>
        </w:rPr>
        <w:t>льно  вырабатывают план действия</w:t>
      </w:r>
      <w:r w:rsidRPr="004A0257">
        <w:rPr>
          <w:rFonts w:cs="Times New Roman"/>
          <w:color w:val="1D1B11" w:themeColor="background2" w:themeShade="1A"/>
          <w:sz w:val="28"/>
          <w:szCs w:val="28"/>
        </w:rPr>
        <w:t xml:space="preserve">, распределяют обязанности между членами группы. </w:t>
      </w:r>
    </w:p>
    <w:p w:rsidR="00BD24BA" w:rsidRPr="004A0257" w:rsidRDefault="00BD24BA">
      <w:pPr>
        <w:ind w:firstLine="709"/>
        <w:jc w:val="both"/>
        <w:rPr>
          <w:rFonts w:cs="Times New Roman"/>
          <w:i/>
          <w:color w:val="1D1B11" w:themeColor="background2" w:themeShade="1A"/>
          <w:sz w:val="28"/>
          <w:szCs w:val="28"/>
        </w:rPr>
      </w:pPr>
      <w:r w:rsidRPr="004A0257">
        <w:rPr>
          <w:rFonts w:cs="Times New Roman"/>
          <w:color w:val="1D1B11" w:themeColor="background2" w:themeShade="1A"/>
          <w:sz w:val="28"/>
          <w:szCs w:val="28"/>
        </w:rPr>
        <w:t>Одни</w:t>
      </w:r>
      <w:r w:rsidR="00316116" w:rsidRPr="004A0257">
        <w:rPr>
          <w:rFonts w:cs="Times New Roman"/>
          <w:color w:val="1D1B11" w:themeColor="background2" w:themeShade="1A"/>
          <w:sz w:val="28"/>
          <w:szCs w:val="28"/>
        </w:rPr>
        <w:t>м из источников информации стал фонд школьной библиотеки</w:t>
      </w:r>
      <w:r w:rsidRPr="004A0257">
        <w:rPr>
          <w:rFonts w:cs="Times New Roman"/>
          <w:color w:val="1D1B11" w:themeColor="background2" w:themeShade="1A"/>
          <w:sz w:val="28"/>
          <w:szCs w:val="28"/>
        </w:rPr>
        <w:t xml:space="preserve">, </w:t>
      </w:r>
      <w:r w:rsidR="00316116" w:rsidRPr="004A0257">
        <w:rPr>
          <w:rFonts w:cs="Times New Roman"/>
          <w:color w:val="1D1B11" w:themeColor="background2" w:themeShade="1A"/>
          <w:sz w:val="28"/>
          <w:szCs w:val="28"/>
        </w:rPr>
        <w:t xml:space="preserve">как на </w:t>
      </w:r>
      <w:r w:rsidRPr="004A0257">
        <w:rPr>
          <w:rFonts w:cs="Times New Roman"/>
          <w:color w:val="1D1B11" w:themeColor="background2" w:themeShade="1A"/>
          <w:sz w:val="28"/>
          <w:szCs w:val="28"/>
        </w:rPr>
        <w:t xml:space="preserve"> </w:t>
      </w:r>
      <w:r w:rsidR="00316116" w:rsidRPr="004A0257">
        <w:rPr>
          <w:rFonts w:cs="Times New Roman"/>
          <w:color w:val="1D1B11" w:themeColor="background2" w:themeShade="1A"/>
          <w:sz w:val="28"/>
          <w:szCs w:val="28"/>
        </w:rPr>
        <w:t>традиционных</w:t>
      </w:r>
      <w:r w:rsidR="004C58D3" w:rsidRPr="004A0257">
        <w:rPr>
          <w:rFonts w:cs="Times New Roman"/>
          <w:color w:val="1D1B11" w:themeColor="background2" w:themeShade="1A"/>
          <w:sz w:val="28"/>
          <w:szCs w:val="28"/>
        </w:rPr>
        <w:t xml:space="preserve"> </w:t>
      </w:r>
      <w:r w:rsidR="004277E6" w:rsidRPr="004A0257">
        <w:rPr>
          <w:rFonts w:cs="Times New Roman"/>
          <w:color w:val="1D1B11" w:themeColor="background2" w:themeShade="1A"/>
          <w:sz w:val="28"/>
          <w:szCs w:val="28"/>
        </w:rPr>
        <w:t>(</w:t>
      </w:r>
      <w:r w:rsidR="00316116" w:rsidRPr="004A0257">
        <w:rPr>
          <w:rFonts w:cs="Times New Roman"/>
          <w:color w:val="1D1B11" w:themeColor="background2" w:themeShade="1A"/>
          <w:sz w:val="28"/>
          <w:szCs w:val="28"/>
        </w:rPr>
        <w:t>бумажных</w:t>
      </w:r>
      <w:r w:rsidR="004277E6" w:rsidRPr="004A0257">
        <w:rPr>
          <w:rFonts w:cs="Times New Roman"/>
          <w:color w:val="1D1B11" w:themeColor="background2" w:themeShade="1A"/>
          <w:sz w:val="28"/>
          <w:szCs w:val="28"/>
        </w:rPr>
        <w:t xml:space="preserve">) </w:t>
      </w:r>
      <w:r w:rsidR="00316116" w:rsidRPr="004A0257">
        <w:rPr>
          <w:rFonts w:cs="Times New Roman"/>
          <w:color w:val="1D1B11" w:themeColor="background2" w:themeShade="1A"/>
          <w:sz w:val="28"/>
          <w:szCs w:val="28"/>
        </w:rPr>
        <w:t>носителях, так и нетрадиционных</w:t>
      </w:r>
      <w:r w:rsidR="006B4F48" w:rsidRPr="004A0257">
        <w:rPr>
          <w:rFonts w:cs="Times New Roman"/>
          <w:color w:val="1D1B11" w:themeColor="background2" w:themeShade="1A"/>
          <w:sz w:val="28"/>
          <w:szCs w:val="28"/>
        </w:rPr>
        <w:t xml:space="preserve"> </w:t>
      </w:r>
      <w:r w:rsidR="00316116" w:rsidRPr="004A0257">
        <w:rPr>
          <w:rFonts w:cs="Times New Roman"/>
          <w:color w:val="1D1B11" w:themeColor="background2" w:themeShade="1A"/>
          <w:sz w:val="28"/>
          <w:szCs w:val="28"/>
        </w:rPr>
        <w:t>(электронных</w:t>
      </w:r>
      <w:r w:rsidR="004277E6" w:rsidRPr="004A0257">
        <w:rPr>
          <w:rFonts w:cs="Times New Roman"/>
          <w:color w:val="1D1B11" w:themeColor="background2" w:themeShade="1A"/>
          <w:sz w:val="28"/>
          <w:szCs w:val="28"/>
        </w:rPr>
        <w:t>)</w:t>
      </w:r>
      <w:r w:rsidR="002C074D" w:rsidRPr="004A0257">
        <w:rPr>
          <w:rFonts w:cs="Times New Roman"/>
          <w:color w:val="1D1B11" w:themeColor="background2" w:themeShade="1A"/>
          <w:sz w:val="28"/>
          <w:szCs w:val="28"/>
        </w:rPr>
        <w:t xml:space="preserve"> </w:t>
      </w:r>
      <w:r w:rsidR="00434991" w:rsidRPr="004A0257">
        <w:rPr>
          <w:rFonts w:cs="Times New Roman"/>
          <w:color w:val="1D1B11" w:themeColor="background2" w:themeShade="1A"/>
          <w:sz w:val="28"/>
          <w:szCs w:val="28"/>
        </w:rPr>
        <w:t xml:space="preserve">, </w:t>
      </w:r>
      <w:r w:rsidR="00316116" w:rsidRPr="004A0257">
        <w:rPr>
          <w:rFonts w:cs="Times New Roman"/>
          <w:color w:val="1D1B11" w:themeColor="background2" w:themeShade="1A"/>
          <w:sz w:val="28"/>
          <w:szCs w:val="28"/>
        </w:rPr>
        <w:t xml:space="preserve"> </w:t>
      </w:r>
      <w:r w:rsidR="00434991" w:rsidRPr="004A0257">
        <w:rPr>
          <w:rFonts w:cs="Times New Roman"/>
          <w:color w:val="1D1B11" w:themeColor="background2" w:themeShade="1A"/>
          <w:sz w:val="28"/>
          <w:szCs w:val="28"/>
        </w:rPr>
        <w:t xml:space="preserve">а так же </w:t>
      </w:r>
      <w:r w:rsidR="002C074D"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Интернет</w:t>
      </w:r>
      <w:r w:rsidR="002C074D" w:rsidRPr="004A0257">
        <w:rPr>
          <w:rFonts w:cs="Times New Roman"/>
          <w:color w:val="1D1B11" w:themeColor="background2" w:themeShade="1A"/>
          <w:sz w:val="28"/>
          <w:szCs w:val="28"/>
        </w:rPr>
        <w:t xml:space="preserve"> - </w:t>
      </w:r>
      <w:r w:rsidR="00554BB6" w:rsidRPr="004A0257">
        <w:rPr>
          <w:rFonts w:cs="Times New Roman"/>
          <w:color w:val="1D1B11" w:themeColor="background2" w:themeShade="1A"/>
          <w:sz w:val="28"/>
          <w:szCs w:val="28"/>
        </w:rPr>
        <w:t>ресурс</w:t>
      </w:r>
      <w:r w:rsidR="00316116" w:rsidRPr="004A0257">
        <w:rPr>
          <w:rFonts w:cs="Times New Roman"/>
          <w:color w:val="1D1B11" w:themeColor="background2" w:themeShade="1A"/>
          <w:sz w:val="28"/>
          <w:szCs w:val="28"/>
        </w:rPr>
        <w:t>ы</w:t>
      </w:r>
      <w:r w:rsidRPr="004A0257">
        <w:rPr>
          <w:rFonts w:cs="Times New Roman"/>
          <w:i/>
          <w:color w:val="1D1B11" w:themeColor="background2" w:themeShade="1A"/>
          <w:sz w:val="28"/>
          <w:szCs w:val="28"/>
        </w:rPr>
        <w:t xml:space="preserve">. </w:t>
      </w:r>
      <w:r w:rsidR="00316116" w:rsidRPr="004A0257">
        <w:rPr>
          <w:rFonts w:cs="Times New Roman"/>
          <w:i/>
          <w:color w:val="1D1B11" w:themeColor="background2" w:themeShade="1A"/>
          <w:sz w:val="28"/>
          <w:szCs w:val="28"/>
        </w:rPr>
        <w:t xml:space="preserve"> </w:t>
      </w:r>
    </w:p>
    <w:p w:rsidR="00BD24BA" w:rsidRPr="004A0257" w:rsidRDefault="00C71389">
      <w:pPr>
        <w:pStyle w:val="a6"/>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У</w:t>
      </w:r>
      <w:r w:rsidR="00BD24BA" w:rsidRPr="004A0257">
        <w:rPr>
          <w:rFonts w:cs="Times New Roman"/>
          <w:color w:val="1D1B11" w:themeColor="background2" w:themeShade="1A"/>
          <w:sz w:val="28"/>
          <w:szCs w:val="28"/>
        </w:rPr>
        <w:t xml:space="preserve">чащимся предоставляется самостоятельность в </w:t>
      </w:r>
      <w:r w:rsidRPr="004A0257">
        <w:rPr>
          <w:rFonts w:cs="Times New Roman"/>
          <w:color w:val="1D1B11" w:themeColor="background2" w:themeShade="1A"/>
          <w:sz w:val="28"/>
          <w:szCs w:val="28"/>
        </w:rPr>
        <w:t xml:space="preserve"> работе. </w:t>
      </w:r>
      <w:r w:rsidR="00BD24BA" w:rsidRPr="004A0257">
        <w:rPr>
          <w:rFonts w:cs="Times New Roman"/>
          <w:color w:val="1D1B11" w:themeColor="background2" w:themeShade="1A"/>
          <w:sz w:val="28"/>
          <w:szCs w:val="28"/>
        </w:rPr>
        <w:t xml:space="preserve">Возникающие вопросы </w:t>
      </w:r>
      <w:r w:rsidRPr="004A0257">
        <w:rPr>
          <w:rFonts w:cs="Times New Roman"/>
          <w:color w:val="1D1B11" w:themeColor="background2" w:themeShade="1A"/>
          <w:sz w:val="28"/>
          <w:szCs w:val="28"/>
        </w:rPr>
        <w:t xml:space="preserve">члены группы решают совместно, </w:t>
      </w:r>
      <w:r w:rsidR="00B0035F" w:rsidRPr="004A0257">
        <w:rPr>
          <w:rFonts w:cs="Times New Roman"/>
          <w:color w:val="1D1B11" w:themeColor="background2" w:themeShade="1A"/>
          <w:sz w:val="28"/>
          <w:szCs w:val="28"/>
        </w:rPr>
        <w:t xml:space="preserve">тщательно проводя отбор материала.  </w:t>
      </w:r>
      <w:r w:rsidR="00BD24BA" w:rsidRPr="004A0257">
        <w:rPr>
          <w:rFonts w:cs="Times New Roman"/>
          <w:color w:val="1D1B11" w:themeColor="background2" w:themeShade="1A"/>
          <w:sz w:val="28"/>
          <w:szCs w:val="28"/>
        </w:rPr>
        <w:t xml:space="preserve">В </w:t>
      </w:r>
      <w:r w:rsidR="00B0035F" w:rsidRPr="004A0257">
        <w:rPr>
          <w:rFonts w:cs="Times New Roman"/>
          <w:color w:val="1D1B11" w:themeColor="background2" w:themeShade="1A"/>
          <w:sz w:val="28"/>
          <w:szCs w:val="28"/>
        </w:rPr>
        <w:t>процессе решения  поставленной проблемы,</w:t>
      </w:r>
      <w:r w:rsidR="00BD24BA" w:rsidRPr="004A0257">
        <w:rPr>
          <w:rFonts w:cs="Times New Roman"/>
          <w:color w:val="1D1B11" w:themeColor="background2" w:themeShade="1A"/>
          <w:sz w:val="28"/>
          <w:szCs w:val="28"/>
        </w:rPr>
        <w:t xml:space="preserve"> ребята глубоко п</w:t>
      </w:r>
      <w:r w:rsidR="00B0035F" w:rsidRPr="004A0257">
        <w:rPr>
          <w:rFonts w:cs="Times New Roman"/>
          <w:color w:val="1D1B11" w:themeColor="background2" w:themeShade="1A"/>
          <w:sz w:val="28"/>
          <w:szCs w:val="28"/>
        </w:rPr>
        <w:t>огружаются в исследуемую тему</w:t>
      </w:r>
      <w:r w:rsidR="00BD24BA" w:rsidRPr="004A0257">
        <w:rPr>
          <w:rFonts w:cs="Times New Roman"/>
          <w:color w:val="1D1B11" w:themeColor="background2" w:themeShade="1A"/>
          <w:sz w:val="28"/>
          <w:szCs w:val="28"/>
        </w:rPr>
        <w:t xml:space="preserve">.   </w:t>
      </w:r>
      <w:r w:rsidR="00B0035F" w:rsidRPr="004A0257">
        <w:rPr>
          <w:rFonts w:cs="Times New Roman"/>
          <w:color w:val="1D1B11" w:themeColor="background2" w:themeShade="1A"/>
          <w:sz w:val="28"/>
          <w:szCs w:val="28"/>
        </w:rPr>
        <w:t xml:space="preserve">Руководитель проекта (библиотекарь)  при  необходимости,  берет на себя </w:t>
      </w:r>
      <w:r w:rsidR="00BD24BA" w:rsidRPr="004A0257">
        <w:rPr>
          <w:rFonts w:cs="Times New Roman"/>
          <w:color w:val="1D1B11" w:themeColor="background2" w:themeShade="1A"/>
          <w:sz w:val="28"/>
          <w:szCs w:val="28"/>
        </w:rPr>
        <w:t xml:space="preserve"> роль </w:t>
      </w:r>
      <w:r w:rsidR="004227DE" w:rsidRPr="004A0257">
        <w:rPr>
          <w:rFonts w:cs="Times New Roman"/>
          <w:color w:val="1D1B11" w:themeColor="background2" w:themeShade="1A"/>
          <w:sz w:val="28"/>
          <w:szCs w:val="28"/>
        </w:rPr>
        <w:t xml:space="preserve"> организатора  и </w:t>
      </w:r>
      <w:r w:rsidR="00BD24BA" w:rsidRPr="004A0257">
        <w:rPr>
          <w:rFonts w:cs="Times New Roman"/>
          <w:color w:val="1D1B11" w:themeColor="background2" w:themeShade="1A"/>
          <w:sz w:val="28"/>
          <w:szCs w:val="28"/>
        </w:rPr>
        <w:t>консультанта.</w:t>
      </w:r>
      <w:r w:rsidR="00B0035F" w:rsidRPr="004A0257">
        <w:rPr>
          <w:rFonts w:cs="Times New Roman"/>
          <w:color w:val="1D1B11" w:themeColor="background2" w:themeShade="1A"/>
          <w:sz w:val="28"/>
          <w:szCs w:val="28"/>
        </w:rPr>
        <w:t xml:space="preserve"> </w:t>
      </w:r>
    </w:p>
    <w:p w:rsidR="00BD24BA" w:rsidRPr="004A0257" w:rsidRDefault="009409CD" w:rsidP="00782A38">
      <w:pPr>
        <w:ind w:left="568"/>
        <w:jc w:val="both"/>
        <w:rPr>
          <w:rFonts w:cs="Times New Roman"/>
          <w:b/>
          <w:bCs/>
          <w:color w:val="1D1B11" w:themeColor="background2" w:themeShade="1A"/>
          <w:sz w:val="28"/>
          <w:szCs w:val="28"/>
        </w:rPr>
      </w:pPr>
      <w:r w:rsidRPr="004A0257">
        <w:rPr>
          <w:rFonts w:cs="Times New Roman"/>
          <w:b/>
          <w:bCs/>
          <w:color w:val="1D1B11" w:themeColor="background2" w:themeShade="1A"/>
          <w:sz w:val="28"/>
          <w:szCs w:val="28"/>
        </w:rPr>
        <w:t>4</w:t>
      </w:r>
      <w:r w:rsidR="00782A38" w:rsidRPr="004A0257">
        <w:rPr>
          <w:rFonts w:cs="Times New Roman"/>
          <w:b/>
          <w:bCs/>
          <w:color w:val="1D1B11" w:themeColor="background2" w:themeShade="1A"/>
          <w:sz w:val="28"/>
          <w:szCs w:val="28"/>
        </w:rPr>
        <w:t xml:space="preserve"> </w:t>
      </w:r>
      <w:r w:rsidR="000C1B4D" w:rsidRPr="004A0257">
        <w:rPr>
          <w:rFonts w:cs="Times New Roman"/>
          <w:b/>
          <w:bCs/>
          <w:color w:val="1D1B11" w:themeColor="background2" w:themeShade="1A"/>
          <w:sz w:val="28"/>
          <w:szCs w:val="28"/>
        </w:rPr>
        <w:t xml:space="preserve">этап. </w:t>
      </w:r>
      <w:r w:rsidR="00BD24BA" w:rsidRPr="004A0257">
        <w:rPr>
          <w:rFonts w:cs="Times New Roman"/>
          <w:b/>
          <w:bCs/>
          <w:color w:val="1D1B11" w:themeColor="background2" w:themeShade="1A"/>
          <w:sz w:val="28"/>
          <w:szCs w:val="28"/>
        </w:rPr>
        <w:t>Презентация (защита проекта)</w:t>
      </w:r>
    </w:p>
    <w:p w:rsidR="00BD24BA" w:rsidRPr="004A0257" w:rsidRDefault="00BD24BA">
      <w:pPr>
        <w:pStyle w:val="a6"/>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Это самый ответственный этап работы, так как именно здесь </w:t>
      </w:r>
      <w:r w:rsidR="0090770E" w:rsidRPr="004A0257">
        <w:rPr>
          <w:rFonts w:cs="Times New Roman"/>
          <w:color w:val="1D1B11" w:themeColor="background2" w:themeShade="1A"/>
          <w:sz w:val="28"/>
          <w:szCs w:val="28"/>
        </w:rPr>
        <w:t xml:space="preserve">ребята </w:t>
      </w:r>
      <w:r w:rsidR="00434991" w:rsidRPr="004A0257">
        <w:rPr>
          <w:rFonts w:cs="Times New Roman"/>
          <w:color w:val="1D1B11" w:themeColor="background2" w:themeShade="1A"/>
          <w:sz w:val="28"/>
          <w:szCs w:val="28"/>
        </w:rPr>
        <w:t>предъявляю</w:t>
      </w:r>
      <w:r w:rsidRPr="004A0257">
        <w:rPr>
          <w:rFonts w:cs="Times New Roman"/>
          <w:color w:val="1D1B11" w:themeColor="background2" w:themeShade="1A"/>
          <w:sz w:val="28"/>
          <w:szCs w:val="28"/>
        </w:rPr>
        <w:t>т</w:t>
      </w:r>
      <w:r w:rsidR="00434991"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w:t>
      </w:r>
      <w:r w:rsidR="0090770E" w:rsidRPr="004A0257">
        <w:rPr>
          <w:rFonts w:cs="Times New Roman"/>
          <w:color w:val="1D1B11" w:themeColor="background2" w:themeShade="1A"/>
          <w:sz w:val="28"/>
          <w:szCs w:val="28"/>
        </w:rPr>
        <w:t>итоги</w:t>
      </w:r>
      <w:r w:rsidR="00CF0D10" w:rsidRPr="004A0257">
        <w:rPr>
          <w:rFonts w:cs="Times New Roman"/>
          <w:b/>
          <w:color w:val="1D1B11" w:themeColor="background2" w:themeShade="1A"/>
          <w:sz w:val="28"/>
          <w:szCs w:val="28"/>
        </w:rPr>
        <w:t xml:space="preserve"> </w:t>
      </w:r>
      <w:r w:rsidR="00CF0D10" w:rsidRPr="004A0257">
        <w:rPr>
          <w:rFonts w:cs="Times New Roman"/>
          <w:color w:val="1D1B11" w:themeColor="background2" w:themeShade="1A"/>
          <w:sz w:val="28"/>
          <w:szCs w:val="28"/>
        </w:rPr>
        <w:t>своей деятельности -</w:t>
      </w:r>
      <w:r w:rsidR="0090770E" w:rsidRPr="004A0257">
        <w:rPr>
          <w:rFonts w:cs="Times New Roman"/>
          <w:color w:val="1D1B11" w:themeColor="background2" w:themeShade="1A"/>
          <w:sz w:val="28"/>
          <w:szCs w:val="28"/>
        </w:rPr>
        <w:t xml:space="preserve"> приобретенные  умения работы с информацией. </w:t>
      </w:r>
      <w:r w:rsidR="00CF0D10" w:rsidRPr="004A0257">
        <w:rPr>
          <w:rFonts w:cs="Times New Roman"/>
          <w:color w:val="1D1B11" w:themeColor="background2" w:themeShade="1A"/>
          <w:sz w:val="28"/>
          <w:szCs w:val="28"/>
        </w:rPr>
        <w:t xml:space="preserve">Результатом </w:t>
      </w:r>
      <w:r w:rsidR="000A35F8" w:rsidRPr="004A0257">
        <w:rPr>
          <w:rFonts w:cs="Times New Roman"/>
          <w:color w:val="1D1B11" w:themeColor="background2" w:themeShade="1A"/>
          <w:sz w:val="28"/>
          <w:szCs w:val="28"/>
        </w:rPr>
        <w:t xml:space="preserve">чего </w:t>
      </w:r>
      <w:r w:rsidR="00CF0D10" w:rsidRPr="004A0257">
        <w:rPr>
          <w:rFonts w:cs="Times New Roman"/>
          <w:color w:val="1D1B11" w:themeColor="background2" w:themeShade="1A"/>
          <w:sz w:val="28"/>
          <w:szCs w:val="28"/>
        </w:rPr>
        <w:t>является  закрепление</w:t>
      </w:r>
      <w:r w:rsidRPr="004A0257">
        <w:rPr>
          <w:rFonts w:cs="Times New Roman"/>
          <w:color w:val="1D1B11" w:themeColor="background2" w:themeShade="1A"/>
          <w:sz w:val="28"/>
          <w:szCs w:val="28"/>
        </w:rPr>
        <w:t xml:space="preserve"> интереса </w:t>
      </w:r>
      <w:r w:rsidR="00CF0D10" w:rsidRPr="004A0257">
        <w:rPr>
          <w:rFonts w:cs="Times New Roman"/>
          <w:color w:val="1D1B11" w:themeColor="background2" w:themeShade="1A"/>
          <w:sz w:val="28"/>
          <w:szCs w:val="28"/>
        </w:rPr>
        <w:t>к</w:t>
      </w:r>
      <w:r w:rsidRPr="004A0257">
        <w:rPr>
          <w:rFonts w:cs="Times New Roman"/>
          <w:color w:val="1D1B11" w:themeColor="background2" w:themeShade="1A"/>
          <w:sz w:val="28"/>
          <w:szCs w:val="28"/>
        </w:rPr>
        <w:t xml:space="preserve"> познавательной активности </w:t>
      </w:r>
      <w:r w:rsidR="00CF0D10" w:rsidRPr="004A0257">
        <w:rPr>
          <w:rFonts w:cs="Times New Roman"/>
          <w:color w:val="1D1B11" w:themeColor="background2" w:themeShade="1A"/>
          <w:sz w:val="28"/>
          <w:szCs w:val="28"/>
        </w:rPr>
        <w:t xml:space="preserve">и </w:t>
      </w:r>
      <w:r w:rsidR="0013029D" w:rsidRPr="004A0257">
        <w:rPr>
          <w:rFonts w:cs="Times New Roman"/>
          <w:color w:val="1D1B11" w:themeColor="background2" w:themeShade="1A"/>
          <w:sz w:val="28"/>
          <w:szCs w:val="28"/>
        </w:rPr>
        <w:t xml:space="preserve">формирование  </w:t>
      </w:r>
      <w:r w:rsidR="00CF0D10" w:rsidRPr="004A0257">
        <w:rPr>
          <w:rFonts w:cs="Times New Roman"/>
          <w:color w:val="1D1B11" w:themeColor="background2" w:themeShade="1A"/>
          <w:sz w:val="28"/>
          <w:szCs w:val="28"/>
        </w:rPr>
        <w:t>других  необходимых качест</w:t>
      </w:r>
      <w:r w:rsidR="0013029D" w:rsidRPr="004A0257">
        <w:rPr>
          <w:rFonts w:cs="Times New Roman"/>
          <w:color w:val="1D1B11" w:themeColor="background2" w:themeShade="1A"/>
          <w:sz w:val="28"/>
          <w:szCs w:val="28"/>
        </w:rPr>
        <w:t xml:space="preserve">в </w:t>
      </w:r>
      <w:r w:rsidR="0090770E" w:rsidRPr="004A0257">
        <w:rPr>
          <w:rFonts w:cs="Times New Roman"/>
          <w:color w:val="1D1B11" w:themeColor="background2" w:themeShade="1A"/>
          <w:sz w:val="28"/>
          <w:szCs w:val="28"/>
        </w:rPr>
        <w:t xml:space="preserve"> в процессе </w:t>
      </w:r>
      <w:r w:rsidRPr="004A0257">
        <w:rPr>
          <w:rFonts w:cs="Times New Roman"/>
          <w:color w:val="1D1B11" w:themeColor="background2" w:themeShade="1A"/>
          <w:sz w:val="28"/>
          <w:szCs w:val="28"/>
        </w:rPr>
        <w:t xml:space="preserve"> проектной деятельности. </w:t>
      </w:r>
    </w:p>
    <w:p w:rsidR="002304CD" w:rsidRPr="004A0257" w:rsidRDefault="000C1B4D">
      <w:pPr>
        <w:pStyle w:val="a3"/>
        <w:spacing w:before="0" w:beforeAutospacing="0" w:after="0" w:afterAutospacing="0"/>
        <w:ind w:firstLine="709"/>
        <w:jc w:val="both"/>
        <w:rPr>
          <w:rFonts w:cs="Times New Roman"/>
          <w:b/>
          <w:bCs/>
          <w:color w:val="1D1B11" w:themeColor="background2" w:themeShade="1A"/>
          <w:sz w:val="28"/>
          <w:szCs w:val="28"/>
        </w:rPr>
      </w:pPr>
      <w:r w:rsidRPr="004A0257">
        <w:rPr>
          <w:rFonts w:cs="Times New Roman"/>
          <w:b/>
          <w:bCs/>
          <w:color w:val="1D1B11" w:themeColor="background2" w:themeShade="1A"/>
          <w:sz w:val="28"/>
          <w:szCs w:val="28"/>
        </w:rPr>
        <w:t xml:space="preserve">5 этап. </w:t>
      </w:r>
      <w:r w:rsidR="009409CD" w:rsidRPr="004A0257">
        <w:rPr>
          <w:rFonts w:cs="Times New Roman"/>
          <w:b/>
          <w:bCs/>
          <w:color w:val="1D1B11" w:themeColor="background2" w:themeShade="1A"/>
          <w:sz w:val="28"/>
          <w:szCs w:val="28"/>
        </w:rPr>
        <w:t xml:space="preserve"> </w:t>
      </w:r>
      <w:r w:rsidR="00BD24BA" w:rsidRPr="004A0257">
        <w:rPr>
          <w:rFonts w:cs="Times New Roman"/>
          <w:b/>
          <w:bCs/>
          <w:color w:val="1D1B11" w:themeColor="background2" w:themeShade="1A"/>
          <w:sz w:val="28"/>
          <w:szCs w:val="28"/>
        </w:rPr>
        <w:t>Этап рефлексии</w:t>
      </w:r>
      <w:r w:rsidR="000A35F8" w:rsidRPr="004A0257">
        <w:rPr>
          <w:rFonts w:cs="Times New Roman"/>
          <w:b/>
          <w:bCs/>
          <w:color w:val="1D1B11" w:themeColor="background2" w:themeShade="1A"/>
          <w:sz w:val="28"/>
          <w:szCs w:val="28"/>
        </w:rPr>
        <w:t xml:space="preserve"> </w:t>
      </w:r>
      <w:r w:rsidR="000A35F8" w:rsidRPr="004A0257">
        <w:rPr>
          <w:rFonts w:cs="Times New Roman"/>
          <w:bCs/>
          <w:color w:val="1D1B11" w:themeColor="background2" w:themeShade="1A"/>
          <w:sz w:val="28"/>
          <w:szCs w:val="28"/>
        </w:rPr>
        <w:t xml:space="preserve">заключается  в  </w:t>
      </w:r>
      <w:r w:rsidR="000A35F8" w:rsidRPr="004A0257">
        <w:rPr>
          <w:rFonts w:cs="Times New Roman"/>
          <w:color w:val="1D1B11" w:themeColor="background2" w:themeShade="1A"/>
          <w:sz w:val="28"/>
          <w:szCs w:val="28"/>
        </w:rPr>
        <w:t xml:space="preserve">оценке </w:t>
      </w:r>
      <w:r w:rsidR="00FD492F" w:rsidRPr="004A0257">
        <w:rPr>
          <w:rFonts w:cs="Times New Roman"/>
          <w:color w:val="1D1B11" w:themeColor="background2" w:themeShade="1A"/>
          <w:sz w:val="28"/>
          <w:szCs w:val="28"/>
        </w:rPr>
        <w:t xml:space="preserve"> проделанной работы</w:t>
      </w:r>
      <w:r w:rsidR="000A35F8" w:rsidRPr="004A0257">
        <w:rPr>
          <w:rFonts w:cs="Times New Roman"/>
          <w:color w:val="1D1B11" w:themeColor="background2" w:themeShade="1A"/>
          <w:sz w:val="28"/>
          <w:szCs w:val="28"/>
        </w:rPr>
        <w:t xml:space="preserve"> всеми участниками проекта и самооценке</w:t>
      </w:r>
      <w:r w:rsidR="00E90915" w:rsidRPr="004A0257">
        <w:rPr>
          <w:rFonts w:cs="Times New Roman"/>
          <w:color w:val="1D1B11" w:themeColor="background2" w:themeShade="1A"/>
          <w:sz w:val="28"/>
          <w:szCs w:val="28"/>
        </w:rPr>
        <w:t xml:space="preserve"> по мере </w:t>
      </w:r>
      <w:r w:rsidR="00FD492F" w:rsidRPr="004A0257">
        <w:rPr>
          <w:rFonts w:cs="Times New Roman"/>
          <w:color w:val="1D1B11" w:themeColor="background2" w:themeShade="1A"/>
          <w:sz w:val="28"/>
          <w:szCs w:val="28"/>
        </w:rPr>
        <w:t xml:space="preserve"> реализации </w:t>
      </w:r>
      <w:r w:rsidR="000A35F8" w:rsidRPr="004A0257">
        <w:rPr>
          <w:rFonts w:cs="Times New Roman"/>
          <w:color w:val="1D1B11" w:themeColor="background2" w:themeShade="1A"/>
          <w:sz w:val="28"/>
          <w:szCs w:val="28"/>
        </w:rPr>
        <w:t>решаемых</w:t>
      </w:r>
      <w:r w:rsidR="00FD492F" w:rsidRPr="004A0257">
        <w:rPr>
          <w:rFonts w:cs="Times New Roman"/>
          <w:color w:val="1D1B11" w:themeColor="background2" w:themeShade="1A"/>
          <w:sz w:val="28"/>
          <w:szCs w:val="28"/>
        </w:rPr>
        <w:t xml:space="preserve"> </w:t>
      </w:r>
      <w:r w:rsidR="00E90915" w:rsidRPr="004A0257">
        <w:rPr>
          <w:rFonts w:cs="Times New Roman"/>
          <w:color w:val="1D1B11" w:themeColor="background2" w:themeShade="1A"/>
          <w:sz w:val="28"/>
          <w:szCs w:val="28"/>
        </w:rPr>
        <w:t xml:space="preserve"> задач</w:t>
      </w:r>
      <w:r w:rsidRPr="004A0257">
        <w:rPr>
          <w:rFonts w:cs="Times New Roman"/>
          <w:color w:val="1D1B11" w:themeColor="background2" w:themeShade="1A"/>
          <w:sz w:val="28"/>
          <w:szCs w:val="28"/>
        </w:rPr>
        <w:t>.</w:t>
      </w:r>
    </w:p>
    <w:p w:rsidR="002304CD" w:rsidRPr="004A0257" w:rsidRDefault="00FD492F">
      <w:pPr>
        <w:pStyle w:val="a3"/>
        <w:spacing w:before="0" w:beforeAutospacing="0" w:after="0" w:afterAutospacing="0"/>
        <w:ind w:firstLine="709"/>
        <w:jc w:val="both"/>
        <w:rPr>
          <w:rFonts w:cs="Times New Roman"/>
          <w:b/>
          <w:bCs/>
          <w:color w:val="1D1B11" w:themeColor="background2" w:themeShade="1A"/>
          <w:sz w:val="28"/>
          <w:szCs w:val="28"/>
        </w:rPr>
      </w:pPr>
      <w:r w:rsidRPr="004A0257">
        <w:rPr>
          <w:rFonts w:cs="Times New Roman"/>
          <w:b/>
          <w:bCs/>
          <w:color w:val="1D1B11" w:themeColor="background2" w:themeShade="1A"/>
          <w:sz w:val="28"/>
          <w:szCs w:val="28"/>
        </w:rPr>
        <w:t>Пример:</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Рассмотрим поэтапное описание проекта</w:t>
      </w:r>
      <w:r w:rsidR="00E23CE9" w:rsidRPr="00E23CE9">
        <w:rPr>
          <w:rFonts w:cs="Times New Roman"/>
          <w:color w:val="1D1B11" w:themeColor="background2" w:themeShade="1A"/>
          <w:sz w:val="28"/>
          <w:szCs w:val="28"/>
        </w:rPr>
        <w:t xml:space="preserve"> </w:t>
      </w:r>
      <w:r w:rsidR="00E23CE9">
        <w:rPr>
          <w:rFonts w:cs="Times New Roman"/>
          <w:b/>
          <w:bCs/>
          <w:color w:val="1D1B11" w:themeColor="background2" w:themeShade="1A"/>
          <w:sz w:val="28"/>
          <w:szCs w:val="28"/>
        </w:rPr>
        <w:t xml:space="preserve"> </w:t>
      </w:r>
      <w:r w:rsidRPr="004A0257">
        <w:rPr>
          <w:rFonts w:cs="Times New Roman"/>
          <w:b/>
          <w:bCs/>
          <w:color w:val="1D1B11" w:themeColor="background2" w:themeShade="1A"/>
          <w:sz w:val="28"/>
          <w:szCs w:val="28"/>
        </w:rPr>
        <w:t>«Соз</w:t>
      </w:r>
      <w:r w:rsidR="00D0056A" w:rsidRPr="004A0257">
        <w:rPr>
          <w:rFonts w:cs="Times New Roman"/>
          <w:b/>
          <w:bCs/>
          <w:color w:val="1D1B11" w:themeColor="background2" w:themeShade="1A"/>
          <w:sz w:val="28"/>
          <w:szCs w:val="28"/>
        </w:rPr>
        <w:t xml:space="preserve">дание книги «Игры нашего двора», </w:t>
      </w:r>
      <w:r w:rsidR="00D0056A" w:rsidRPr="004A0257">
        <w:rPr>
          <w:rFonts w:cs="Times New Roman"/>
          <w:bCs/>
          <w:color w:val="1D1B11" w:themeColor="background2" w:themeShade="1A"/>
          <w:sz w:val="28"/>
          <w:szCs w:val="28"/>
        </w:rPr>
        <w:t>выполненн</w:t>
      </w:r>
      <w:r w:rsidR="001501E5" w:rsidRPr="004A0257">
        <w:rPr>
          <w:rFonts w:cs="Times New Roman"/>
          <w:bCs/>
          <w:color w:val="1D1B11" w:themeColor="background2" w:themeShade="1A"/>
          <w:sz w:val="28"/>
          <w:szCs w:val="28"/>
        </w:rPr>
        <w:t>ого</w:t>
      </w:r>
      <w:r w:rsidR="00D0056A" w:rsidRPr="004A0257">
        <w:rPr>
          <w:rFonts w:cs="Times New Roman"/>
          <w:b/>
          <w:bCs/>
          <w:color w:val="1D1B11" w:themeColor="background2" w:themeShade="1A"/>
          <w:sz w:val="28"/>
          <w:szCs w:val="28"/>
        </w:rPr>
        <w:t xml:space="preserve"> </w:t>
      </w:r>
      <w:r w:rsidRPr="004A0257">
        <w:rPr>
          <w:rFonts w:cs="Times New Roman"/>
          <w:color w:val="1D1B11" w:themeColor="background2" w:themeShade="1A"/>
          <w:sz w:val="28"/>
          <w:szCs w:val="28"/>
        </w:rPr>
        <w:t xml:space="preserve"> </w:t>
      </w:r>
      <w:r w:rsidR="001501E5" w:rsidRPr="004A0257">
        <w:rPr>
          <w:rFonts w:cs="Times New Roman"/>
          <w:color w:val="1D1B11" w:themeColor="background2" w:themeShade="1A"/>
          <w:sz w:val="28"/>
          <w:szCs w:val="28"/>
        </w:rPr>
        <w:t>учащимися</w:t>
      </w:r>
      <w:r w:rsidR="00657981" w:rsidRPr="004A0257">
        <w:rPr>
          <w:rFonts w:cs="Times New Roman"/>
          <w:color w:val="1D1B11" w:themeColor="background2" w:themeShade="1A"/>
          <w:sz w:val="28"/>
          <w:szCs w:val="28"/>
        </w:rPr>
        <w:t xml:space="preserve"> 6-7 класса</w:t>
      </w:r>
      <w:r w:rsidR="001501E5"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в программе </w:t>
      </w:r>
      <w:r w:rsidRPr="004A0257">
        <w:rPr>
          <w:rFonts w:cs="Times New Roman"/>
          <w:color w:val="1D1B11" w:themeColor="background2" w:themeShade="1A"/>
          <w:sz w:val="28"/>
          <w:szCs w:val="28"/>
          <w:lang w:val="en-US"/>
        </w:rPr>
        <w:t>Power</w:t>
      </w:r>
      <w:r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lang w:val="en-US"/>
        </w:rPr>
        <w:t>Paint</w:t>
      </w:r>
      <w:r w:rsidR="00E23CE9">
        <w:rPr>
          <w:rFonts w:cs="Times New Roman"/>
          <w:color w:val="1D1B11" w:themeColor="background2" w:themeShade="1A"/>
          <w:sz w:val="28"/>
          <w:szCs w:val="28"/>
        </w:rPr>
        <w:t xml:space="preserve"> </w:t>
      </w:r>
      <w:r w:rsidRPr="004A0257">
        <w:rPr>
          <w:rFonts w:cs="Times New Roman"/>
          <w:b/>
          <w:bCs/>
          <w:color w:val="1D1B11" w:themeColor="background2" w:themeShade="1A"/>
          <w:sz w:val="28"/>
          <w:szCs w:val="28"/>
        </w:rPr>
        <w:t xml:space="preserve"> </w:t>
      </w:r>
      <w:r w:rsidRPr="004A0257">
        <w:rPr>
          <w:rFonts w:cs="Times New Roman"/>
          <w:color w:val="1D1B11" w:themeColor="background2" w:themeShade="1A"/>
          <w:sz w:val="28"/>
          <w:szCs w:val="28"/>
        </w:rPr>
        <w:t>(Приложение 2</w:t>
      </w:r>
      <w:r w:rsidR="00771678" w:rsidRPr="004A0257">
        <w:rPr>
          <w:rFonts w:cs="Times New Roman"/>
          <w:color w:val="1D1B11" w:themeColor="background2" w:themeShade="1A"/>
          <w:sz w:val="28"/>
          <w:szCs w:val="28"/>
        </w:rPr>
        <w:t>, стр. 16</w:t>
      </w:r>
      <w:r w:rsidRPr="004A0257">
        <w:rPr>
          <w:rFonts w:cs="Times New Roman"/>
          <w:color w:val="1D1B11" w:themeColor="background2" w:themeShade="1A"/>
          <w:sz w:val="28"/>
          <w:szCs w:val="28"/>
        </w:rPr>
        <w:t xml:space="preserve">). </w:t>
      </w:r>
    </w:p>
    <w:p w:rsidR="009C089E"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I этап  </w:t>
      </w:r>
      <w:r w:rsidR="009C089E" w:rsidRPr="004A0257">
        <w:rPr>
          <w:rFonts w:cs="Times New Roman"/>
          <w:color w:val="1D1B11" w:themeColor="background2" w:themeShade="1A"/>
          <w:sz w:val="28"/>
          <w:szCs w:val="28"/>
        </w:rPr>
        <w:t>подготовительный - п</w:t>
      </w:r>
      <w:r w:rsidRPr="004A0257">
        <w:rPr>
          <w:rFonts w:cs="Times New Roman"/>
          <w:color w:val="1D1B11" w:themeColor="background2" w:themeShade="1A"/>
          <w:sz w:val="28"/>
          <w:szCs w:val="28"/>
        </w:rPr>
        <w:t xml:space="preserve">огружение в проект.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На первом занятии</w:t>
      </w:r>
      <w:r w:rsidR="001008D5"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идет мотивация учащихся на изучение темы, </w:t>
      </w:r>
      <w:r w:rsidR="00B67E7C"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реклама проекта. </w:t>
      </w:r>
    </w:p>
    <w:p w:rsidR="006015EB" w:rsidRPr="004A0257" w:rsidRDefault="001501E5">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Вызывая </w:t>
      </w:r>
      <w:r w:rsidR="009C089E" w:rsidRPr="004A0257">
        <w:rPr>
          <w:rFonts w:cs="Times New Roman"/>
          <w:color w:val="1D1B11" w:themeColor="background2" w:themeShade="1A"/>
          <w:sz w:val="28"/>
          <w:szCs w:val="28"/>
        </w:rPr>
        <w:t xml:space="preserve"> интерес </w:t>
      </w:r>
      <w:r w:rsidR="00BD24BA" w:rsidRPr="004A0257">
        <w:rPr>
          <w:rFonts w:cs="Times New Roman"/>
          <w:color w:val="1D1B11" w:themeColor="background2" w:themeShade="1A"/>
          <w:sz w:val="28"/>
          <w:szCs w:val="28"/>
        </w:rPr>
        <w:t xml:space="preserve"> учащихся к теме проекта,</w:t>
      </w:r>
      <w:r w:rsidR="00B67E7C" w:rsidRPr="004A0257">
        <w:rPr>
          <w:rFonts w:cs="Times New Roman"/>
          <w:color w:val="1D1B11" w:themeColor="background2" w:themeShade="1A"/>
          <w:sz w:val="28"/>
          <w:szCs w:val="28"/>
        </w:rPr>
        <w:t xml:space="preserve"> </w:t>
      </w:r>
      <w:r w:rsidR="0055054A" w:rsidRPr="004A0257">
        <w:rPr>
          <w:rFonts w:cs="Times New Roman"/>
          <w:color w:val="1D1B11" w:themeColor="background2" w:themeShade="1A"/>
          <w:sz w:val="28"/>
          <w:szCs w:val="28"/>
        </w:rPr>
        <w:t>необходимо</w:t>
      </w:r>
      <w:r w:rsidR="00B67E7C" w:rsidRPr="004A0257">
        <w:rPr>
          <w:rFonts w:cs="Times New Roman"/>
          <w:color w:val="1D1B11" w:themeColor="background2" w:themeShade="1A"/>
          <w:sz w:val="28"/>
          <w:szCs w:val="28"/>
        </w:rPr>
        <w:t xml:space="preserve"> </w:t>
      </w:r>
      <w:r w:rsidR="0055054A" w:rsidRPr="004A0257">
        <w:rPr>
          <w:rFonts w:cs="Times New Roman"/>
          <w:color w:val="1D1B11" w:themeColor="background2" w:themeShade="1A"/>
          <w:sz w:val="28"/>
          <w:szCs w:val="28"/>
        </w:rPr>
        <w:t xml:space="preserve">                    по</w:t>
      </w:r>
      <w:r w:rsidR="00B67E7C" w:rsidRPr="004A0257">
        <w:rPr>
          <w:rFonts w:cs="Times New Roman"/>
          <w:color w:val="1D1B11" w:themeColor="background2" w:themeShade="1A"/>
          <w:sz w:val="28"/>
          <w:szCs w:val="28"/>
        </w:rPr>
        <w:t>знаком</w:t>
      </w:r>
      <w:r w:rsidR="0055054A" w:rsidRPr="004A0257">
        <w:rPr>
          <w:rFonts w:cs="Times New Roman"/>
          <w:color w:val="1D1B11" w:themeColor="background2" w:themeShade="1A"/>
          <w:sz w:val="28"/>
          <w:szCs w:val="28"/>
        </w:rPr>
        <w:t>ить ребят</w:t>
      </w:r>
      <w:r w:rsidR="00BD24BA" w:rsidRPr="004A0257">
        <w:rPr>
          <w:rFonts w:cs="Times New Roman"/>
          <w:color w:val="1D1B11" w:themeColor="background2" w:themeShade="1A"/>
          <w:sz w:val="28"/>
          <w:szCs w:val="28"/>
        </w:rPr>
        <w:t xml:space="preserve">  с общими </w:t>
      </w:r>
      <w:r w:rsidR="009C089E" w:rsidRPr="004A0257">
        <w:rPr>
          <w:rFonts w:cs="Times New Roman"/>
          <w:color w:val="1D1B11" w:themeColor="background2" w:themeShade="1A"/>
          <w:sz w:val="28"/>
          <w:szCs w:val="28"/>
        </w:rPr>
        <w:t>сведениями о книге:</w:t>
      </w:r>
      <w:r w:rsidR="0055054A" w:rsidRPr="004A0257">
        <w:rPr>
          <w:rFonts w:cs="Times New Roman"/>
          <w:color w:val="1D1B11" w:themeColor="background2" w:themeShade="1A"/>
          <w:sz w:val="28"/>
          <w:szCs w:val="28"/>
        </w:rPr>
        <w:t xml:space="preserve">  историей ее возникновения</w:t>
      </w:r>
      <w:r w:rsidR="009C089E" w:rsidRPr="004A0257">
        <w:rPr>
          <w:rFonts w:cs="Times New Roman"/>
          <w:color w:val="1D1B11" w:themeColor="background2" w:themeShade="1A"/>
          <w:sz w:val="28"/>
          <w:szCs w:val="28"/>
        </w:rPr>
        <w:t>,  авторах, оформлении,</w:t>
      </w:r>
      <w:r w:rsidR="00BD24BA" w:rsidRPr="004A0257">
        <w:rPr>
          <w:rFonts w:cs="Times New Roman"/>
          <w:color w:val="1D1B11" w:themeColor="background2" w:themeShade="1A"/>
          <w:sz w:val="28"/>
          <w:szCs w:val="28"/>
        </w:rPr>
        <w:t xml:space="preserve"> </w:t>
      </w:r>
      <w:r w:rsidR="009C089E" w:rsidRPr="004A0257">
        <w:rPr>
          <w:rFonts w:cs="Times New Roman"/>
          <w:color w:val="1D1B11" w:themeColor="background2" w:themeShade="1A"/>
          <w:sz w:val="28"/>
          <w:szCs w:val="28"/>
        </w:rPr>
        <w:t>технологи</w:t>
      </w:r>
      <w:r w:rsidR="0055054A" w:rsidRPr="004A0257">
        <w:rPr>
          <w:rFonts w:cs="Times New Roman"/>
          <w:color w:val="1D1B11" w:themeColor="background2" w:themeShade="1A"/>
          <w:sz w:val="28"/>
          <w:szCs w:val="28"/>
        </w:rPr>
        <w:t>ей</w:t>
      </w:r>
      <w:r w:rsidR="00BD24BA" w:rsidRPr="004A0257">
        <w:rPr>
          <w:rFonts w:cs="Times New Roman"/>
          <w:color w:val="1D1B11" w:themeColor="background2" w:themeShade="1A"/>
          <w:sz w:val="28"/>
          <w:szCs w:val="28"/>
        </w:rPr>
        <w:t xml:space="preserve"> </w:t>
      </w:r>
      <w:r w:rsidR="009C089E" w:rsidRPr="004A0257">
        <w:rPr>
          <w:rFonts w:cs="Times New Roman"/>
          <w:color w:val="1D1B11" w:themeColor="background2" w:themeShade="1A"/>
          <w:sz w:val="28"/>
          <w:szCs w:val="28"/>
        </w:rPr>
        <w:t>создания</w:t>
      </w:r>
      <w:r w:rsidR="0055054A" w:rsidRPr="004A0257">
        <w:rPr>
          <w:rFonts w:cs="Times New Roman"/>
          <w:color w:val="1D1B11" w:themeColor="background2" w:themeShade="1A"/>
          <w:sz w:val="28"/>
          <w:szCs w:val="28"/>
        </w:rPr>
        <w:t xml:space="preserve"> и т.д.</w:t>
      </w:r>
      <w:r w:rsidR="009C089E" w:rsidRPr="004A0257">
        <w:rPr>
          <w:rFonts w:cs="Times New Roman"/>
          <w:color w:val="1D1B11" w:themeColor="background2" w:themeShade="1A"/>
          <w:sz w:val="28"/>
          <w:szCs w:val="28"/>
        </w:rPr>
        <w:t xml:space="preserve">   П</w:t>
      </w:r>
      <w:r w:rsidR="00BD24BA" w:rsidRPr="004A0257">
        <w:rPr>
          <w:rFonts w:cs="Times New Roman"/>
          <w:color w:val="1D1B11" w:themeColor="background2" w:themeShade="1A"/>
          <w:sz w:val="28"/>
          <w:szCs w:val="28"/>
        </w:rPr>
        <w:t xml:space="preserve">редлагается </w:t>
      </w:r>
      <w:r w:rsidR="009C089E" w:rsidRPr="004A0257">
        <w:rPr>
          <w:rFonts w:cs="Times New Roman"/>
          <w:color w:val="1D1B11" w:themeColor="background2" w:themeShade="1A"/>
          <w:sz w:val="28"/>
          <w:szCs w:val="28"/>
        </w:rPr>
        <w:t xml:space="preserve">электронная </w:t>
      </w:r>
      <w:r w:rsidR="00BD24BA" w:rsidRPr="004A0257">
        <w:rPr>
          <w:rFonts w:cs="Times New Roman"/>
          <w:color w:val="1D1B11" w:themeColor="background2" w:themeShade="1A"/>
          <w:sz w:val="28"/>
          <w:szCs w:val="28"/>
        </w:rPr>
        <w:t xml:space="preserve"> презентация «В гости к книге», в которой </w:t>
      </w:r>
      <w:r w:rsidR="009C089E" w:rsidRPr="004A0257">
        <w:rPr>
          <w:rFonts w:cs="Times New Roman"/>
          <w:color w:val="1D1B11" w:themeColor="background2" w:themeShade="1A"/>
          <w:sz w:val="28"/>
          <w:szCs w:val="28"/>
        </w:rPr>
        <w:t xml:space="preserve">подробно изучается </w:t>
      </w:r>
      <w:r w:rsidR="00BD24BA" w:rsidRPr="004A0257">
        <w:rPr>
          <w:rFonts w:cs="Times New Roman"/>
          <w:color w:val="1D1B11" w:themeColor="background2" w:themeShade="1A"/>
          <w:sz w:val="28"/>
          <w:szCs w:val="28"/>
        </w:rPr>
        <w:t xml:space="preserve"> структура</w:t>
      </w:r>
      <w:r w:rsidR="009C089E" w:rsidRPr="004A0257">
        <w:rPr>
          <w:rFonts w:cs="Times New Roman"/>
          <w:color w:val="1D1B11" w:themeColor="background2" w:themeShade="1A"/>
          <w:sz w:val="28"/>
          <w:szCs w:val="28"/>
        </w:rPr>
        <w:t xml:space="preserve"> книги</w:t>
      </w:r>
      <w:r w:rsidR="00BD24BA" w:rsidRPr="004A0257">
        <w:rPr>
          <w:rFonts w:cs="Times New Roman"/>
          <w:color w:val="1D1B11" w:themeColor="background2" w:themeShade="1A"/>
          <w:sz w:val="28"/>
          <w:szCs w:val="28"/>
        </w:rPr>
        <w:t xml:space="preserve">. Для </w:t>
      </w:r>
      <w:r w:rsidR="00B67E7C" w:rsidRPr="004A0257">
        <w:rPr>
          <w:rFonts w:cs="Times New Roman"/>
          <w:color w:val="1D1B11" w:themeColor="background2" w:themeShade="1A"/>
          <w:sz w:val="28"/>
          <w:szCs w:val="28"/>
        </w:rPr>
        <w:t xml:space="preserve">закрепления  </w:t>
      </w:r>
      <w:r w:rsidR="009C089E" w:rsidRPr="004A0257">
        <w:rPr>
          <w:rFonts w:cs="Times New Roman"/>
          <w:color w:val="1D1B11" w:themeColor="background2" w:themeShade="1A"/>
          <w:sz w:val="28"/>
          <w:szCs w:val="28"/>
        </w:rPr>
        <w:t xml:space="preserve">полученных знаний </w:t>
      </w:r>
      <w:r w:rsidR="00BD24BA" w:rsidRPr="004A0257">
        <w:rPr>
          <w:rFonts w:cs="Times New Roman"/>
          <w:color w:val="1D1B11" w:themeColor="background2" w:themeShade="1A"/>
          <w:sz w:val="28"/>
          <w:szCs w:val="28"/>
        </w:rPr>
        <w:t xml:space="preserve">в конце </w:t>
      </w:r>
      <w:r w:rsidRPr="004A0257">
        <w:rPr>
          <w:rFonts w:cs="Times New Roman"/>
          <w:color w:val="1D1B11" w:themeColor="background2" w:themeShade="1A"/>
          <w:sz w:val="28"/>
          <w:szCs w:val="28"/>
        </w:rPr>
        <w:t>мероприятия проводится небольшая</w:t>
      </w:r>
      <w:r w:rsidR="00FA6A47" w:rsidRPr="004A0257">
        <w:rPr>
          <w:rFonts w:cs="Times New Roman"/>
          <w:color w:val="1D1B11" w:themeColor="background2" w:themeShade="1A"/>
          <w:sz w:val="28"/>
          <w:szCs w:val="28"/>
        </w:rPr>
        <w:t xml:space="preserve"> викторин</w:t>
      </w:r>
      <w:r w:rsidR="006015EB" w:rsidRPr="004A0257">
        <w:rPr>
          <w:rFonts w:cs="Times New Roman"/>
          <w:color w:val="1D1B11" w:themeColor="background2" w:themeShade="1A"/>
          <w:sz w:val="28"/>
          <w:szCs w:val="28"/>
        </w:rPr>
        <w:t xml:space="preserve">а, предлагаются </w:t>
      </w:r>
      <w:r w:rsidR="00BD24BA" w:rsidRPr="004A0257">
        <w:rPr>
          <w:rFonts w:cs="Times New Roman"/>
          <w:color w:val="1D1B11" w:themeColor="background2" w:themeShade="1A"/>
          <w:sz w:val="28"/>
          <w:szCs w:val="28"/>
        </w:rPr>
        <w:t xml:space="preserve"> проблемные вопросы: « А что нужно знать, чтобы создать книгу? Нужны ли нам книги в настоящее время?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Ответив на данные вопросы, учащиеся расширяют знания по изучению данного материала. Для создания банка идей и предложений</w:t>
      </w:r>
      <w:r w:rsidR="00B67E7C"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можно использовать карту ЗИУ (знал – интересуюсь – узнаю). (Приложение </w:t>
      </w:r>
      <w:r w:rsidR="0093522B" w:rsidRPr="004A0257">
        <w:rPr>
          <w:rFonts w:cs="Times New Roman"/>
          <w:color w:val="1D1B11" w:themeColor="background2" w:themeShade="1A"/>
          <w:sz w:val="28"/>
          <w:szCs w:val="28"/>
        </w:rPr>
        <w:t>6, стр. 26</w:t>
      </w:r>
      <w:r w:rsidRPr="004A0257">
        <w:rPr>
          <w:rFonts w:cs="Times New Roman"/>
          <w:color w:val="1D1B11" w:themeColor="background2" w:themeShade="1A"/>
          <w:sz w:val="28"/>
          <w:szCs w:val="28"/>
        </w:rPr>
        <w:t>)</w:t>
      </w:r>
    </w:p>
    <w:p w:rsidR="00697C40"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II этап –</w:t>
      </w:r>
      <w:r w:rsidRPr="004A0257">
        <w:rPr>
          <w:rFonts w:cs="Times New Roman"/>
          <w:color w:val="1D1B11" w:themeColor="background2" w:themeShade="1A"/>
          <w:sz w:val="28"/>
          <w:szCs w:val="28"/>
        </w:rPr>
        <w:t xml:space="preserve"> планирование. Второе занятие проводится в виде небольшой лекции (примерно 20 мин). Далее составляется план работы и даются рекомендации  </w:t>
      </w:r>
      <w:r w:rsidR="006015EB" w:rsidRPr="004A0257">
        <w:rPr>
          <w:rFonts w:cs="Times New Roman"/>
          <w:color w:val="1D1B11" w:themeColor="background2" w:themeShade="1A"/>
          <w:sz w:val="28"/>
          <w:szCs w:val="28"/>
        </w:rPr>
        <w:t>по использованию различных</w:t>
      </w:r>
      <w:r w:rsidRPr="004A0257">
        <w:rPr>
          <w:rFonts w:cs="Times New Roman"/>
          <w:color w:val="1D1B11" w:themeColor="background2" w:themeShade="1A"/>
          <w:sz w:val="28"/>
          <w:szCs w:val="28"/>
        </w:rPr>
        <w:t xml:space="preserve"> источников информации. Учащиеся самостоятельно распределяют роли и обязанности в каждой группе, форму представления результатов работы. </w:t>
      </w:r>
    </w:p>
    <w:p w:rsidR="00697C40"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 xml:space="preserve">Для данного проекта было выбрано 2 группы: «Исследователи» и «Журналисты». Роли участников проекта </w:t>
      </w:r>
      <w:r w:rsidR="00697C40" w:rsidRPr="004A0257">
        <w:rPr>
          <w:rFonts w:cs="Times New Roman"/>
          <w:color w:val="1D1B11" w:themeColor="background2" w:themeShade="1A"/>
          <w:sz w:val="28"/>
          <w:szCs w:val="28"/>
        </w:rPr>
        <w:t>распределены коллегиально</w:t>
      </w:r>
      <w:r w:rsidRPr="004A0257">
        <w:rPr>
          <w:rFonts w:cs="Times New Roman"/>
          <w:color w:val="1D1B11" w:themeColor="background2" w:themeShade="1A"/>
          <w:sz w:val="28"/>
          <w:szCs w:val="28"/>
        </w:rPr>
        <w:t>: руководитель группы, докладчик, демонстратор, оформитель презентации и т.д.</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При осуществлении проектной деятельности, организация работы в группах осуществляется по следующим правилам и принципам:</w:t>
      </w:r>
    </w:p>
    <w:p w:rsidR="00BD24BA"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в группе нет лидеров, все члены группы равны;</w:t>
      </w:r>
    </w:p>
    <w:p w:rsidR="00BD24BA"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все члены группы должны получать удовольствие от общения друг с другом;</w:t>
      </w:r>
    </w:p>
    <w:p w:rsidR="00BD24BA"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каждый должен быть уверен в себе;</w:t>
      </w:r>
    </w:p>
    <w:p w:rsidR="00BD24BA"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все должны проявлять активность и вносить свой вклад в общее дело;</w:t>
      </w:r>
    </w:p>
    <w:p w:rsidR="00BD24BA" w:rsidRPr="004A0257" w:rsidRDefault="00BD24BA">
      <w:pPr>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ответственность за конечный результат несут все члены группы.</w:t>
      </w:r>
    </w:p>
    <w:p w:rsidR="00697C40"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III этап – </w:t>
      </w:r>
      <w:r w:rsidRPr="004A0257">
        <w:rPr>
          <w:rFonts w:cs="Times New Roman"/>
          <w:color w:val="1D1B11" w:themeColor="background2" w:themeShade="1A"/>
          <w:sz w:val="28"/>
          <w:szCs w:val="28"/>
        </w:rPr>
        <w:t>исследование</w:t>
      </w:r>
      <w:r w:rsidRPr="004A0257">
        <w:rPr>
          <w:rFonts w:cs="Times New Roman"/>
          <w:b/>
          <w:bCs/>
          <w:color w:val="1D1B11" w:themeColor="background2" w:themeShade="1A"/>
          <w:sz w:val="28"/>
          <w:szCs w:val="28"/>
        </w:rPr>
        <w:t xml:space="preserve">.  </w:t>
      </w:r>
      <w:r w:rsidRPr="004A0257">
        <w:rPr>
          <w:rFonts w:cs="Times New Roman"/>
          <w:color w:val="1D1B11" w:themeColor="background2" w:themeShade="1A"/>
          <w:sz w:val="28"/>
          <w:szCs w:val="28"/>
        </w:rPr>
        <w:t>Поисково-информационная деятельность.</w:t>
      </w:r>
      <w:r w:rsidR="00697C40" w:rsidRPr="004A0257">
        <w:rPr>
          <w:rFonts w:cs="Times New Roman"/>
          <w:color w:val="1D1B11" w:themeColor="background2" w:themeShade="1A"/>
          <w:sz w:val="28"/>
          <w:szCs w:val="28"/>
        </w:rPr>
        <w:t xml:space="preserve"> Занятия 3-5. Организация работы</w:t>
      </w:r>
      <w:r w:rsidRPr="004A0257">
        <w:rPr>
          <w:rFonts w:cs="Times New Roman"/>
          <w:color w:val="1D1B11" w:themeColor="background2" w:themeShade="1A"/>
          <w:sz w:val="28"/>
          <w:szCs w:val="28"/>
        </w:rPr>
        <w:t xml:space="preserve"> с источниками, поиск, отбор и изучение необходимой информации в научной литературе и сети </w:t>
      </w:r>
      <w:r w:rsidR="00701171"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Internet.</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Группа «Журналис</w:t>
      </w:r>
      <w:r w:rsidR="00697C40" w:rsidRPr="004A0257">
        <w:rPr>
          <w:rFonts w:cs="Times New Roman"/>
          <w:color w:val="1D1B11" w:themeColor="background2" w:themeShade="1A"/>
          <w:sz w:val="28"/>
          <w:szCs w:val="28"/>
        </w:rPr>
        <w:t>ты» проводи</w:t>
      </w:r>
      <w:r w:rsidRPr="004A0257">
        <w:rPr>
          <w:rFonts w:cs="Times New Roman"/>
          <w:color w:val="1D1B11" w:themeColor="background2" w:themeShade="1A"/>
          <w:sz w:val="28"/>
          <w:szCs w:val="28"/>
        </w:rPr>
        <w:t xml:space="preserve">т интервьюирование своих родителей, по </w:t>
      </w:r>
      <w:r w:rsidR="00697C40" w:rsidRPr="004A0257">
        <w:rPr>
          <w:rFonts w:cs="Times New Roman"/>
          <w:color w:val="1D1B11" w:themeColor="background2" w:themeShade="1A"/>
          <w:sz w:val="28"/>
          <w:szCs w:val="28"/>
        </w:rPr>
        <w:t>теме</w:t>
      </w:r>
      <w:r w:rsidR="00684506" w:rsidRPr="004A0257">
        <w:rPr>
          <w:rFonts w:cs="Times New Roman"/>
          <w:color w:val="1D1B11" w:themeColor="background2" w:themeShade="1A"/>
          <w:sz w:val="28"/>
          <w:szCs w:val="28"/>
        </w:rPr>
        <w:t xml:space="preserve"> проекта </w:t>
      </w:r>
      <w:r w:rsidR="00684506" w:rsidRPr="004A0257">
        <w:rPr>
          <w:rFonts w:cs="Times New Roman"/>
          <w:bCs/>
          <w:color w:val="1D1B11" w:themeColor="background2" w:themeShade="1A"/>
          <w:sz w:val="28"/>
          <w:szCs w:val="28"/>
        </w:rPr>
        <w:t>«Игры нашего двора»</w:t>
      </w:r>
      <w:r w:rsidRPr="004A0257">
        <w:rPr>
          <w:rFonts w:cs="Times New Roman"/>
          <w:color w:val="1D1B11" w:themeColor="background2" w:themeShade="1A"/>
          <w:sz w:val="28"/>
          <w:szCs w:val="28"/>
        </w:rPr>
        <w:t>, в которые они играли в детстве. Группа «Исследователи» прово</w:t>
      </w:r>
      <w:r w:rsidR="00D60375" w:rsidRPr="004A0257">
        <w:rPr>
          <w:rFonts w:cs="Times New Roman"/>
          <w:color w:val="1D1B11" w:themeColor="background2" w:themeShade="1A"/>
          <w:sz w:val="28"/>
          <w:szCs w:val="28"/>
        </w:rPr>
        <w:t>дят поиск истории народных игр. Б</w:t>
      </w:r>
      <w:r w:rsidRPr="004A0257">
        <w:rPr>
          <w:rFonts w:cs="Times New Roman"/>
          <w:color w:val="1D1B11" w:themeColor="background2" w:themeShade="1A"/>
          <w:sz w:val="28"/>
          <w:szCs w:val="28"/>
        </w:rPr>
        <w:t xml:space="preserve">иблиотекарь </w:t>
      </w:r>
      <w:r w:rsidR="00D60375" w:rsidRPr="004A0257">
        <w:rPr>
          <w:rFonts w:cs="Times New Roman"/>
          <w:color w:val="1D1B11" w:themeColor="background2" w:themeShade="1A"/>
          <w:sz w:val="28"/>
          <w:szCs w:val="28"/>
        </w:rPr>
        <w:t xml:space="preserve"> выступает в роли  </w:t>
      </w:r>
      <w:r w:rsidRPr="004A0257">
        <w:rPr>
          <w:rFonts w:cs="Times New Roman"/>
          <w:color w:val="1D1B11" w:themeColor="background2" w:themeShade="1A"/>
          <w:sz w:val="28"/>
          <w:szCs w:val="28"/>
        </w:rPr>
        <w:t xml:space="preserve"> консультант</w:t>
      </w:r>
      <w:r w:rsidR="00D60375" w:rsidRPr="004A0257">
        <w:rPr>
          <w:rFonts w:cs="Times New Roman"/>
          <w:color w:val="1D1B11" w:themeColor="background2" w:themeShade="1A"/>
          <w:sz w:val="28"/>
          <w:szCs w:val="28"/>
        </w:rPr>
        <w:t>а</w:t>
      </w:r>
      <w:r w:rsidRPr="004A0257">
        <w:rPr>
          <w:rFonts w:cs="Times New Roman"/>
          <w:color w:val="1D1B11" w:themeColor="background2" w:themeShade="1A"/>
          <w:sz w:val="28"/>
          <w:szCs w:val="28"/>
        </w:rPr>
        <w:t>.</w:t>
      </w:r>
    </w:p>
    <w:p w:rsidR="009C3DCF" w:rsidRPr="004A0257" w:rsidRDefault="000C1B4D" w:rsidP="00266087">
      <w:pPr>
        <w:pStyle w:val="a3"/>
        <w:spacing w:before="0" w:beforeAutospacing="0" w:after="0" w:afterAutospacing="0"/>
        <w:ind w:firstLine="567"/>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 </w:t>
      </w:r>
      <w:r w:rsidR="00BD24BA" w:rsidRPr="004A0257">
        <w:rPr>
          <w:rFonts w:cs="Times New Roman"/>
          <w:b/>
          <w:bCs/>
          <w:color w:val="1D1B11" w:themeColor="background2" w:themeShade="1A"/>
          <w:sz w:val="28"/>
          <w:szCs w:val="28"/>
        </w:rPr>
        <w:t xml:space="preserve">IV этап. </w:t>
      </w:r>
      <w:r w:rsidR="00BD24BA" w:rsidRPr="004A0257">
        <w:rPr>
          <w:rFonts w:cs="Times New Roman"/>
          <w:color w:val="1D1B11" w:themeColor="background2" w:themeShade="1A"/>
          <w:sz w:val="28"/>
          <w:szCs w:val="28"/>
        </w:rPr>
        <w:t xml:space="preserve">Анализ полученных результатов. Формулирование выводов. </w:t>
      </w:r>
    </w:p>
    <w:p w:rsidR="009C3DCF" w:rsidRPr="004A0257" w:rsidRDefault="009C3DCF" w:rsidP="009C3DCF">
      <w:pPr>
        <w:pStyle w:val="a3"/>
        <w:spacing w:before="0" w:beforeAutospacing="0" w:after="0" w:afterAutospacing="0"/>
        <w:ind w:firstLine="1"/>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 xml:space="preserve">На </w:t>
      </w:r>
      <w:r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шестом занятии учащиеся в группах анализируют найденную информацию, отбирают нужную, формулиру</w:t>
      </w:r>
      <w:r w:rsidRPr="004A0257">
        <w:rPr>
          <w:rFonts w:cs="Times New Roman"/>
          <w:color w:val="1D1B11" w:themeColor="background2" w:themeShade="1A"/>
          <w:sz w:val="28"/>
          <w:szCs w:val="28"/>
        </w:rPr>
        <w:t>ют выводы. Каждый ученик выбирает</w:t>
      </w:r>
      <w:r w:rsidR="00BD24BA" w:rsidRPr="004A0257">
        <w:rPr>
          <w:rFonts w:cs="Times New Roman"/>
          <w:color w:val="1D1B11" w:themeColor="background2" w:themeShade="1A"/>
          <w:sz w:val="28"/>
          <w:szCs w:val="28"/>
        </w:rPr>
        <w:t xml:space="preserve"> игру, которую он должен был </w:t>
      </w:r>
      <w:r w:rsidRPr="004A0257">
        <w:rPr>
          <w:rFonts w:cs="Times New Roman"/>
          <w:color w:val="1D1B11" w:themeColor="background2" w:themeShade="1A"/>
          <w:sz w:val="28"/>
          <w:szCs w:val="28"/>
        </w:rPr>
        <w:t xml:space="preserve">оформить в электронном варианте </w:t>
      </w:r>
      <w:r w:rsidR="00BD24BA" w:rsidRPr="004A0257">
        <w:rPr>
          <w:rFonts w:cs="Times New Roman"/>
          <w:color w:val="1D1B11" w:themeColor="background2" w:themeShade="1A"/>
          <w:sz w:val="28"/>
          <w:szCs w:val="28"/>
        </w:rPr>
        <w:t xml:space="preserve">и оформить </w:t>
      </w:r>
      <w:r w:rsidRPr="004A0257">
        <w:rPr>
          <w:rFonts w:cs="Times New Roman"/>
          <w:color w:val="1D1B11" w:themeColor="background2" w:themeShade="1A"/>
          <w:sz w:val="28"/>
          <w:szCs w:val="28"/>
        </w:rPr>
        <w:t xml:space="preserve">свою </w:t>
      </w:r>
      <w:r w:rsidR="00BD24BA" w:rsidRPr="004A0257">
        <w:rPr>
          <w:rFonts w:cs="Times New Roman"/>
          <w:color w:val="1D1B11" w:themeColor="background2" w:themeShade="1A"/>
          <w:sz w:val="28"/>
          <w:szCs w:val="28"/>
        </w:rPr>
        <w:t xml:space="preserve">страничку в программе </w:t>
      </w:r>
      <w:r w:rsidR="00BD24BA" w:rsidRPr="004A0257">
        <w:rPr>
          <w:rFonts w:cs="Times New Roman"/>
          <w:color w:val="1D1B11" w:themeColor="background2" w:themeShade="1A"/>
          <w:sz w:val="28"/>
          <w:szCs w:val="28"/>
          <w:lang w:val="en-US"/>
        </w:rPr>
        <w:t>Power</w:t>
      </w:r>
      <w:r w:rsidR="00BD24BA"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lang w:val="en-US"/>
        </w:rPr>
        <w:t>Paint</w:t>
      </w:r>
      <w:r w:rsidR="00BD24BA"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В процессе выполнения задания </w:t>
      </w:r>
      <w:r w:rsidR="00BD24BA" w:rsidRPr="004A0257">
        <w:rPr>
          <w:rFonts w:cs="Times New Roman"/>
          <w:color w:val="1D1B11" w:themeColor="background2" w:themeShade="1A"/>
          <w:sz w:val="28"/>
          <w:szCs w:val="28"/>
        </w:rPr>
        <w:t>можно</w:t>
      </w:r>
      <w:r w:rsidRPr="004A0257">
        <w:rPr>
          <w:rFonts w:cs="Times New Roman"/>
          <w:color w:val="1D1B11" w:themeColor="background2" w:themeShade="1A"/>
          <w:sz w:val="28"/>
          <w:szCs w:val="28"/>
        </w:rPr>
        <w:t>,</w:t>
      </w:r>
      <w:r w:rsidR="00BD24BA" w:rsidRPr="004A0257">
        <w:rPr>
          <w:rFonts w:cs="Times New Roman"/>
          <w:color w:val="1D1B11" w:themeColor="background2" w:themeShade="1A"/>
          <w:sz w:val="28"/>
          <w:szCs w:val="28"/>
        </w:rPr>
        <w:t xml:space="preserve"> по желанию</w:t>
      </w:r>
      <w:r w:rsidRPr="004A0257">
        <w:rPr>
          <w:rFonts w:cs="Times New Roman"/>
          <w:color w:val="1D1B11" w:themeColor="background2" w:themeShade="1A"/>
          <w:sz w:val="28"/>
          <w:szCs w:val="28"/>
        </w:rPr>
        <w:t xml:space="preserve">, </w:t>
      </w:r>
      <w:r w:rsidR="00BD24BA" w:rsidRPr="004A0257">
        <w:rPr>
          <w:rFonts w:cs="Times New Roman"/>
          <w:color w:val="1D1B11" w:themeColor="background2" w:themeShade="1A"/>
          <w:sz w:val="28"/>
          <w:szCs w:val="28"/>
        </w:rPr>
        <w:t xml:space="preserve"> объединиться в пары. </w:t>
      </w:r>
      <w:r w:rsidRPr="004A0257">
        <w:rPr>
          <w:rFonts w:cs="Times New Roman"/>
          <w:color w:val="1D1B11" w:themeColor="background2" w:themeShade="1A"/>
          <w:sz w:val="28"/>
          <w:szCs w:val="28"/>
        </w:rPr>
        <w:t xml:space="preserve">В итоге данного этапа оформляется </w:t>
      </w:r>
      <w:r w:rsidR="007C7259" w:rsidRPr="004A0257">
        <w:rPr>
          <w:rFonts w:cs="Times New Roman"/>
          <w:color w:val="1D1B11" w:themeColor="background2" w:themeShade="1A"/>
          <w:sz w:val="28"/>
          <w:szCs w:val="28"/>
        </w:rPr>
        <w:t xml:space="preserve">общая </w:t>
      </w:r>
      <w:r w:rsidR="00BD24BA"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презентация</w:t>
      </w:r>
      <w:r w:rsidR="00BD24BA" w:rsidRPr="004A0257">
        <w:rPr>
          <w:rFonts w:cs="Times New Roman"/>
          <w:color w:val="1D1B11" w:themeColor="background2" w:themeShade="1A"/>
          <w:sz w:val="28"/>
          <w:szCs w:val="28"/>
        </w:rPr>
        <w:t xml:space="preserve"> «Игры нашего двора». </w:t>
      </w:r>
    </w:p>
    <w:p w:rsidR="00BD24BA" w:rsidRPr="004A0257" w:rsidRDefault="007C7259" w:rsidP="007C7259">
      <w:pPr>
        <w:pStyle w:val="a3"/>
        <w:spacing w:before="0" w:beforeAutospacing="0" w:after="0" w:afterAutospacing="0"/>
        <w:ind w:firstLine="708"/>
        <w:jc w:val="both"/>
        <w:rPr>
          <w:rFonts w:cs="Times New Roman"/>
          <w:color w:val="1D1B11" w:themeColor="background2" w:themeShade="1A"/>
          <w:sz w:val="28"/>
          <w:szCs w:val="28"/>
        </w:rPr>
      </w:pPr>
      <w:r w:rsidRPr="004A0257">
        <w:rPr>
          <w:rFonts w:cs="Times New Roman"/>
          <w:color w:val="1D1B11" w:themeColor="background2" w:themeShade="1A"/>
          <w:sz w:val="28"/>
          <w:szCs w:val="28"/>
        </w:rPr>
        <w:t>П</w:t>
      </w:r>
      <w:r w:rsidR="00BD24BA" w:rsidRPr="004A0257">
        <w:rPr>
          <w:rFonts w:cs="Times New Roman"/>
          <w:color w:val="1D1B11" w:themeColor="background2" w:themeShade="1A"/>
          <w:sz w:val="28"/>
          <w:szCs w:val="28"/>
        </w:rPr>
        <w:t>ри обработке резул</w:t>
      </w:r>
      <w:r w:rsidRPr="004A0257">
        <w:rPr>
          <w:rFonts w:cs="Times New Roman"/>
          <w:color w:val="1D1B11" w:themeColor="background2" w:themeShade="1A"/>
          <w:sz w:val="28"/>
          <w:szCs w:val="28"/>
        </w:rPr>
        <w:t>ьтатов и подготовке презентации, библиотекарь выступает как консультант, а в</w:t>
      </w:r>
      <w:r w:rsidR="00BD24BA" w:rsidRPr="004A0257">
        <w:rPr>
          <w:rFonts w:cs="Times New Roman"/>
          <w:color w:val="1D1B11" w:themeColor="background2" w:themeShade="1A"/>
          <w:sz w:val="28"/>
          <w:szCs w:val="28"/>
        </w:rPr>
        <w:t xml:space="preserve"> помощь предлагаются методические материалы: «Примерный оценочный лист участника проекта», «Контрольный лист оценивания совместной работы в группе</w:t>
      </w:r>
      <w:r w:rsidR="00BD24BA" w:rsidRPr="004A0257">
        <w:rPr>
          <w:rFonts w:cs="Times New Roman"/>
          <w:i/>
          <w:iCs/>
          <w:color w:val="1D1B11" w:themeColor="background2" w:themeShade="1A"/>
          <w:sz w:val="28"/>
          <w:szCs w:val="28"/>
        </w:rPr>
        <w:t>» (</w:t>
      </w:r>
      <w:r w:rsidR="00BD24BA" w:rsidRPr="004A0257">
        <w:rPr>
          <w:rFonts w:cs="Times New Roman"/>
          <w:color w:val="1D1B11" w:themeColor="background2" w:themeShade="1A"/>
          <w:sz w:val="28"/>
          <w:szCs w:val="28"/>
        </w:rPr>
        <w:t>Приложение</w:t>
      </w:r>
      <w:r w:rsidR="00BB73FF" w:rsidRPr="004A0257">
        <w:rPr>
          <w:rFonts w:cs="Times New Roman"/>
          <w:color w:val="1D1B11" w:themeColor="background2" w:themeShade="1A"/>
          <w:sz w:val="28"/>
          <w:szCs w:val="28"/>
        </w:rPr>
        <w:t>7,</w:t>
      </w:r>
      <w:r w:rsidR="00BD24BA" w:rsidRPr="004A0257">
        <w:rPr>
          <w:rFonts w:cs="Times New Roman"/>
          <w:color w:val="1D1B11" w:themeColor="background2" w:themeShade="1A"/>
          <w:sz w:val="28"/>
          <w:szCs w:val="28"/>
        </w:rPr>
        <w:t xml:space="preserve"> 8,9</w:t>
      </w:r>
      <w:r w:rsidR="00BB73FF" w:rsidRPr="004A0257">
        <w:rPr>
          <w:rFonts w:cs="Times New Roman"/>
          <w:color w:val="1D1B11" w:themeColor="background2" w:themeShade="1A"/>
          <w:sz w:val="28"/>
          <w:szCs w:val="28"/>
        </w:rPr>
        <w:t>, стр. 26-</w:t>
      </w:r>
      <w:r w:rsidR="00D506AB" w:rsidRPr="004A0257">
        <w:rPr>
          <w:rFonts w:cs="Times New Roman"/>
          <w:color w:val="1D1B11" w:themeColor="background2" w:themeShade="1A"/>
          <w:sz w:val="28"/>
          <w:szCs w:val="28"/>
        </w:rPr>
        <w:t>29</w:t>
      </w:r>
      <w:r w:rsidR="00BD24BA" w:rsidRPr="004A0257">
        <w:rPr>
          <w:rFonts w:cs="Times New Roman"/>
          <w:color w:val="1D1B11" w:themeColor="background2" w:themeShade="1A"/>
          <w:sz w:val="28"/>
          <w:szCs w:val="28"/>
        </w:rPr>
        <w:t>)</w:t>
      </w:r>
      <w:r w:rsidR="00BD24BA" w:rsidRPr="004A0257">
        <w:rPr>
          <w:rFonts w:cs="Times New Roman"/>
          <w:i/>
          <w:iCs/>
          <w:color w:val="1D1B11" w:themeColor="background2" w:themeShade="1A"/>
          <w:sz w:val="28"/>
          <w:szCs w:val="28"/>
        </w:rPr>
        <w:t xml:space="preserve"> </w:t>
      </w:r>
    </w:p>
    <w:p w:rsidR="00495D4E"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V этап. </w:t>
      </w:r>
      <w:r w:rsidRPr="004A0257">
        <w:rPr>
          <w:rFonts w:cs="Times New Roman"/>
          <w:color w:val="1D1B11" w:themeColor="background2" w:themeShade="1A"/>
          <w:sz w:val="28"/>
          <w:szCs w:val="28"/>
        </w:rPr>
        <w:t xml:space="preserve">Защита проекта. Занятие 7-8. Открытый отчет о проделанной работе.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Учащиеся </w:t>
      </w:r>
      <w:r w:rsidR="00495D4E" w:rsidRPr="004A0257">
        <w:rPr>
          <w:rFonts w:cs="Times New Roman"/>
          <w:color w:val="1D1B11" w:themeColor="background2" w:themeShade="1A"/>
          <w:sz w:val="28"/>
          <w:szCs w:val="28"/>
        </w:rPr>
        <w:t>представляют результат</w:t>
      </w:r>
      <w:r w:rsidRPr="004A0257">
        <w:rPr>
          <w:rFonts w:cs="Times New Roman"/>
          <w:color w:val="1D1B11" w:themeColor="background2" w:themeShade="1A"/>
          <w:sz w:val="28"/>
          <w:szCs w:val="28"/>
        </w:rPr>
        <w:t xml:space="preserve"> своей работы в форме компьютерной презентации с использованием</w:t>
      </w:r>
      <w:r w:rsidR="00495D4E" w:rsidRPr="004A0257">
        <w:rPr>
          <w:rFonts w:cs="Times New Roman"/>
          <w:color w:val="1D1B11" w:themeColor="background2" w:themeShade="1A"/>
          <w:sz w:val="28"/>
          <w:szCs w:val="28"/>
        </w:rPr>
        <w:t xml:space="preserve"> ОП</w:t>
      </w:r>
      <w:r w:rsidRPr="004A0257">
        <w:rPr>
          <w:rFonts w:cs="Times New Roman"/>
          <w:color w:val="1D1B11" w:themeColor="background2" w:themeShade="1A"/>
          <w:sz w:val="28"/>
          <w:szCs w:val="28"/>
        </w:rPr>
        <w:t xml:space="preserve"> PowerPoint. </w:t>
      </w:r>
      <w:r w:rsidR="00E03D3B" w:rsidRPr="004A0257">
        <w:rPr>
          <w:rFonts w:cs="Times New Roman"/>
          <w:color w:val="1D1B11" w:themeColor="background2" w:themeShade="1A"/>
          <w:sz w:val="28"/>
          <w:szCs w:val="28"/>
        </w:rPr>
        <w:t xml:space="preserve">Далее </w:t>
      </w:r>
      <w:r w:rsidRPr="004A0257">
        <w:rPr>
          <w:rFonts w:cs="Times New Roman"/>
          <w:color w:val="1D1B11" w:themeColor="background2" w:themeShade="1A"/>
          <w:sz w:val="28"/>
          <w:szCs w:val="28"/>
        </w:rPr>
        <w:t xml:space="preserve">подводятся итоги выполнения проекта. </w:t>
      </w:r>
      <w:r w:rsidR="00E03D3B" w:rsidRPr="004A0257">
        <w:rPr>
          <w:rFonts w:cs="Times New Roman"/>
          <w:color w:val="1D1B11" w:themeColor="background2" w:themeShade="1A"/>
          <w:sz w:val="28"/>
          <w:szCs w:val="28"/>
        </w:rPr>
        <w:t>После обработки «оценочных листов»</w:t>
      </w:r>
      <w:r w:rsidR="002E091A">
        <w:rPr>
          <w:rFonts w:cs="Times New Roman"/>
          <w:color w:val="1D1B11" w:themeColor="background2" w:themeShade="1A"/>
          <w:sz w:val="28"/>
          <w:szCs w:val="28"/>
        </w:rPr>
        <w:t xml:space="preserve"> </w:t>
      </w:r>
      <w:r w:rsidR="00153C7C" w:rsidRPr="004A0257">
        <w:rPr>
          <w:rFonts w:cs="Times New Roman"/>
          <w:color w:val="1D1B11" w:themeColor="background2" w:themeShade="1A"/>
          <w:sz w:val="28"/>
          <w:szCs w:val="28"/>
        </w:rPr>
        <w:t xml:space="preserve">( </w:t>
      </w:r>
      <w:r w:rsidR="004D25D1" w:rsidRPr="004A0257">
        <w:rPr>
          <w:rFonts w:cs="Times New Roman"/>
          <w:color w:val="1D1B11" w:themeColor="background2" w:themeShade="1A"/>
          <w:sz w:val="28"/>
          <w:szCs w:val="28"/>
        </w:rPr>
        <w:t xml:space="preserve">Приложение </w:t>
      </w:r>
      <w:r w:rsidR="00D506AB" w:rsidRPr="004A0257">
        <w:rPr>
          <w:rFonts w:cs="Times New Roman"/>
          <w:color w:val="1D1B11" w:themeColor="background2" w:themeShade="1A"/>
          <w:sz w:val="28"/>
          <w:szCs w:val="28"/>
        </w:rPr>
        <w:t>10,</w:t>
      </w:r>
      <w:r w:rsidR="000C1B4D" w:rsidRPr="004A0257">
        <w:rPr>
          <w:rFonts w:cs="Times New Roman"/>
          <w:color w:val="1D1B11" w:themeColor="background2" w:themeShade="1A"/>
          <w:sz w:val="28"/>
          <w:szCs w:val="28"/>
        </w:rPr>
        <w:t xml:space="preserve"> стр </w:t>
      </w:r>
      <w:r w:rsidR="00D506AB" w:rsidRPr="004A0257">
        <w:rPr>
          <w:rFonts w:cs="Times New Roman"/>
          <w:color w:val="1D1B11" w:themeColor="background2" w:themeShade="1A"/>
          <w:sz w:val="28"/>
          <w:szCs w:val="28"/>
        </w:rPr>
        <w:t>30</w:t>
      </w:r>
      <w:r w:rsidR="004D25D1" w:rsidRPr="004A0257">
        <w:rPr>
          <w:rFonts w:cs="Times New Roman"/>
          <w:color w:val="1D1B11" w:themeColor="background2" w:themeShade="1A"/>
          <w:sz w:val="28"/>
          <w:szCs w:val="28"/>
        </w:rPr>
        <w:t xml:space="preserve"> </w:t>
      </w:r>
      <w:r w:rsidR="00153C7C" w:rsidRPr="004A0257">
        <w:rPr>
          <w:rFonts w:cs="Times New Roman"/>
          <w:color w:val="1D1B11" w:themeColor="background2" w:themeShade="1A"/>
          <w:sz w:val="28"/>
          <w:szCs w:val="28"/>
        </w:rPr>
        <w:t>)</w:t>
      </w:r>
      <w:r w:rsidR="00E03D3B" w:rsidRPr="004A0257">
        <w:rPr>
          <w:rFonts w:cs="Times New Roman"/>
          <w:color w:val="1D1B11" w:themeColor="background2" w:themeShade="1A"/>
          <w:sz w:val="28"/>
          <w:szCs w:val="28"/>
        </w:rPr>
        <w:t>, д</w:t>
      </w:r>
      <w:r w:rsidRPr="004A0257">
        <w:rPr>
          <w:rFonts w:cs="Times New Roman"/>
          <w:color w:val="1D1B11" w:themeColor="background2" w:themeShade="1A"/>
          <w:sz w:val="28"/>
          <w:szCs w:val="28"/>
        </w:rPr>
        <w:t xml:space="preserve">ается  </w:t>
      </w:r>
      <w:r w:rsidR="00E03D3B" w:rsidRPr="004A0257">
        <w:rPr>
          <w:rFonts w:cs="Times New Roman"/>
          <w:color w:val="1D1B11" w:themeColor="background2" w:themeShade="1A"/>
          <w:sz w:val="28"/>
          <w:szCs w:val="28"/>
        </w:rPr>
        <w:t xml:space="preserve">характеристика </w:t>
      </w:r>
      <w:r w:rsidRPr="004A0257">
        <w:rPr>
          <w:rFonts w:cs="Times New Roman"/>
          <w:color w:val="1D1B11" w:themeColor="background2" w:themeShade="1A"/>
          <w:sz w:val="28"/>
          <w:szCs w:val="28"/>
        </w:rPr>
        <w:t xml:space="preserve"> участникам групп.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u w:val="single"/>
        </w:rPr>
      </w:pPr>
    </w:p>
    <w:p w:rsidR="002A0E23" w:rsidRPr="004A0257" w:rsidRDefault="00BD24BA" w:rsidP="00A04091">
      <w:pPr>
        <w:pStyle w:val="a3"/>
        <w:spacing w:before="0" w:beforeAutospacing="0" w:after="0" w:afterAutospacing="0"/>
        <w:ind w:firstLine="709"/>
        <w:rPr>
          <w:rFonts w:cs="Times New Roman"/>
          <w:b/>
          <w:bCs/>
          <w:iCs/>
          <w:color w:val="1D1B11" w:themeColor="background2" w:themeShade="1A"/>
          <w:sz w:val="28"/>
          <w:szCs w:val="28"/>
        </w:rPr>
      </w:pPr>
      <w:r w:rsidRPr="004A0257">
        <w:rPr>
          <w:rFonts w:cs="Times New Roman"/>
          <w:b/>
          <w:bCs/>
          <w:iCs/>
          <w:color w:val="1D1B11" w:themeColor="background2" w:themeShade="1A"/>
          <w:sz w:val="28"/>
          <w:szCs w:val="28"/>
        </w:rPr>
        <w:t xml:space="preserve">8. </w:t>
      </w:r>
      <w:r w:rsidR="003E0306" w:rsidRPr="004A0257">
        <w:rPr>
          <w:rFonts w:cs="Times New Roman"/>
          <w:b/>
          <w:bCs/>
          <w:iCs/>
          <w:color w:val="1D1B11" w:themeColor="background2" w:themeShade="1A"/>
          <w:sz w:val="28"/>
          <w:szCs w:val="28"/>
        </w:rPr>
        <w:t>Р</w:t>
      </w:r>
      <w:r w:rsidRPr="004A0257">
        <w:rPr>
          <w:rFonts w:cs="Times New Roman"/>
          <w:b/>
          <w:bCs/>
          <w:iCs/>
          <w:color w:val="1D1B11" w:themeColor="background2" w:themeShade="1A"/>
          <w:sz w:val="28"/>
          <w:szCs w:val="28"/>
        </w:rPr>
        <w:t>езультативность</w:t>
      </w:r>
    </w:p>
    <w:p w:rsidR="00BD24BA" w:rsidRPr="004A0257" w:rsidRDefault="00BD24BA" w:rsidP="00A04091">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Диагностика учащихся (по А.В. Хуторскому</w:t>
      </w:r>
      <w:r w:rsidR="003C2EC8" w:rsidRPr="004A0257">
        <w:rPr>
          <w:rFonts w:cs="Times New Roman"/>
          <w:color w:val="1D1B11" w:themeColor="background2" w:themeShade="1A"/>
          <w:sz w:val="28"/>
          <w:szCs w:val="28"/>
        </w:rPr>
        <w:t xml:space="preserve"> см.  П</w:t>
      </w:r>
      <w:r w:rsidR="00456A3A" w:rsidRPr="004A0257">
        <w:rPr>
          <w:rFonts w:cs="Times New Roman"/>
          <w:color w:val="1D1B11" w:themeColor="background2" w:themeShade="1A"/>
          <w:sz w:val="28"/>
          <w:szCs w:val="28"/>
        </w:rPr>
        <w:t>рил</w:t>
      </w:r>
      <w:r w:rsidR="003C2EC8" w:rsidRPr="004A0257">
        <w:rPr>
          <w:rFonts w:cs="Times New Roman"/>
          <w:color w:val="1D1B11" w:themeColor="background2" w:themeShade="1A"/>
          <w:sz w:val="28"/>
          <w:szCs w:val="28"/>
        </w:rPr>
        <w:t>ожение</w:t>
      </w:r>
      <w:r w:rsidR="00456A3A" w:rsidRPr="004A0257">
        <w:rPr>
          <w:rFonts w:cs="Times New Roman"/>
          <w:color w:val="1D1B11" w:themeColor="background2" w:themeShade="1A"/>
          <w:sz w:val="28"/>
          <w:szCs w:val="28"/>
        </w:rPr>
        <w:t>.</w:t>
      </w:r>
      <w:r w:rsidR="003C2EC8" w:rsidRPr="004A0257">
        <w:rPr>
          <w:rFonts w:cs="Times New Roman"/>
          <w:color w:val="1D1B11" w:themeColor="background2" w:themeShade="1A"/>
          <w:sz w:val="28"/>
          <w:szCs w:val="28"/>
        </w:rPr>
        <w:t xml:space="preserve"> 14</w:t>
      </w:r>
      <w:r w:rsidR="00C628CC">
        <w:rPr>
          <w:rFonts w:cs="Times New Roman"/>
          <w:color w:val="1D1B11" w:themeColor="background2" w:themeShade="1A"/>
          <w:sz w:val="28"/>
          <w:szCs w:val="28"/>
        </w:rPr>
        <w:t>,</w:t>
      </w:r>
      <w:r w:rsidR="00C260D6" w:rsidRPr="004A0257">
        <w:rPr>
          <w:rFonts w:cs="Times New Roman"/>
          <w:color w:val="1D1B11" w:themeColor="background2" w:themeShade="1A"/>
          <w:sz w:val="28"/>
          <w:szCs w:val="28"/>
        </w:rPr>
        <w:t xml:space="preserve"> стр. </w:t>
      </w:r>
      <w:r w:rsidR="00173B2B" w:rsidRPr="004A0257">
        <w:rPr>
          <w:rFonts w:cs="Times New Roman"/>
          <w:color w:val="1D1B11" w:themeColor="background2" w:themeShade="1A"/>
          <w:sz w:val="28"/>
          <w:szCs w:val="28"/>
        </w:rPr>
        <w:t xml:space="preserve">42) </w:t>
      </w:r>
      <w:r w:rsidRPr="004A0257">
        <w:rPr>
          <w:rFonts w:cs="Times New Roman"/>
          <w:color w:val="1D1B11" w:themeColor="background2" w:themeShade="1A"/>
          <w:sz w:val="28"/>
          <w:szCs w:val="28"/>
        </w:rPr>
        <w:t>и проведенный анализ её результатов позволяет с уверенностью говорить о целесообразности</w:t>
      </w:r>
      <w:r w:rsidR="00C260D6"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пров</w:t>
      </w:r>
      <w:r w:rsidR="00C260D6" w:rsidRPr="004A0257">
        <w:rPr>
          <w:rFonts w:cs="Times New Roman"/>
          <w:color w:val="1D1B11" w:themeColor="background2" w:themeShade="1A"/>
          <w:sz w:val="28"/>
          <w:szCs w:val="28"/>
        </w:rPr>
        <w:t>еденн</w:t>
      </w:r>
      <w:r w:rsidRPr="004A0257">
        <w:rPr>
          <w:rFonts w:cs="Times New Roman"/>
          <w:color w:val="1D1B11" w:themeColor="background2" w:themeShade="1A"/>
          <w:sz w:val="28"/>
          <w:szCs w:val="28"/>
        </w:rPr>
        <w:t>ой работы.</w:t>
      </w:r>
    </w:p>
    <w:p w:rsidR="00BD24BA" w:rsidRPr="004A0257" w:rsidRDefault="00BD24BA" w:rsidP="00A04091">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Результаты диаграмм наглядно показывают, что с течением времени (с 2009 по 201</w:t>
      </w:r>
      <w:r w:rsidR="005F719C" w:rsidRPr="004A0257">
        <w:rPr>
          <w:rFonts w:cs="Times New Roman"/>
          <w:color w:val="1D1B11" w:themeColor="background2" w:themeShade="1A"/>
          <w:sz w:val="28"/>
          <w:szCs w:val="28"/>
        </w:rPr>
        <w:t>2</w:t>
      </w:r>
      <w:r w:rsidRPr="004A0257">
        <w:rPr>
          <w:rFonts w:cs="Times New Roman"/>
          <w:color w:val="1D1B11" w:themeColor="background2" w:themeShade="1A"/>
          <w:sz w:val="28"/>
          <w:szCs w:val="28"/>
        </w:rPr>
        <w:t xml:space="preserve"> гг.) возр</w:t>
      </w:r>
      <w:r w:rsidR="00C260D6" w:rsidRPr="004A0257">
        <w:rPr>
          <w:rFonts w:cs="Times New Roman"/>
          <w:color w:val="1D1B11" w:themeColor="background2" w:themeShade="1A"/>
          <w:sz w:val="28"/>
          <w:szCs w:val="28"/>
        </w:rPr>
        <w:t>ос</w:t>
      </w:r>
      <w:r w:rsidRPr="004A0257">
        <w:rPr>
          <w:rFonts w:cs="Times New Roman"/>
          <w:color w:val="1D1B11" w:themeColor="background2" w:themeShade="1A"/>
          <w:sz w:val="28"/>
          <w:szCs w:val="28"/>
        </w:rPr>
        <w:t xml:space="preserve"> уровень информационно-коммуникативной компетентности: </w:t>
      </w:r>
    </w:p>
    <w:p w:rsidR="00BD24BA" w:rsidRPr="004A0257" w:rsidRDefault="00456A3A" w:rsidP="00456A3A">
      <w:pPr>
        <w:pStyle w:val="a3"/>
        <w:spacing w:before="0" w:beforeAutospacing="0" w:after="0" w:afterAutospacing="0"/>
        <w:ind w:left="709"/>
        <w:jc w:val="both"/>
        <w:rPr>
          <w:rFonts w:cs="Times New Roman"/>
          <w:color w:val="1D1B11" w:themeColor="background2" w:themeShade="1A"/>
          <w:sz w:val="28"/>
          <w:szCs w:val="28"/>
        </w:rPr>
      </w:pPr>
      <w:r w:rsidRPr="004A0257">
        <w:rPr>
          <w:rFonts w:cs="Times New Roman"/>
          <w:color w:val="1D1B11" w:themeColor="background2" w:themeShade="1A"/>
          <w:sz w:val="28"/>
          <w:szCs w:val="28"/>
        </w:rPr>
        <w:t>1.</w:t>
      </w:r>
      <w:r w:rsidR="00BD24BA" w:rsidRPr="004A0257">
        <w:rPr>
          <w:rFonts w:cs="Times New Roman"/>
          <w:color w:val="1D1B11" w:themeColor="background2" w:themeShade="1A"/>
          <w:sz w:val="28"/>
          <w:szCs w:val="28"/>
        </w:rPr>
        <w:t>Динамика изменения коммуникативной компетентности</w:t>
      </w:r>
    </w:p>
    <w:p w:rsidR="00BD24BA" w:rsidRPr="004A0257" w:rsidRDefault="00AC47F4">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noProof/>
          <w:color w:val="1D1B11" w:themeColor="background2" w:themeShade="1A"/>
          <w:sz w:val="28"/>
          <w:szCs w:val="28"/>
        </w:rPr>
        <w:lastRenderedPageBreak/>
        <w:drawing>
          <wp:inline distT="0" distB="0" distL="0" distR="0">
            <wp:extent cx="4810125" cy="331470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numPr>
          <w:ilvl w:val="0"/>
          <w:numId w:val="7"/>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Динамика изменения информационной компетентности</w:t>
      </w:r>
    </w:p>
    <w:p w:rsidR="00BD24BA" w:rsidRPr="004A0257" w:rsidRDefault="00AC47F4">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noProof/>
          <w:color w:val="1D1B11" w:themeColor="background2" w:themeShade="1A"/>
          <w:sz w:val="28"/>
          <w:szCs w:val="28"/>
        </w:rPr>
        <w:drawing>
          <wp:inline distT="0" distB="0" distL="0" distR="0">
            <wp:extent cx="5276850" cy="321945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Из диаграмм видно, что динамика по критериям информационно – коммуникативной компетентности положительная.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Для мониторинга общих (ключевых) компетенций в проектной деятельности выделяется три критерия: решение проблем, работа с информацией, коммуникации, каждый из которых оценивается на четырех уровнях (Приложение № 14</w:t>
      </w:r>
      <w:r w:rsidR="00C260D6" w:rsidRPr="004A0257">
        <w:rPr>
          <w:rFonts w:cs="Times New Roman"/>
          <w:color w:val="1D1B11" w:themeColor="background2" w:themeShade="1A"/>
          <w:sz w:val="28"/>
          <w:szCs w:val="28"/>
        </w:rPr>
        <w:t xml:space="preserve"> </w:t>
      </w:r>
      <w:r w:rsidR="00173B2B" w:rsidRPr="004A0257">
        <w:rPr>
          <w:rFonts w:cs="Times New Roman"/>
          <w:color w:val="1D1B11" w:themeColor="background2" w:themeShade="1A"/>
          <w:sz w:val="28"/>
          <w:szCs w:val="28"/>
        </w:rPr>
        <w:t>,стр. 46)</w:t>
      </w:r>
      <w:r w:rsidRPr="004A0257">
        <w:rPr>
          <w:rFonts w:cs="Times New Roman"/>
          <w:color w:val="1D1B11" w:themeColor="background2" w:themeShade="1A"/>
          <w:sz w:val="28"/>
          <w:szCs w:val="28"/>
        </w:rPr>
        <w:t xml:space="preserve">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Отслеживая уровень сформированности ключевых компетентностей учащихся в ходе выполнения проекта, </w:t>
      </w:r>
      <w:r w:rsidR="00C260D6" w:rsidRPr="004A0257">
        <w:rPr>
          <w:rFonts w:cs="Times New Roman"/>
          <w:color w:val="1D1B11" w:themeColor="background2" w:themeShade="1A"/>
          <w:sz w:val="28"/>
          <w:szCs w:val="28"/>
        </w:rPr>
        <w:t>применяю</w:t>
      </w:r>
      <w:r w:rsidRPr="004A0257">
        <w:rPr>
          <w:rFonts w:cs="Times New Roman"/>
          <w:color w:val="1D1B11" w:themeColor="background2" w:themeShade="1A"/>
          <w:sz w:val="28"/>
          <w:szCs w:val="28"/>
        </w:rPr>
        <w:t xml:space="preserve">тся внутренняя и внешняя оценки.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 xml:space="preserve">Внутренняя оценка производится  руководителем проекта на основании оценивания рабочих листов проектной деятельности, наблюдения за презентацией, консультацией и групповой работой.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Внутренняя оценка иначе называется формирующей.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Ниже представлен  дневник ученика, заполняемый в ходе выполнения проекта.</w:t>
      </w:r>
    </w:p>
    <w:tbl>
      <w:tblPr>
        <w:tblW w:w="9750" w:type="dxa"/>
        <w:tblCellSpacing w:w="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870"/>
        <w:gridCol w:w="865"/>
        <w:gridCol w:w="1343"/>
        <w:gridCol w:w="1238"/>
        <w:gridCol w:w="1362"/>
        <w:gridCol w:w="870"/>
        <w:gridCol w:w="1675"/>
        <w:gridCol w:w="1527"/>
      </w:tblGrid>
      <w:tr w:rsidR="00BD24BA" w:rsidRPr="004A0257">
        <w:trPr>
          <w:tblCellSpacing w:w="0" w:type="dxa"/>
        </w:trPr>
        <w:tc>
          <w:tcPr>
            <w:tcW w:w="5640" w:type="dxa"/>
            <w:gridSpan w:val="5"/>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b/>
                <w:bCs/>
                <w:i/>
                <w:iCs/>
                <w:color w:val="1D1B11" w:themeColor="background2" w:themeShade="1A"/>
              </w:rPr>
              <w:t>Дневник ученика: 1.Деятельность</w:t>
            </w:r>
          </w:p>
        </w:tc>
        <w:tc>
          <w:tcPr>
            <w:tcW w:w="3675" w:type="dxa"/>
            <w:gridSpan w:val="3"/>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b/>
                <w:bCs/>
                <w:i/>
                <w:iCs/>
                <w:color w:val="1D1B11" w:themeColor="background2" w:themeShade="1A"/>
              </w:rPr>
              <w:t>Консультации библиотекаря</w:t>
            </w:r>
          </w:p>
        </w:tc>
      </w:tr>
      <w:tr w:rsidR="00BD24BA" w:rsidRPr="004A0257">
        <w:trPr>
          <w:tblCellSpacing w:w="0" w:type="dxa"/>
        </w:trPr>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Дата</w:t>
            </w: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Что делал</w:t>
            </w: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Затрачено времени</w:t>
            </w: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Какие возникли проблемы</w:t>
            </w: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Кто может помочь</w:t>
            </w: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Дата</w:t>
            </w: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 xml:space="preserve">Руководитель </w:t>
            </w:r>
          </w:p>
        </w:tc>
        <w:tc>
          <w:tcPr>
            <w:tcW w:w="1335" w:type="dxa"/>
          </w:tcPr>
          <w:p w:rsidR="00BD24BA" w:rsidRPr="004A0257" w:rsidRDefault="00BD24BA">
            <w:pPr>
              <w:pStyle w:val="a3"/>
              <w:spacing w:before="0" w:beforeAutospacing="0" w:after="0" w:afterAutospacing="0"/>
              <w:jc w:val="both"/>
              <w:rPr>
                <w:rFonts w:cs="Times New Roman"/>
                <w:i/>
                <w:iCs/>
                <w:color w:val="1D1B11" w:themeColor="background2" w:themeShade="1A"/>
              </w:rPr>
            </w:pPr>
            <w:r w:rsidRPr="004A0257">
              <w:rPr>
                <w:rFonts w:cs="Times New Roman"/>
                <w:i/>
                <w:iCs/>
                <w:color w:val="1D1B11" w:themeColor="background2" w:themeShade="1A"/>
              </w:rPr>
              <w:t>Затрачено времени</w:t>
            </w:r>
          </w:p>
        </w:tc>
      </w:tr>
      <w:tr w:rsidR="00BD24BA" w:rsidRPr="004A0257">
        <w:trPr>
          <w:tblCellSpacing w:w="0" w:type="dxa"/>
        </w:trPr>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960"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c>
          <w:tcPr>
            <w:tcW w:w="1335" w:type="dxa"/>
          </w:tcPr>
          <w:p w:rsidR="00BD24BA" w:rsidRPr="004A0257" w:rsidRDefault="00BD24BA">
            <w:pPr>
              <w:pStyle w:val="a3"/>
              <w:spacing w:before="0" w:beforeAutospacing="0" w:after="0" w:afterAutospacing="0"/>
              <w:jc w:val="both"/>
              <w:rPr>
                <w:rFonts w:cs="Times New Roman"/>
                <w:i/>
                <w:iCs/>
                <w:color w:val="1D1B11" w:themeColor="background2" w:themeShade="1A"/>
              </w:rPr>
            </w:pPr>
          </w:p>
        </w:tc>
      </w:tr>
    </w:tbl>
    <w:p w:rsidR="00BD24BA" w:rsidRPr="004A0257" w:rsidRDefault="00BD24BA">
      <w:pPr>
        <w:pStyle w:val="a3"/>
        <w:spacing w:before="0" w:beforeAutospacing="0" w:after="0" w:afterAutospacing="0"/>
        <w:ind w:firstLine="709"/>
        <w:jc w:val="both"/>
        <w:rPr>
          <w:rFonts w:cs="Times New Roman"/>
          <w:i/>
          <w:iCs/>
          <w:color w:val="1D1B11" w:themeColor="background2" w:themeShade="1A"/>
          <w:sz w:val="28"/>
          <w:szCs w:val="28"/>
        </w:rPr>
      </w:pPr>
    </w:p>
    <w:tbl>
      <w:tblPr>
        <w:tblW w:w="9510" w:type="dxa"/>
        <w:tblCellSpacing w:w="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1188"/>
        <w:gridCol w:w="865"/>
        <w:gridCol w:w="1182"/>
        <w:gridCol w:w="1508"/>
        <w:gridCol w:w="1148"/>
        <w:gridCol w:w="1621"/>
        <w:gridCol w:w="1998"/>
      </w:tblGrid>
      <w:tr w:rsidR="00BD24BA" w:rsidRPr="004A0257" w:rsidTr="00266087">
        <w:trPr>
          <w:tblCellSpacing w:w="0" w:type="dxa"/>
        </w:trPr>
        <w:tc>
          <w:tcPr>
            <w:tcW w:w="9510" w:type="dxa"/>
            <w:gridSpan w:val="7"/>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Дневник ученика: 2.Лист планирования</w:t>
            </w:r>
          </w:p>
        </w:tc>
      </w:tr>
      <w:tr w:rsidR="00BD24BA" w:rsidRPr="004A0257" w:rsidTr="00266087">
        <w:trPr>
          <w:tblCellSpacing w:w="0" w:type="dxa"/>
        </w:trPr>
        <w:tc>
          <w:tcPr>
            <w:tcW w:w="1188"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Название проекта</w:t>
            </w:r>
          </w:p>
        </w:tc>
        <w:tc>
          <w:tcPr>
            <w:tcW w:w="865"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Для чего я это делаю</w:t>
            </w:r>
          </w:p>
        </w:tc>
        <w:tc>
          <w:tcPr>
            <w:tcW w:w="1182"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Что я хочу получить</w:t>
            </w:r>
          </w:p>
        </w:tc>
        <w:tc>
          <w:tcPr>
            <w:tcW w:w="1508"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Где мне может это пригодиться</w:t>
            </w:r>
          </w:p>
        </w:tc>
        <w:tc>
          <w:tcPr>
            <w:tcW w:w="1148"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План создания</w:t>
            </w:r>
          </w:p>
        </w:tc>
        <w:tc>
          <w:tcPr>
            <w:tcW w:w="1621"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Необходимое время</w:t>
            </w:r>
          </w:p>
        </w:tc>
        <w:tc>
          <w:tcPr>
            <w:tcW w:w="1998"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Способ представления работы</w:t>
            </w:r>
          </w:p>
        </w:tc>
      </w:tr>
      <w:tr w:rsidR="00BD24BA" w:rsidRPr="004A0257" w:rsidTr="00266087">
        <w:trPr>
          <w:tblCellSpacing w:w="0" w:type="dxa"/>
        </w:trPr>
        <w:tc>
          <w:tcPr>
            <w:tcW w:w="1188"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865"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182"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508"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148"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621"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998" w:type="dxa"/>
          </w:tcPr>
          <w:p w:rsidR="00BD24BA" w:rsidRPr="004A0257" w:rsidRDefault="00BD24BA">
            <w:pPr>
              <w:pStyle w:val="a3"/>
              <w:spacing w:before="0" w:beforeAutospacing="0" w:after="0" w:afterAutospacing="0"/>
              <w:jc w:val="both"/>
              <w:rPr>
                <w:rFonts w:cs="Times New Roman"/>
                <w:color w:val="1D1B11" w:themeColor="background2" w:themeShade="1A"/>
              </w:rPr>
            </w:pPr>
          </w:p>
        </w:tc>
      </w:tr>
    </w:tbl>
    <w:p w:rsidR="00BD24BA" w:rsidRPr="004A0257" w:rsidRDefault="00BD24BA">
      <w:pPr>
        <w:pStyle w:val="a3"/>
        <w:spacing w:before="0" w:beforeAutospacing="0" w:after="0" w:afterAutospacing="0"/>
        <w:ind w:firstLine="709"/>
        <w:jc w:val="both"/>
        <w:rPr>
          <w:rFonts w:cs="Times New Roman"/>
          <w:i/>
          <w:iCs/>
          <w:color w:val="1D1B11" w:themeColor="background2" w:themeShade="1A"/>
          <w:sz w:val="28"/>
          <w:szCs w:val="28"/>
        </w:rPr>
      </w:pPr>
    </w:p>
    <w:tbl>
      <w:tblPr>
        <w:tblW w:w="9465" w:type="dxa"/>
        <w:tblCellSpacing w:w="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2118"/>
        <w:gridCol w:w="2224"/>
        <w:gridCol w:w="2224"/>
        <w:gridCol w:w="2899"/>
      </w:tblGrid>
      <w:tr w:rsidR="00BD24BA" w:rsidRPr="004A0257">
        <w:trPr>
          <w:tblCellSpacing w:w="0" w:type="dxa"/>
        </w:trPr>
        <w:tc>
          <w:tcPr>
            <w:tcW w:w="9255" w:type="dxa"/>
            <w:gridSpan w:val="4"/>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Дневник ученика: 3.Лист рефлексии</w:t>
            </w:r>
          </w:p>
        </w:tc>
      </w:tr>
      <w:tr w:rsidR="00BD24BA" w:rsidRPr="004A0257">
        <w:trPr>
          <w:tblCellSpacing w:w="0" w:type="dxa"/>
        </w:trPr>
        <w:tc>
          <w:tcPr>
            <w:tcW w:w="2070"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Что нового узнал, чему научился</w:t>
            </w:r>
          </w:p>
        </w:tc>
        <w:tc>
          <w:tcPr>
            <w:tcW w:w="2175"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Какие идеи возникли после окончания работы над проектом</w:t>
            </w:r>
          </w:p>
        </w:tc>
        <w:tc>
          <w:tcPr>
            <w:tcW w:w="2175"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Советы друзьям: как избежать трудностей и добиться хороших результатов</w:t>
            </w:r>
          </w:p>
        </w:tc>
        <w:tc>
          <w:tcPr>
            <w:tcW w:w="2190"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Оценка проекта</w:t>
            </w:r>
          </w:p>
        </w:tc>
      </w:tr>
      <w:tr w:rsidR="00BD24BA" w:rsidRPr="004A0257">
        <w:trPr>
          <w:tblCellSpacing w:w="0" w:type="dxa"/>
        </w:trPr>
        <w:tc>
          <w:tcPr>
            <w:tcW w:w="207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2175"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2175"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2190" w:type="dxa"/>
          </w:tcPr>
          <w:p w:rsidR="00BD24BA" w:rsidRPr="004A0257" w:rsidRDefault="00BD24BA">
            <w:pPr>
              <w:pStyle w:val="a3"/>
              <w:spacing w:before="0" w:beforeAutospacing="0" w:after="0" w:afterAutospacing="0"/>
              <w:jc w:val="both"/>
              <w:rPr>
                <w:rFonts w:cs="Times New Roman"/>
                <w:color w:val="1D1B11" w:themeColor="background2" w:themeShade="1A"/>
              </w:rPr>
            </w:pPr>
          </w:p>
        </w:tc>
      </w:tr>
    </w:tbl>
    <w:p w:rsidR="00BD24BA" w:rsidRPr="004A0257" w:rsidRDefault="00BD24BA">
      <w:pPr>
        <w:pStyle w:val="a3"/>
        <w:spacing w:before="0" w:beforeAutospacing="0" w:after="0" w:afterAutospacing="0"/>
        <w:ind w:firstLine="709"/>
        <w:jc w:val="both"/>
        <w:rPr>
          <w:rFonts w:cs="Times New Roman"/>
          <w:i/>
          <w:iCs/>
          <w:color w:val="1D1B11" w:themeColor="background2" w:themeShade="1A"/>
          <w:sz w:val="28"/>
          <w:szCs w:val="28"/>
        </w:rPr>
      </w:pPr>
    </w:p>
    <w:tbl>
      <w:tblPr>
        <w:tblW w:w="9555" w:type="dxa"/>
        <w:tblCellSpacing w:w="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1451"/>
        <w:gridCol w:w="1795"/>
        <w:gridCol w:w="2329"/>
        <w:gridCol w:w="1782"/>
        <w:gridCol w:w="2198"/>
      </w:tblGrid>
      <w:tr w:rsidR="00BD24BA" w:rsidRPr="004A0257">
        <w:trPr>
          <w:tblCellSpacing w:w="0" w:type="dxa"/>
        </w:trPr>
        <w:tc>
          <w:tcPr>
            <w:tcW w:w="9345" w:type="dxa"/>
            <w:gridSpan w:val="5"/>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Лист оценки компетенций находится у педагога</w:t>
            </w:r>
          </w:p>
        </w:tc>
      </w:tr>
      <w:tr w:rsidR="00BD24BA" w:rsidRPr="004A0257">
        <w:trPr>
          <w:tblCellSpacing w:w="0" w:type="dxa"/>
        </w:trPr>
        <w:tc>
          <w:tcPr>
            <w:tcW w:w="1485"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Ф.И.О. учащихся</w:t>
            </w:r>
          </w:p>
        </w:tc>
        <w:tc>
          <w:tcPr>
            <w:tcW w:w="1680"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Решение проблем/баллы</w:t>
            </w:r>
          </w:p>
        </w:tc>
        <w:tc>
          <w:tcPr>
            <w:tcW w:w="2100"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 с информацией/баллы</w:t>
            </w:r>
          </w:p>
        </w:tc>
        <w:tc>
          <w:tcPr>
            <w:tcW w:w="1680"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Коммуникация </w:t>
            </w:r>
          </w:p>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баллы</w:t>
            </w:r>
          </w:p>
        </w:tc>
        <w:tc>
          <w:tcPr>
            <w:tcW w:w="1560"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Итого</w:t>
            </w:r>
          </w:p>
        </w:tc>
      </w:tr>
      <w:tr w:rsidR="00BD24BA" w:rsidRPr="004A0257">
        <w:trPr>
          <w:tblCellSpacing w:w="0" w:type="dxa"/>
        </w:trPr>
        <w:tc>
          <w:tcPr>
            <w:tcW w:w="1485"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68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210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68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560" w:type="dxa"/>
          </w:tcPr>
          <w:p w:rsidR="00BD24BA" w:rsidRPr="004A0257" w:rsidRDefault="00BD24BA">
            <w:pPr>
              <w:pStyle w:val="a3"/>
              <w:spacing w:before="0" w:beforeAutospacing="0" w:after="0" w:afterAutospacing="0"/>
              <w:jc w:val="both"/>
              <w:rPr>
                <w:rFonts w:cs="Times New Roman"/>
                <w:color w:val="1D1B11" w:themeColor="background2" w:themeShade="1A"/>
              </w:rPr>
            </w:pPr>
          </w:p>
        </w:tc>
      </w:tr>
      <w:tr w:rsidR="00BD24BA" w:rsidRPr="004A0257">
        <w:trPr>
          <w:tblCellSpacing w:w="0" w:type="dxa"/>
        </w:trPr>
        <w:tc>
          <w:tcPr>
            <w:tcW w:w="1485" w:type="dxa"/>
          </w:tcPr>
          <w:p w:rsidR="00BD24BA" w:rsidRPr="004A0257" w:rsidRDefault="00BD24B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Итого</w:t>
            </w:r>
          </w:p>
        </w:tc>
        <w:tc>
          <w:tcPr>
            <w:tcW w:w="168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210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680" w:type="dxa"/>
          </w:tcPr>
          <w:p w:rsidR="00BD24BA" w:rsidRPr="004A0257" w:rsidRDefault="00BD24BA">
            <w:pPr>
              <w:pStyle w:val="a3"/>
              <w:spacing w:before="0" w:beforeAutospacing="0" w:after="0" w:afterAutospacing="0"/>
              <w:jc w:val="both"/>
              <w:rPr>
                <w:rFonts w:cs="Times New Roman"/>
                <w:color w:val="1D1B11" w:themeColor="background2" w:themeShade="1A"/>
              </w:rPr>
            </w:pPr>
          </w:p>
        </w:tc>
        <w:tc>
          <w:tcPr>
            <w:tcW w:w="1560" w:type="dxa"/>
          </w:tcPr>
          <w:p w:rsidR="00BD24BA" w:rsidRPr="004A0257" w:rsidRDefault="00BD24BA">
            <w:pPr>
              <w:pStyle w:val="a3"/>
              <w:spacing w:before="0" w:beforeAutospacing="0" w:after="0" w:afterAutospacing="0"/>
              <w:jc w:val="both"/>
              <w:rPr>
                <w:rFonts w:cs="Times New Roman"/>
                <w:color w:val="1D1B11" w:themeColor="background2" w:themeShade="1A"/>
              </w:rPr>
            </w:pPr>
          </w:p>
        </w:tc>
      </w:tr>
    </w:tbl>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По результатам входящей диагностики перед началом проекта получены следующие результаты:</w:t>
      </w:r>
    </w:p>
    <w:p w:rsidR="00BD24BA" w:rsidRPr="004A0257" w:rsidRDefault="00AC47F4">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noProof/>
          <w:color w:val="1D1B11" w:themeColor="background2" w:themeShade="1A"/>
          <w:sz w:val="28"/>
          <w:szCs w:val="28"/>
        </w:rPr>
        <w:lastRenderedPageBreak/>
        <w:drawing>
          <wp:inline distT="0" distB="0" distL="0" distR="0">
            <wp:extent cx="5095875" cy="259080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После окончания проекта была проведена повторная диагностика. Получены следующие результаты:</w:t>
      </w:r>
    </w:p>
    <w:p w:rsidR="00BD24BA" w:rsidRPr="004A0257" w:rsidRDefault="00AC47F4">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noProof/>
          <w:color w:val="1D1B11" w:themeColor="background2" w:themeShade="1A"/>
          <w:sz w:val="28"/>
          <w:szCs w:val="28"/>
        </w:rPr>
        <w:drawing>
          <wp:inline distT="0" distB="0" distL="0" distR="0">
            <wp:extent cx="5095875" cy="2590800"/>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Из диаграмм видно, что динамика по диагностируемым критериям положительная.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Показателем результативности формирования информационно – коммуникативной компетентности является успешное участие учащихся в различных всероссийских, региональных и муниципальных конкурсах.</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u w:val="single"/>
        </w:rPr>
        <w:t>1.Муниципальный уровень:</w:t>
      </w:r>
      <w:r w:rsidRPr="004A0257">
        <w:rPr>
          <w:rFonts w:cs="Times New Roman"/>
          <w:color w:val="1D1B11" w:themeColor="background2" w:themeShade="1A"/>
          <w:sz w:val="28"/>
          <w:szCs w:val="28"/>
        </w:rPr>
        <w:t xml:space="preserve"> </w:t>
      </w:r>
    </w:p>
    <w:p w:rsidR="00BD24BA" w:rsidRPr="004A0257" w:rsidRDefault="00BD24BA">
      <w:pPr>
        <w:pStyle w:val="a3"/>
        <w:numPr>
          <w:ilvl w:val="0"/>
          <w:numId w:val="20"/>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Победитель муниципального конкурса детского рисунка «Мы дети галактики»(2011 г)</w:t>
      </w:r>
      <w:r w:rsidRPr="004A0257">
        <w:rPr>
          <w:rFonts w:cs="Times New Roman"/>
          <w:color w:val="1D1B11" w:themeColor="background2" w:themeShade="1A"/>
          <w:sz w:val="28"/>
          <w:szCs w:val="28"/>
        </w:rPr>
        <w:t>. Номинация «Компьютерная графика»</w:t>
      </w:r>
    </w:p>
    <w:p w:rsidR="00BD24BA" w:rsidRPr="004A0257" w:rsidRDefault="00BD24BA">
      <w:pPr>
        <w:pStyle w:val="a3"/>
        <w:numPr>
          <w:ilvl w:val="0"/>
          <w:numId w:val="20"/>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2, 3 место в муниципальном конкурсе детского рисунка «Мы дети галактики»(2011 г)</w:t>
      </w:r>
      <w:r w:rsidRPr="004A0257">
        <w:rPr>
          <w:rFonts w:cs="Times New Roman"/>
          <w:color w:val="1D1B11" w:themeColor="background2" w:themeShade="1A"/>
          <w:sz w:val="28"/>
          <w:szCs w:val="28"/>
        </w:rPr>
        <w:t>. Номинация «Компьютерная графика»</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Победитель </w:t>
      </w:r>
    </w:p>
    <w:p w:rsidR="00BD24BA" w:rsidRPr="004A0257" w:rsidRDefault="00BD24BA">
      <w:pPr>
        <w:pStyle w:val="a3"/>
        <w:numPr>
          <w:ilvl w:val="0"/>
          <w:numId w:val="20"/>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3 место  в муниципальном конкурсе «Краски осени» (2012 г.), </w:t>
      </w:r>
      <w:r w:rsidRPr="004A0257">
        <w:rPr>
          <w:rFonts w:cs="Times New Roman"/>
          <w:color w:val="1D1B11" w:themeColor="background2" w:themeShade="1A"/>
          <w:sz w:val="28"/>
          <w:szCs w:val="28"/>
        </w:rPr>
        <w:t>Номинация «Компьютерная графика»</w:t>
      </w:r>
    </w:p>
    <w:p w:rsidR="00BD24BA" w:rsidRPr="004A0257" w:rsidRDefault="00BD24BA" w:rsidP="001008D5">
      <w:pPr>
        <w:pStyle w:val="a3"/>
        <w:spacing w:before="0" w:beforeAutospacing="0" w:after="0" w:afterAutospacing="0"/>
        <w:jc w:val="both"/>
        <w:rPr>
          <w:rFonts w:cs="Times New Roman"/>
          <w:b/>
          <w:bCs/>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u w:val="single"/>
        </w:rPr>
        <w:t>2.Региональный уровень:</w:t>
      </w:r>
      <w:r w:rsidRPr="004A0257">
        <w:rPr>
          <w:rFonts w:cs="Times New Roman"/>
          <w:color w:val="1D1B11" w:themeColor="background2" w:themeShade="1A"/>
          <w:sz w:val="28"/>
          <w:szCs w:val="28"/>
        </w:rPr>
        <w:t xml:space="preserve"> </w:t>
      </w:r>
    </w:p>
    <w:p w:rsidR="00BD24BA" w:rsidRPr="004A0257" w:rsidRDefault="00BD24BA">
      <w:pPr>
        <w:pStyle w:val="a3"/>
        <w:numPr>
          <w:ilvl w:val="0"/>
          <w:numId w:val="2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 xml:space="preserve">Абсолютный победитель в творческом проекте </w:t>
      </w:r>
      <w:r w:rsidRPr="004A0257">
        <w:rPr>
          <w:rFonts w:cs="Times New Roman"/>
          <w:b/>
          <w:bCs/>
          <w:color w:val="1D1B11" w:themeColor="background2" w:themeShade="1A"/>
          <w:sz w:val="28"/>
          <w:szCs w:val="28"/>
        </w:rPr>
        <w:t xml:space="preserve">«Как на Книжкины именины» ( </w:t>
      </w:r>
      <w:r w:rsidRPr="004A0257">
        <w:rPr>
          <w:rFonts w:cs="Times New Roman"/>
          <w:color w:val="1D1B11" w:themeColor="background2" w:themeShade="1A"/>
          <w:sz w:val="28"/>
          <w:szCs w:val="28"/>
        </w:rPr>
        <w:t>март – апрель 2012 г.</w:t>
      </w:r>
      <w:r w:rsidRPr="004A0257">
        <w:rPr>
          <w:rFonts w:cs="Times New Roman"/>
          <w:b/>
          <w:bCs/>
          <w:color w:val="1D1B11" w:themeColor="background2" w:themeShade="1A"/>
          <w:sz w:val="28"/>
          <w:szCs w:val="28"/>
        </w:rPr>
        <w:t>)</w:t>
      </w:r>
    </w:p>
    <w:p w:rsidR="001D475B" w:rsidRPr="004A0257" w:rsidRDefault="001D475B">
      <w:pPr>
        <w:pStyle w:val="a3"/>
        <w:numPr>
          <w:ilvl w:val="0"/>
          <w:numId w:val="2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Cs/>
          <w:color w:val="1D1B11" w:themeColor="background2" w:themeShade="1A"/>
          <w:sz w:val="28"/>
          <w:szCs w:val="28"/>
        </w:rPr>
        <w:t xml:space="preserve">Победитель сетевого проекта </w:t>
      </w:r>
      <w:r w:rsidRPr="004A0257">
        <w:rPr>
          <w:rFonts w:cs="Times New Roman"/>
          <w:b/>
          <w:bCs/>
          <w:color w:val="1D1B11" w:themeColor="background2" w:themeShade="1A"/>
          <w:sz w:val="28"/>
          <w:szCs w:val="28"/>
        </w:rPr>
        <w:t>«Пушкинская осень»</w:t>
      </w:r>
      <w:r w:rsidRPr="004A0257">
        <w:rPr>
          <w:rFonts w:cs="Times New Roman"/>
          <w:bCs/>
          <w:color w:val="1D1B11" w:themeColor="background2" w:themeShade="1A"/>
          <w:sz w:val="28"/>
          <w:szCs w:val="28"/>
        </w:rPr>
        <w:t xml:space="preserve"> (январь 2013г.)</w:t>
      </w:r>
    </w:p>
    <w:p w:rsidR="001D475B" w:rsidRPr="004A0257" w:rsidRDefault="001D475B">
      <w:pPr>
        <w:pStyle w:val="a3"/>
        <w:numPr>
          <w:ilvl w:val="0"/>
          <w:numId w:val="2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Cs/>
          <w:color w:val="1D1B11" w:themeColor="background2" w:themeShade="1A"/>
          <w:sz w:val="28"/>
          <w:szCs w:val="28"/>
        </w:rPr>
        <w:t>Победитель (2 место) сетевого проекта «</w:t>
      </w:r>
      <w:r w:rsidRPr="004A0257">
        <w:rPr>
          <w:rFonts w:cs="Times New Roman"/>
          <w:b/>
          <w:bCs/>
          <w:color w:val="1D1B11" w:themeColor="background2" w:themeShade="1A"/>
          <w:sz w:val="28"/>
          <w:szCs w:val="28"/>
        </w:rPr>
        <w:t>Приходи к нам, Рождество!2»</w:t>
      </w:r>
      <w:r w:rsidRPr="004A0257">
        <w:rPr>
          <w:rFonts w:cs="Times New Roman"/>
          <w:bCs/>
          <w:color w:val="1D1B11" w:themeColor="background2" w:themeShade="1A"/>
          <w:sz w:val="28"/>
          <w:szCs w:val="28"/>
        </w:rPr>
        <w:t xml:space="preserve"> (март 2013 г.)</w:t>
      </w:r>
    </w:p>
    <w:p w:rsidR="001D475B" w:rsidRPr="004A0257" w:rsidRDefault="001D475B">
      <w:pPr>
        <w:pStyle w:val="a3"/>
        <w:numPr>
          <w:ilvl w:val="0"/>
          <w:numId w:val="2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bCs/>
          <w:color w:val="1D1B11" w:themeColor="background2" w:themeShade="1A"/>
          <w:sz w:val="28"/>
          <w:szCs w:val="28"/>
        </w:rPr>
        <w:t xml:space="preserve">Победитель сетевого проекта </w:t>
      </w:r>
      <w:r w:rsidRPr="004A0257">
        <w:rPr>
          <w:rFonts w:cs="Times New Roman"/>
          <w:b/>
          <w:bCs/>
          <w:color w:val="1D1B11" w:themeColor="background2" w:themeShade="1A"/>
          <w:sz w:val="28"/>
          <w:szCs w:val="28"/>
        </w:rPr>
        <w:t>«Дети в Интернете»</w:t>
      </w:r>
      <w:r w:rsidRPr="004A0257">
        <w:rPr>
          <w:rFonts w:cs="Times New Roman"/>
          <w:bCs/>
          <w:color w:val="1D1B11" w:themeColor="background2" w:themeShade="1A"/>
          <w:sz w:val="28"/>
          <w:szCs w:val="28"/>
        </w:rPr>
        <w:t xml:space="preserve"> (январь, 2013 г.)</w:t>
      </w:r>
    </w:p>
    <w:p w:rsidR="00BD24BA" w:rsidRPr="004A0257" w:rsidRDefault="00BD24BA">
      <w:pPr>
        <w:pStyle w:val="a3"/>
        <w:numPr>
          <w:ilvl w:val="0"/>
          <w:numId w:val="2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Победитель сетевого конкурса творческих работ </w:t>
      </w:r>
      <w:r w:rsidRPr="004A0257">
        <w:rPr>
          <w:rFonts w:cs="Times New Roman"/>
          <w:b/>
          <w:bCs/>
          <w:color w:val="1D1B11" w:themeColor="background2" w:themeShade="1A"/>
          <w:sz w:val="28"/>
          <w:szCs w:val="28"/>
        </w:rPr>
        <w:t>«Приметы весны»</w:t>
      </w:r>
      <w:r w:rsidRPr="004A0257">
        <w:rPr>
          <w:rFonts w:cs="Times New Roman"/>
          <w:color w:val="1D1B11" w:themeColor="background2" w:themeShade="1A"/>
          <w:sz w:val="28"/>
          <w:szCs w:val="28"/>
        </w:rPr>
        <w:t xml:space="preserve"> (2011 г.); </w:t>
      </w:r>
    </w:p>
    <w:p w:rsidR="00BD24BA" w:rsidRPr="004A0257" w:rsidRDefault="00BD24BA">
      <w:pPr>
        <w:pStyle w:val="a3"/>
        <w:numPr>
          <w:ilvl w:val="0"/>
          <w:numId w:val="21"/>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Победители сетевой викторины </w:t>
      </w:r>
      <w:r w:rsidRPr="004A0257">
        <w:rPr>
          <w:rFonts w:cs="Times New Roman"/>
          <w:b/>
          <w:bCs/>
          <w:color w:val="1D1B11" w:themeColor="background2" w:themeShade="1A"/>
          <w:sz w:val="28"/>
          <w:szCs w:val="28"/>
        </w:rPr>
        <w:t>«Женщины в истории России»</w:t>
      </w:r>
      <w:r w:rsidR="001D475B" w:rsidRPr="004A0257">
        <w:rPr>
          <w:rFonts w:cs="Times New Roman"/>
          <w:b/>
          <w:bCs/>
          <w:color w:val="1D1B11" w:themeColor="background2" w:themeShade="1A"/>
          <w:sz w:val="28"/>
          <w:szCs w:val="28"/>
        </w:rPr>
        <w:t>, «Будь природе другом!», «Великий день Бородина».</w:t>
      </w:r>
    </w:p>
    <w:p w:rsidR="00BD24BA" w:rsidRPr="004A0257" w:rsidRDefault="00BD24BA">
      <w:pPr>
        <w:numPr>
          <w:ilvl w:val="0"/>
          <w:numId w:val="21"/>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Победитель сетевого межрегионального ( с международным участием) конкурса творческих работ </w:t>
      </w:r>
      <w:r w:rsidRPr="004A0257">
        <w:rPr>
          <w:rFonts w:cs="Times New Roman"/>
          <w:b/>
          <w:bCs/>
          <w:color w:val="1D1B11" w:themeColor="background2" w:themeShade="1A"/>
          <w:sz w:val="28"/>
          <w:szCs w:val="28"/>
        </w:rPr>
        <w:t>«Ура! У нас каникулы!»</w:t>
      </w:r>
      <w:r w:rsidRPr="004A0257">
        <w:rPr>
          <w:rFonts w:cs="Times New Roman"/>
          <w:color w:val="1D1B11" w:themeColor="background2" w:themeShade="1A"/>
          <w:sz w:val="28"/>
          <w:szCs w:val="28"/>
        </w:rPr>
        <w:t xml:space="preserve"> (2011 г.) </w:t>
      </w:r>
    </w:p>
    <w:p w:rsidR="00BD24BA" w:rsidRPr="004A0257" w:rsidRDefault="00BD24BA">
      <w:pPr>
        <w:numPr>
          <w:ilvl w:val="0"/>
          <w:numId w:val="21"/>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Участие в викторине </w:t>
      </w:r>
      <w:r w:rsidRPr="004A0257">
        <w:rPr>
          <w:rFonts w:cs="Times New Roman"/>
          <w:b/>
          <w:bCs/>
          <w:color w:val="1D1B11" w:themeColor="background2" w:themeShade="1A"/>
          <w:sz w:val="28"/>
          <w:szCs w:val="28"/>
        </w:rPr>
        <w:t>«Звездный юбилей»,</w:t>
      </w:r>
      <w:r w:rsidRPr="004A0257">
        <w:rPr>
          <w:rFonts w:cs="Times New Roman"/>
          <w:color w:val="1D1B11" w:themeColor="background2" w:themeShade="1A"/>
          <w:sz w:val="28"/>
          <w:szCs w:val="28"/>
        </w:rPr>
        <w:t xml:space="preserve"> посвященной 50 –летию полета человека в космос. (2011 г.) </w:t>
      </w:r>
    </w:p>
    <w:p w:rsidR="00BD24BA" w:rsidRPr="004A0257" w:rsidRDefault="00BD24BA">
      <w:pPr>
        <w:numPr>
          <w:ilvl w:val="0"/>
          <w:numId w:val="21"/>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Призер и лауреат сетевой викторины </w:t>
      </w:r>
      <w:r w:rsidRPr="004A0257">
        <w:rPr>
          <w:rFonts w:cs="Times New Roman"/>
          <w:b/>
          <w:bCs/>
          <w:color w:val="1D1B11" w:themeColor="background2" w:themeShade="1A"/>
          <w:sz w:val="28"/>
          <w:szCs w:val="28"/>
        </w:rPr>
        <w:t>«Россия – Родина моя»</w:t>
      </w:r>
      <w:r w:rsidRPr="004A0257">
        <w:rPr>
          <w:rFonts w:cs="Times New Roman"/>
          <w:color w:val="1D1B11" w:themeColor="background2" w:themeShade="1A"/>
          <w:sz w:val="28"/>
          <w:szCs w:val="28"/>
        </w:rPr>
        <w:t xml:space="preserve"> (2012 г.) </w:t>
      </w:r>
    </w:p>
    <w:p w:rsidR="00BD24BA" w:rsidRPr="004A0257" w:rsidRDefault="00BD24BA">
      <w:pPr>
        <w:numPr>
          <w:ilvl w:val="0"/>
          <w:numId w:val="21"/>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Абсолютный победитель в региональном этапе Открытого всероссийского конкурса </w:t>
      </w:r>
      <w:r w:rsidRPr="004A0257">
        <w:rPr>
          <w:rFonts w:cs="Times New Roman"/>
          <w:b/>
          <w:bCs/>
          <w:color w:val="1D1B11" w:themeColor="background2" w:themeShade="1A"/>
          <w:sz w:val="28"/>
          <w:szCs w:val="28"/>
        </w:rPr>
        <w:t>«Семья – основа государства». Проект «Папа, мама, я – читающая семья» Номинация «Информационно – медийный проект»</w:t>
      </w:r>
      <w:r w:rsidRPr="004A0257">
        <w:rPr>
          <w:rFonts w:cs="Times New Roman"/>
          <w:color w:val="1D1B11" w:themeColor="background2" w:themeShade="1A"/>
          <w:sz w:val="28"/>
          <w:szCs w:val="28"/>
        </w:rPr>
        <w:t xml:space="preserve"> </w:t>
      </w:r>
    </w:p>
    <w:p w:rsidR="00BD24BA" w:rsidRPr="004A0257" w:rsidRDefault="00C260D6" w:rsidP="00C260D6">
      <w:pPr>
        <w:pStyle w:val="a3"/>
        <w:spacing w:before="0" w:beforeAutospacing="0" w:after="0" w:afterAutospacing="0"/>
        <w:ind w:left="709"/>
        <w:jc w:val="both"/>
        <w:rPr>
          <w:rFonts w:cs="Times New Roman"/>
          <w:color w:val="1D1B11" w:themeColor="background2" w:themeShade="1A"/>
          <w:sz w:val="28"/>
          <w:szCs w:val="28"/>
        </w:rPr>
      </w:pPr>
      <w:r w:rsidRPr="004A0257">
        <w:rPr>
          <w:rFonts w:cs="Times New Roman"/>
          <w:b/>
          <w:bCs/>
          <w:color w:val="1D1B11" w:themeColor="background2" w:themeShade="1A"/>
          <w:sz w:val="28"/>
          <w:szCs w:val="28"/>
          <w:u w:val="single"/>
        </w:rPr>
        <w:t xml:space="preserve">  3.</w:t>
      </w:r>
      <w:r w:rsidR="00BD24BA" w:rsidRPr="004A0257">
        <w:rPr>
          <w:rFonts w:cs="Times New Roman"/>
          <w:b/>
          <w:bCs/>
          <w:color w:val="1D1B11" w:themeColor="background2" w:themeShade="1A"/>
          <w:sz w:val="28"/>
          <w:szCs w:val="28"/>
          <w:u w:val="single"/>
        </w:rPr>
        <w:t>Всероссийский уровень:</w:t>
      </w:r>
    </w:p>
    <w:p w:rsidR="00BD24BA" w:rsidRPr="004A0257" w:rsidRDefault="00BD24BA">
      <w:pPr>
        <w:pStyle w:val="a3"/>
        <w:numPr>
          <w:ilvl w:val="0"/>
          <w:numId w:val="23"/>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Грамота участника конкурса </w:t>
      </w:r>
      <w:r w:rsidRPr="004A0257">
        <w:rPr>
          <w:rFonts w:cs="Times New Roman"/>
          <w:b/>
          <w:bCs/>
          <w:color w:val="1D1B11" w:themeColor="background2" w:themeShade="1A"/>
          <w:sz w:val="28"/>
          <w:szCs w:val="28"/>
        </w:rPr>
        <w:t>«Дорога к звездам»,</w:t>
      </w:r>
      <w:r w:rsidRPr="004A0257">
        <w:rPr>
          <w:rFonts w:cs="Times New Roman"/>
          <w:color w:val="1D1B11" w:themeColor="background2" w:themeShade="1A"/>
          <w:sz w:val="28"/>
          <w:szCs w:val="28"/>
        </w:rPr>
        <w:t xml:space="preserve"> номинация «Видеопрезентация» (г. Москва, 2011 г.)</w:t>
      </w:r>
    </w:p>
    <w:p w:rsidR="00BD24BA" w:rsidRPr="004A0257" w:rsidRDefault="00BD24BA">
      <w:pPr>
        <w:pStyle w:val="a3"/>
        <w:numPr>
          <w:ilvl w:val="0"/>
          <w:numId w:val="23"/>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Благодарность за участие в </w:t>
      </w:r>
      <w:r w:rsidRPr="004A0257">
        <w:rPr>
          <w:rFonts w:cs="Times New Roman"/>
          <w:color w:val="1D1B11" w:themeColor="background2" w:themeShade="1A"/>
          <w:sz w:val="28"/>
          <w:szCs w:val="28"/>
          <w:lang w:val="en-US"/>
        </w:rPr>
        <w:t>I</w:t>
      </w:r>
      <w:r w:rsidRPr="004A0257">
        <w:rPr>
          <w:rFonts w:cs="Times New Roman"/>
          <w:color w:val="1D1B11" w:themeColor="background2" w:themeShade="1A"/>
          <w:sz w:val="28"/>
          <w:szCs w:val="28"/>
        </w:rPr>
        <w:t xml:space="preserve"> Всероссийском открытом конкурсе </w:t>
      </w:r>
      <w:r w:rsidRPr="004A0257">
        <w:rPr>
          <w:rFonts w:cs="Times New Roman"/>
          <w:b/>
          <w:bCs/>
          <w:color w:val="1D1B11" w:themeColor="background2" w:themeShade="1A"/>
          <w:sz w:val="28"/>
          <w:szCs w:val="28"/>
        </w:rPr>
        <w:t>«Семья – основа государства» «Папа, мама, я – читающая семья»</w:t>
      </w:r>
    </w:p>
    <w:p w:rsidR="001008D5" w:rsidRPr="004A0257" w:rsidRDefault="001008D5">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rsidP="00FB1D17">
      <w:pPr>
        <w:pStyle w:val="a3"/>
        <w:spacing w:before="0" w:beforeAutospacing="0" w:after="0" w:afterAutospacing="0"/>
        <w:ind w:firstLine="709"/>
        <w:rPr>
          <w:rFonts w:cs="Times New Roman"/>
          <w:color w:val="1D1B11" w:themeColor="background2" w:themeShade="1A"/>
          <w:sz w:val="28"/>
          <w:szCs w:val="28"/>
        </w:rPr>
      </w:pPr>
      <w:r w:rsidRPr="004A0257">
        <w:rPr>
          <w:rFonts w:cs="Times New Roman"/>
          <w:b/>
          <w:bCs/>
          <w:iCs/>
          <w:color w:val="1D1B11" w:themeColor="background2" w:themeShade="1A"/>
          <w:sz w:val="28"/>
          <w:szCs w:val="28"/>
        </w:rPr>
        <w:t>9. Адресная направленность</w:t>
      </w:r>
    </w:p>
    <w:p w:rsidR="00BD24BA" w:rsidRPr="004A0257" w:rsidRDefault="00BD24BA">
      <w:pPr>
        <w:pStyle w:val="a3"/>
        <w:spacing w:before="0" w:beforeAutospacing="0" w:after="0" w:afterAutospacing="0"/>
        <w:ind w:firstLine="709"/>
        <w:jc w:val="both"/>
        <w:rPr>
          <w:rFonts w:cs="Times New Roman"/>
          <w:b/>
          <w:color w:val="1D1B11" w:themeColor="background2" w:themeShade="1A"/>
          <w:sz w:val="18"/>
          <w:szCs w:val="18"/>
        </w:rPr>
      </w:pPr>
      <w:r w:rsidRPr="004A0257">
        <w:rPr>
          <w:rStyle w:val="a4"/>
          <w:b w:val="0"/>
          <w:color w:val="1D1B11" w:themeColor="background2" w:themeShade="1A"/>
          <w:sz w:val="28"/>
          <w:szCs w:val="28"/>
        </w:rPr>
        <w:t xml:space="preserve">Данный опыт работы может быть использован библиотекарями, учителями различных предметных областей, педагогами дополнительного образования.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266087" w:rsidRPr="004A0257" w:rsidRDefault="00266087">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Литература</w:t>
      </w:r>
      <w:r w:rsidR="00FB1D17" w:rsidRPr="004A0257">
        <w:rPr>
          <w:rFonts w:cs="Times New Roman"/>
          <w:b/>
          <w:bCs/>
          <w:color w:val="1D1B11" w:themeColor="background2" w:themeShade="1A"/>
          <w:sz w:val="28"/>
          <w:szCs w:val="28"/>
        </w:rPr>
        <w:t>:</w:t>
      </w:r>
    </w:p>
    <w:p w:rsidR="00FB1D17" w:rsidRPr="004A0257" w:rsidRDefault="00FB1D17">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numPr>
          <w:ilvl w:val="0"/>
          <w:numId w:val="24"/>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Антонова</w:t>
      </w:r>
      <w:r w:rsidR="00B47D40"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Е.И. Методика формирования проектной деятельности учащихся</w:t>
      </w:r>
      <w:r w:rsidR="008433F4" w:rsidRPr="004A0257">
        <w:rPr>
          <w:rFonts w:cs="Times New Roman"/>
          <w:color w:val="1D1B11" w:themeColor="background2" w:themeShade="1A"/>
          <w:sz w:val="28"/>
          <w:szCs w:val="28"/>
        </w:rPr>
        <w:t xml:space="preserve"> [Текст]:</w:t>
      </w:r>
      <w:r w:rsidR="00FB1D17" w:rsidRPr="004A0257">
        <w:rPr>
          <w:rFonts w:cs="Times New Roman"/>
          <w:color w:val="1D1B11" w:themeColor="background2" w:themeShade="1A"/>
          <w:sz w:val="28"/>
          <w:szCs w:val="28"/>
        </w:rPr>
        <w:t xml:space="preserve"> </w:t>
      </w:r>
      <w:r w:rsidR="008433F4" w:rsidRPr="004A0257">
        <w:rPr>
          <w:rFonts w:cs="Times New Roman"/>
          <w:color w:val="1D1B11" w:themeColor="background2" w:themeShade="1A"/>
          <w:sz w:val="28"/>
          <w:szCs w:val="28"/>
        </w:rPr>
        <w:t>а</w:t>
      </w:r>
      <w:r w:rsidRPr="004A0257">
        <w:rPr>
          <w:rFonts w:cs="Times New Roman"/>
          <w:color w:val="1D1B11" w:themeColor="background2" w:themeShade="1A"/>
          <w:sz w:val="28"/>
          <w:szCs w:val="28"/>
        </w:rPr>
        <w:t>втореферат</w:t>
      </w:r>
      <w:r w:rsidR="00926832" w:rsidRPr="004A0257">
        <w:rPr>
          <w:rFonts w:cs="Times New Roman"/>
          <w:color w:val="1D1B11" w:themeColor="background2" w:themeShade="1A"/>
          <w:sz w:val="28"/>
          <w:szCs w:val="28"/>
        </w:rPr>
        <w:t xml:space="preserve"> / Е.И Антонова</w:t>
      </w:r>
      <w:r w:rsidRPr="004A0257">
        <w:rPr>
          <w:rFonts w:cs="Times New Roman"/>
          <w:color w:val="1D1B11" w:themeColor="background2" w:themeShade="1A"/>
          <w:sz w:val="28"/>
          <w:szCs w:val="28"/>
        </w:rPr>
        <w:t>.- М., 2007.</w:t>
      </w:r>
      <w:r w:rsidR="00926832" w:rsidRPr="004A0257">
        <w:rPr>
          <w:rFonts w:cs="Times New Roman"/>
          <w:color w:val="1D1B11" w:themeColor="background2" w:themeShade="1A"/>
          <w:sz w:val="28"/>
          <w:szCs w:val="28"/>
        </w:rPr>
        <w:t xml:space="preserve">-  </w:t>
      </w:r>
      <w:r w:rsidR="00066E99" w:rsidRPr="004A0257">
        <w:rPr>
          <w:rFonts w:cs="Times New Roman"/>
          <w:color w:val="1D1B11" w:themeColor="background2" w:themeShade="1A"/>
          <w:sz w:val="28"/>
          <w:szCs w:val="28"/>
        </w:rPr>
        <w:t>156 стр.</w:t>
      </w:r>
    </w:p>
    <w:p w:rsidR="00066E99" w:rsidRPr="004A0257" w:rsidRDefault="00926832" w:rsidP="00066E99">
      <w:pPr>
        <w:numPr>
          <w:ilvl w:val="0"/>
          <w:numId w:val="24"/>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Болотов, </w:t>
      </w:r>
      <w:r w:rsidR="00BD24BA" w:rsidRPr="004A0257">
        <w:rPr>
          <w:rFonts w:cs="Times New Roman"/>
          <w:color w:val="1D1B11" w:themeColor="background2" w:themeShade="1A"/>
          <w:sz w:val="28"/>
          <w:szCs w:val="28"/>
        </w:rPr>
        <w:t>В.А., Сериков</w:t>
      </w:r>
      <w:r w:rsidRPr="004A0257">
        <w:rPr>
          <w:rFonts w:cs="Times New Roman"/>
          <w:color w:val="1D1B11" w:themeColor="background2" w:themeShade="1A"/>
          <w:sz w:val="28"/>
          <w:szCs w:val="28"/>
        </w:rPr>
        <w:t>,</w:t>
      </w:r>
      <w:r w:rsidR="00BD24BA" w:rsidRPr="004A0257">
        <w:rPr>
          <w:rFonts w:cs="Times New Roman"/>
          <w:color w:val="1D1B11" w:themeColor="background2" w:themeShade="1A"/>
          <w:sz w:val="28"/>
          <w:szCs w:val="28"/>
        </w:rPr>
        <w:t xml:space="preserve"> В.В. Компетентностная модель: от идеи к образовательной программе</w:t>
      </w:r>
      <w:r w:rsidR="00B817E7" w:rsidRPr="004A0257">
        <w:rPr>
          <w:rFonts w:cs="Times New Roman"/>
          <w:color w:val="1D1B11" w:themeColor="background2" w:themeShade="1A"/>
          <w:sz w:val="28"/>
          <w:szCs w:val="28"/>
        </w:rPr>
        <w:t xml:space="preserve"> [Текст] </w:t>
      </w:r>
      <w:r w:rsidRPr="004A0257">
        <w:rPr>
          <w:rFonts w:cs="Times New Roman"/>
          <w:color w:val="1D1B11" w:themeColor="background2" w:themeShade="1A"/>
          <w:sz w:val="28"/>
          <w:szCs w:val="28"/>
        </w:rPr>
        <w:t>/</w:t>
      </w:r>
      <w:r w:rsidR="00066E99" w:rsidRPr="004A0257">
        <w:rPr>
          <w:rFonts w:cs="Times New Roman"/>
          <w:color w:val="1D1B11" w:themeColor="background2" w:themeShade="1A"/>
          <w:sz w:val="28"/>
          <w:szCs w:val="28"/>
        </w:rPr>
        <w:t xml:space="preserve">В.А. Болотов, В.В. Сериков </w:t>
      </w:r>
      <w:r w:rsidR="00BD24BA" w:rsidRPr="004A0257">
        <w:rPr>
          <w:rFonts w:cs="Times New Roman"/>
          <w:color w:val="1D1B11" w:themeColor="background2" w:themeShade="1A"/>
          <w:sz w:val="28"/>
          <w:szCs w:val="28"/>
        </w:rPr>
        <w:t>// Педагогика</w:t>
      </w:r>
      <w:r w:rsidRPr="004A0257">
        <w:rPr>
          <w:rFonts w:cs="Times New Roman"/>
          <w:color w:val="1D1B11" w:themeColor="background2" w:themeShade="1A"/>
          <w:sz w:val="28"/>
          <w:szCs w:val="28"/>
        </w:rPr>
        <w:t>.-</w:t>
      </w:r>
      <w:r w:rsidR="00BD24BA"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2003.-</w:t>
      </w:r>
      <w:r w:rsidR="00BD24BA" w:rsidRPr="004A0257">
        <w:rPr>
          <w:rFonts w:cs="Times New Roman"/>
          <w:color w:val="1D1B11" w:themeColor="background2" w:themeShade="1A"/>
          <w:sz w:val="28"/>
          <w:szCs w:val="28"/>
        </w:rPr>
        <w:t>№ 10</w:t>
      </w:r>
      <w:r w:rsidRPr="004A0257">
        <w:rPr>
          <w:rFonts w:cs="Times New Roman"/>
          <w:color w:val="1D1B11" w:themeColor="background2" w:themeShade="1A"/>
          <w:sz w:val="28"/>
          <w:szCs w:val="28"/>
        </w:rPr>
        <w:t xml:space="preserve">.- С. </w:t>
      </w:r>
      <w:r w:rsidR="00066E99" w:rsidRPr="004A0257">
        <w:rPr>
          <w:rFonts w:cs="Times New Roman"/>
          <w:color w:val="1D1B11" w:themeColor="background2" w:themeShade="1A"/>
          <w:sz w:val="28"/>
          <w:szCs w:val="28"/>
        </w:rPr>
        <w:t>14-18.</w:t>
      </w:r>
    </w:p>
    <w:p w:rsidR="00BD24BA" w:rsidRPr="004A0257" w:rsidRDefault="00BD24BA" w:rsidP="00066E99">
      <w:pPr>
        <w:numPr>
          <w:ilvl w:val="0"/>
          <w:numId w:val="24"/>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Гузеев</w:t>
      </w:r>
      <w:r w:rsidR="00815D13"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В.</w:t>
      </w:r>
      <w:r w:rsidR="00815D13" w:rsidRPr="004A0257">
        <w:rPr>
          <w:rFonts w:cs="Times New Roman"/>
          <w:color w:val="1D1B11" w:themeColor="background2" w:themeShade="1A"/>
          <w:sz w:val="28"/>
          <w:szCs w:val="28"/>
        </w:rPr>
        <w:t xml:space="preserve"> В</w:t>
      </w:r>
      <w:r w:rsidRPr="004A0257">
        <w:rPr>
          <w:rFonts w:cs="Times New Roman"/>
          <w:color w:val="1D1B11" w:themeColor="background2" w:themeShade="1A"/>
          <w:sz w:val="28"/>
          <w:szCs w:val="28"/>
        </w:rPr>
        <w:t>.</w:t>
      </w:r>
      <w:r w:rsidR="00815D13"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Метод проектов как частный случай интегрированной технологии обучения </w:t>
      </w:r>
      <w:r w:rsidR="00B817E7" w:rsidRPr="004A0257">
        <w:rPr>
          <w:rFonts w:cs="Times New Roman"/>
          <w:color w:val="1D1B11" w:themeColor="background2" w:themeShade="1A"/>
          <w:sz w:val="28"/>
          <w:szCs w:val="28"/>
        </w:rPr>
        <w:t>[Текст]</w:t>
      </w:r>
      <w:r w:rsidR="00066E99" w:rsidRPr="004A0257">
        <w:rPr>
          <w:rFonts w:cs="Times New Roman"/>
          <w:color w:val="1D1B11" w:themeColor="background2" w:themeShade="1A"/>
          <w:sz w:val="28"/>
          <w:szCs w:val="28"/>
        </w:rPr>
        <w:t xml:space="preserve"> /В. В. Гузеев</w:t>
      </w:r>
      <w:r w:rsidR="00B817E7"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Директор школы, 1995.- №6.</w:t>
      </w:r>
      <w:r w:rsidR="00027691" w:rsidRPr="004A0257">
        <w:rPr>
          <w:rFonts w:cs="Times New Roman"/>
          <w:color w:val="1D1B11" w:themeColor="background2" w:themeShade="1A"/>
          <w:sz w:val="28"/>
          <w:szCs w:val="28"/>
        </w:rPr>
        <w:t>- С.12.</w:t>
      </w:r>
    </w:p>
    <w:p w:rsidR="00BD24BA" w:rsidRPr="004A0257" w:rsidRDefault="00BD24BA">
      <w:pPr>
        <w:numPr>
          <w:ilvl w:val="0"/>
          <w:numId w:val="24"/>
        </w:numPr>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Гузеев</w:t>
      </w:r>
      <w:r w:rsidR="00066E99"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В.</w:t>
      </w:r>
      <w:r w:rsidR="00066E99"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В. Метод учебного проекта </w:t>
      </w:r>
      <w:r w:rsidR="00B817E7" w:rsidRPr="004A0257">
        <w:rPr>
          <w:rFonts w:cs="Times New Roman"/>
          <w:color w:val="1D1B11" w:themeColor="background2" w:themeShade="1A"/>
          <w:sz w:val="28"/>
          <w:szCs w:val="28"/>
        </w:rPr>
        <w:t xml:space="preserve">[Текст] </w:t>
      </w:r>
      <w:r w:rsidR="00066E99" w:rsidRPr="004A0257">
        <w:rPr>
          <w:rFonts w:cs="Times New Roman"/>
          <w:color w:val="1D1B11" w:themeColor="background2" w:themeShade="1A"/>
          <w:sz w:val="28"/>
          <w:szCs w:val="28"/>
        </w:rPr>
        <w:t xml:space="preserve">/ В. В. Гузеев </w:t>
      </w:r>
      <w:r w:rsidRPr="004A0257">
        <w:rPr>
          <w:rFonts w:cs="Times New Roman"/>
          <w:color w:val="1D1B11" w:themeColor="background2" w:themeShade="1A"/>
          <w:sz w:val="28"/>
          <w:szCs w:val="28"/>
        </w:rPr>
        <w:t>// Директор школы. - 1998.- №4.</w:t>
      </w:r>
      <w:r w:rsidR="00027691" w:rsidRPr="004A0257">
        <w:rPr>
          <w:rFonts w:cs="Times New Roman"/>
          <w:color w:val="1D1B11" w:themeColor="background2" w:themeShade="1A"/>
          <w:sz w:val="28"/>
          <w:szCs w:val="28"/>
        </w:rPr>
        <w:t>- С.23.</w:t>
      </w:r>
    </w:p>
    <w:p w:rsidR="00BD24BA" w:rsidRPr="004A0257" w:rsidRDefault="00BD24BA">
      <w:pPr>
        <w:pStyle w:val="a3"/>
        <w:numPr>
          <w:ilvl w:val="0"/>
          <w:numId w:val="24"/>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Лебедев</w:t>
      </w:r>
      <w:r w:rsidR="00B817E7"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О.</w:t>
      </w:r>
      <w:r w:rsidR="00B817E7"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Е. Компетентностный подход в образовании</w:t>
      </w:r>
      <w:r w:rsidR="009C2163" w:rsidRPr="004A0257">
        <w:rPr>
          <w:rFonts w:cs="Times New Roman"/>
          <w:color w:val="1D1B11" w:themeColor="background2" w:themeShade="1A"/>
          <w:sz w:val="28"/>
          <w:szCs w:val="28"/>
        </w:rPr>
        <w:t xml:space="preserve"> </w:t>
      </w:r>
      <w:r w:rsidR="00B817E7" w:rsidRPr="004A0257">
        <w:rPr>
          <w:rFonts w:cs="Times New Roman"/>
          <w:color w:val="1D1B11" w:themeColor="background2" w:themeShade="1A"/>
          <w:sz w:val="28"/>
          <w:szCs w:val="28"/>
        </w:rPr>
        <w:t>[Текст]</w:t>
      </w:r>
      <w:r w:rsidR="009C2163" w:rsidRPr="004A0257">
        <w:rPr>
          <w:rFonts w:cs="Times New Roman"/>
          <w:color w:val="1D1B11" w:themeColor="background2" w:themeShade="1A"/>
          <w:sz w:val="28"/>
          <w:szCs w:val="28"/>
        </w:rPr>
        <w:t xml:space="preserve"> </w:t>
      </w:r>
      <w:r w:rsidR="00B817E7" w:rsidRPr="004A0257">
        <w:rPr>
          <w:rFonts w:cs="Times New Roman"/>
          <w:color w:val="1D1B11" w:themeColor="background2" w:themeShade="1A"/>
          <w:sz w:val="28"/>
          <w:szCs w:val="28"/>
        </w:rPr>
        <w:t>/О. Е. Лебедев</w:t>
      </w:r>
      <w:r w:rsidR="009C2163"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w:t>
      </w:r>
      <w:r w:rsidR="009C2163"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Школьные технологии.</w:t>
      </w:r>
      <w:r w:rsidR="00B817E7"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-2004.</w:t>
      </w:r>
      <w:r w:rsidR="00B817E7"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-№5 с.3-12.</w:t>
      </w:r>
    </w:p>
    <w:p w:rsidR="00BD24BA" w:rsidRPr="004A0257" w:rsidRDefault="00BD24BA">
      <w:pPr>
        <w:pStyle w:val="a3"/>
        <w:numPr>
          <w:ilvl w:val="0"/>
          <w:numId w:val="24"/>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Новикова</w:t>
      </w:r>
      <w:r w:rsidR="009C2163"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Т. </w:t>
      </w:r>
      <w:r w:rsidR="009C2163" w:rsidRPr="004A0257">
        <w:rPr>
          <w:rFonts w:cs="Times New Roman"/>
          <w:color w:val="1D1B11" w:themeColor="background2" w:themeShade="1A"/>
          <w:sz w:val="28"/>
          <w:szCs w:val="28"/>
        </w:rPr>
        <w:t>Н.</w:t>
      </w:r>
      <w:r w:rsidRPr="004A0257">
        <w:rPr>
          <w:rFonts w:cs="Times New Roman"/>
          <w:color w:val="1D1B11" w:themeColor="background2" w:themeShade="1A"/>
          <w:sz w:val="28"/>
          <w:szCs w:val="28"/>
        </w:rPr>
        <w:t>Проектные технологии на уроках и во внеурочной деятельности</w:t>
      </w:r>
      <w:r w:rsidR="009C2163" w:rsidRPr="004A0257">
        <w:rPr>
          <w:rFonts w:cs="Times New Roman"/>
          <w:color w:val="1D1B11" w:themeColor="background2" w:themeShade="1A"/>
          <w:sz w:val="28"/>
          <w:szCs w:val="28"/>
        </w:rPr>
        <w:t xml:space="preserve"> </w:t>
      </w:r>
      <w:r w:rsidR="00B817E7" w:rsidRPr="004A0257">
        <w:rPr>
          <w:rFonts w:cs="Times New Roman"/>
          <w:color w:val="1D1B11" w:themeColor="background2" w:themeShade="1A"/>
          <w:sz w:val="28"/>
          <w:szCs w:val="28"/>
        </w:rPr>
        <w:t xml:space="preserve">[Текст] </w:t>
      </w:r>
      <w:r w:rsidR="009C2163" w:rsidRPr="004A0257">
        <w:rPr>
          <w:rFonts w:cs="Times New Roman"/>
          <w:color w:val="1D1B11" w:themeColor="background2" w:themeShade="1A"/>
          <w:sz w:val="28"/>
          <w:szCs w:val="28"/>
        </w:rPr>
        <w:t>/Т.Н. Новикова</w:t>
      </w:r>
      <w:r w:rsidRPr="004A0257">
        <w:rPr>
          <w:rFonts w:cs="Times New Roman"/>
          <w:color w:val="1D1B11" w:themeColor="background2" w:themeShade="1A"/>
          <w:sz w:val="28"/>
          <w:szCs w:val="28"/>
        </w:rPr>
        <w:t xml:space="preserve"> // Народное образование. - 2000. - №7</w:t>
      </w:r>
      <w:r w:rsidR="009C2163" w:rsidRPr="004A0257">
        <w:rPr>
          <w:rFonts w:cs="Times New Roman"/>
          <w:color w:val="1D1B11" w:themeColor="background2" w:themeShade="1A"/>
          <w:sz w:val="28"/>
          <w:szCs w:val="28"/>
        </w:rPr>
        <w:t>.-С.25-30.</w:t>
      </w:r>
    </w:p>
    <w:p w:rsidR="00BD24BA" w:rsidRPr="004A0257" w:rsidRDefault="00BD24BA">
      <w:pPr>
        <w:pStyle w:val="a3"/>
        <w:numPr>
          <w:ilvl w:val="0"/>
          <w:numId w:val="24"/>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Поливанова</w:t>
      </w:r>
      <w:r w:rsidR="006872A6"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К. Н. Проектная деятельность школьников</w:t>
      </w:r>
      <w:r w:rsidR="00B817E7" w:rsidRPr="004A0257">
        <w:rPr>
          <w:rFonts w:cs="Times New Roman"/>
          <w:color w:val="1D1B11" w:themeColor="background2" w:themeShade="1A"/>
          <w:sz w:val="28"/>
          <w:szCs w:val="28"/>
        </w:rPr>
        <w:t xml:space="preserve"> </w:t>
      </w:r>
      <w:r w:rsidR="006872A6" w:rsidRPr="004A0257">
        <w:rPr>
          <w:rFonts w:cs="Times New Roman"/>
          <w:color w:val="1D1B11" w:themeColor="background2" w:themeShade="1A"/>
          <w:sz w:val="28"/>
          <w:szCs w:val="28"/>
        </w:rPr>
        <w:t xml:space="preserve">[Текст] /К.Н. Поливанова </w:t>
      </w:r>
      <w:r w:rsidRPr="004A0257">
        <w:rPr>
          <w:rFonts w:cs="Times New Roman"/>
          <w:color w:val="1D1B11" w:themeColor="background2" w:themeShade="1A"/>
          <w:sz w:val="28"/>
          <w:szCs w:val="28"/>
        </w:rPr>
        <w:t>. -М.: Просвещение, 2011.-192 с.</w:t>
      </w:r>
    </w:p>
    <w:p w:rsidR="00BD24BA" w:rsidRPr="004A0257" w:rsidRDefault="00BD24BA">
      <w:pPr>
        <w:pStyle w:val="a3"/>
        <w:numPr>
          <w:ilvl w:val="0"/>
          <w:numId w:val="24"/>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Сергеев</w:t>
      </w:r>
      <w:r w:rsidR="005A6070" w:rsidRPr="004A0257">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И. С. Как организовать проектную деятельность учащихся</w:t>
      </w:r>
      <w:r w:rsidR="00034549" w:rsidRPr="004A0257">
        <w:rPr>
          <w:rFonts w:cs="Times New Roman"/>
          <w:color w:val="1D1B11" w:themeColor="background2" w:themeShade="1A"/>
          <w:sz w:val="28"/>
          <w:szCs w:val="28"/>
        </w:rPr>
        <w:t xml:space="preserve"> </w:t>
      </w:r>
      <w:r w:rsidR="00B817E7" w:rsidRPr="004A0257">
        <w:rPr>
          <w:rFonts w:cs="Times New Roman"/>
          <w:color w:val="1D1B11" w:themeColor="background2" w:themeShade="1A"/>
          <w:sz w:val="28"/>
          <w:szCs w:val="28"/>
        </w:rPr>
        <w:t>[Текст]</w:t>
      </w:r>
      <w:r w:rsidR="00034549" w:rsidRPr="004A0257">
        <w:rPr>
          <w:rFonts w:cs="Times New Roman"/>
          <w:color w:val="1D1B11" w:themeColor="background2" w:themeShade="1A"/>
          <w:sz w:val="28"/>
          <w:szCs w:val="28"/>
        </w:rPr>
        <w:t xml:space="preserve"> </w:t>
      </w:r>
      <w:r w:rsidR="005A6070" w:rsidRPr="004A0257">
        <w:rPr>
          <w:rFonts w:cs="Times New Roman"/>
          <w:color w:val="1D1B11" w:themeColor="background2" w:themeShade="1A"/>
          <w:sz w:val="28"/>
          <w:szCs w:val="28"/>
        </w:rPr>
        <w:t>/</w:t>
      </w:r>
      <w:r w:rsidR="00034549" w:rsidRPr="004A0257">
        <w:rPr>
          <w:rFonts w:cs="Times New Roman"/>
          <w:color w:val="1D1B11" w:themeColor="background2" w:themeShade="1A"/>
          <w:sz w:val="28"/>
          <w:szCs w:val="28"/>
        </w:rPr>
        <w:t xml:space="preserve"> </w:t>
      </w:r>
      <w:r w:rsidR="005A6070" w:rsidRPr="004A0257">
        <w:rPr>
          <w:rFonts w:cs="Times New Roman"/>
          <w:color w:val="1D1B11" w:themeColor="background2" w:themeShade="1A"/>
          <w:sz w:val="28"/>
          <w:szCs w:val="28"/>
        </w:rPr>
        <w:t>И.</w:t>
      </w:r>
      <w:r w:rsidR="00034549" w:rsidRPr="004A0257">
        <w:rPr>
          <w:rFonts w:cs="Times New Roman"/>
          <w:color w:val="1D1B11" w:themeColor="background2" w:themeShade="1A"/>
          <w:sz w:val="28"/>
          <w:szCs w:val="28"/>
        </w:rPr>
        <w:t xml:space="preserve"> </w:t>
      </w:r>
      <w:r w:rsidR="005A6070" w:rsidRPr="004A0257">
        <w:rPr>
          <w:rFonts w:cs="Times New Roman"/>
          <w:color w:val="1D1B11" w:themeColor="background2" w:themeShade="1A"/>
          <w:sz w:val="28"/>
          <w:szCs w:val="28"/>
        </w:rPr>
        <w:t>С. Сергеев</w:t>
      </w:r>
      <w:r w:rsidRPr="004A0257">
        <w:rPr>
          <w:rFonts w:cs="Times New Roman"/>
          <w:color w:val="1D1B11" w:themeColor="background2" w:themeShade="1A"/>
          <w:sz w:val="28"/>
          <w:szCs w:val="28"/>
        </w:rPr>
        <w:t>. – М.: АРКТИ, 2005.</w:t>
      </w:r>
      <w:r w:rsidR="005A6070" w:rsidRPr="004A0257">
        <w:rPr>
          <w:rFonts w:cs="Times New Roman"/>
          <w:color w:val="1D1B11" w:themeColor="background2" w:themeShade="1A"/>
          <w:sz w:val="28"/>
          <w:szCs w:val="28"/>
        </w:rPr>
        <w:t>-147 с.</w:t>
      </w:r>
    </w:p>
    <w:p w:rsidR="00BD24BA" w:rsidRPr="004A0257" w:rsidRDefault="00BD24BA">
      <w:pPr>
        <w:pStyle w:val="a3"/>
        <w:numPr>
          <w:ilvl w:val="0"/>
          <w:numId w:val="24"/>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Хуторской</w:t>
      </w:r>
      <w:r w:rsidR="00077FA1">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А.В. Ключевые компетенции и образовательные стандарты</w:t>
      </w:r>
      <w:r w:rsidR="00705632">
        <w:rPr>
          <w:rFonts w:cs="Times New Roman"/>
          <w:color w:val="1D1B11" w:themeColor="background2" w:themeShade="1A"/>
          <w:sz w:val="28"/>
          <w:szCs w:val="28"/>
        </w:rPr>
        <w:t xml:space="preserve"> </w:t>
      </w:r>
      <w:r w:rsidR="00174091" w:rsidRPr="004A0257">
        <w:rPr>
          <w:rFonts w:cs="Times New Roman"/>
          <w:color w:val="1D1B11" w:themeColor="background2" w:themeShade="1A"/>
          <w:sz w:val="28"/>
          <w:szCs w:val="28"/>
        </w:rPr>
        <w:t>[Эл</w:t>
      </w:r>
      <w:r w:rsidR="00077FA1">
        <w:rPr>
          <w:rFonts w:cs="Times New Roman"/>
          <w:color w:val="1D1B11" w:themeColor="background2" w:themeShade="1A"/>
          <w:sz w:val="28"/>
          <w:szCs w:val="28"/>
        </w:rPr>
        <w:t>ектронный ресурс] /А.В. Хуторско</w:t>
      </w:r>
      <w:r w:rsidR="00174091" w:rsidRPr="004A0257">
        <w:rPr>
          <w:rFonts w:cs="Times New Roman"/>
          <w:color w:val="1D1B11" w:themeColor="background2" w:themeShade="1A"/>
          <w:sz w:val="28"/>
          <w:szCs w:val="28"/>
        </w:rPr>
        <w:t>й</w:t>
      </w:r>
      <w:r w:rsidR="00705632">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 Интернет-журнал "Эйдос". - 2002. - 23 апреля. http://www.eidos.ru/journal/2002/0423.htm. - В надзаг: Центр дистанционного образования "Эйдос", e-mail: </w:t>
      </w:r>
      <w:hyperlink r:id="rId12" w:history="1">
        <w:r w:rsidRPr="004A0257">
          <w:rPr>
            <w:rStyle w:val="a5"/>
            <w:color w:val="1D1B11" w:themeColor="background2" w:themeShade="1A"/>
            <w:sz w:val="28"/>
            <w:szCs w:val="28"/>
          </w:rPr>
          <w:t>list@eidos.ru</w:t>
        </w:r>
      </w:hyperlink>
      <w:r w:rsidRPr="004A0257">
        <w:rPr>
          <w:rFonts w:cs="Times New Roman"/>
          <w:color w:val="1D1B11" w:themeColor="background2" w:themeShade="1A"/>
          <w:sz w:val="28"/>
          <w:szCs w:val="28"/>
        </w:rPr>
        <w:t>.</w:t>
      </w:r>
    </w:p>
    <w:p w:rsidR="00BD24BA" w:rsidRPr="004A0257" w:rsidRDefault="00BD24BA">
      <w:pPr>
        <w:pStyle w:val="a3"/>
        <w:numPr>
          <w:ilvl w:val="0"/>
          <w:numId w:val="24"/>
        </w:numPr>
        <w:spacing w:before="0" w:beforeAutospacing="0" w:after="0" w:afterAutospacing="0"/>
        <w:ind w:left="0"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Тришина</w:t>
      </w:r>
      <w:r w:rsidR="00077FA1">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С.В., Хуторской</w:t>
      </w:r>
      <w:r w:rsidR="00077FA1">
        <w:rPr>
          <w:rFonts w:cs="Times New Roman"/>
          <w:color w:val="1D1B11" w:themeColor="background2" w:themeShade="1A"/>
          <w:sz w:val="28"/>
          <w:szCs w:val="28"/>
        </w:rPr>
        <w:t>,</w:t>
      </w:r>
      <w:r w:rsidRPr="004A0257">
        <w:rPr>
          <w:rFonts w:cs="Times New Roman"/>
          <w:color w:val="1D1B11" w:themeColor="background2" w:themeShade="1A"/>
          <w:sz w:val="28"/>
          <w:szCs w:val="28"/>
        </w:rPr>
        <w:t xml:space="preserve"> А.В. Информационная компетентность специалиста в системе дополнительного профессионального образования</w:t>
      </w:r>
      <w:r w:rsidR="00B817E7" w:rsidRPr="004A0257">
        <w:rPr>
          <w:rFonts w:cs="Times New Roman"/>
          <w:color w:val="1D1B11" w:themeColor="background2" w:themeShade="1A"/>
          <w:sz w:val="28"/>
          <w:szCs w:val="28"/>
        </w:rPr>
        <w:t xml:space="preserve">[Текст] </w:t>
      </w:r>
      <w:r w:rsidRPr="004A0257">
        <w:rPr>
          <w:rFonts w:cs="Times New Roman"/>
          <w:color w:val="1D1B11" w:themeColor="background2" w:themeShade="1A"/>
          <w:sz w:val="28"/>
          <w:szCs w:val="28"/>
        </w:rPr>
        <w:t xml:space="preserve"> // Человек и его изменение в телекоммуникационных системах. Междисциплинарные аспекты исследований: Материалы Всерос. науч.-практ. конф., 21-23 июня 2004 г., г.Москва.— М.: ИСМО РАО, 2004. – С.74-79.</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101F5B" w:rsidRPr="004A0257" w:rsidRDefault="00101F5B">
      <w:pPr>
        <w:pStyle w:val="a3"/>
        <w:spacing w:before="0" w:beforeAutospacing="0" w:after="0" w:afterAutospacing="0"/>
        <w:ind w:firstLine="709"/>
        <w:jc w:val="both"/>
        <w:rPr>
          <w:rFonts w:cs="Times New Roman"/>
          <w:color w:val="1D1B11" w:themeColor="background2" w:themeShade="1A"/>
          <w:sz w:val="28"/>
          <w:szCs w:val="28"/>
        </w:rPr>
      </w:pPr>
    </w:p>
    <w:p w:rsidR="00101F5B" w:rsidRPr="004A0257" w:rsidRDefault="00101F5B">
      <w:pPr>
        <w:pStyle w:val="a3"/>
        <w:spacing w:before="0" w:beforeAutospacing="0" w:after="0" w:afterAutospacing="0"/>
        <w:ind w:firstLine="709"/>
        <w:jc w:val="both"/>
        <w:rPr>
          <w:rFonts w:cs="Times New Roman"/>
          <w:color w:val="1D1B11" w:themeColor="background2" w:themeShade="1A"/>
          <w:sz w:val="28"/>
          <w:szCs w:val="28"/>
        </w:rPr>
      </w:pPr>
    </w:p>
    <w:p w:rsidR="005A6070" w:rsidRPr="004A0257" w:rsidRDefault="005A6070">
      <w:pPr>
        <w:pStyle w:val="a3"/>
        <w:spacing w:before="0" w:beforeAutospacing="0" w:after="0" w:afterAutospacing="0"/>
        <w:ind w:firstLine="709"/>
        <w:jc w:val="both"/>
        <w:rPr>
          <w:rFonts w:cs="Times New Roman"/>
          <w:color w:val="1D1B11" w:themeColor="background2" w:themeShade="1A"/>
          <w:sz w:val="28"/>
          <w:szCs w:val="28"/>
        </w:rPr>
      </w:pPr>
    </w:p>
    <w:p w:rsidR="00274C34" w:rsidRPr="004A0257" w:rsidRDefault="00274C34">
      <w:pPr>
        <w:pStyle w:val="a3"/>
        <w:spacing w:before="0" w:beforeAutospacing="0" w:after="0" w:afterAutospacing="0"/>
        <w:ind w:firstLine="709"/>
        <w:jc w:val="both"/>
        <w:rPr>
          <w:rFonts w:cs="Times New Roman"/>
          <w:color w:val="1D1B11" w:themeColor="background2" w:themeShade="1A"/>
          <w:sz w:val="28"/>
          <w:szCs w:val="28"/>
        </w:rPr>
      </w:pPr>
    </w:p>
    <w:p w:rsidR="00BC0898" w:rsidRPr="004A0257" w:rsidRDefault="00BC0898">
      <w:pPr>
        <w:pStyle w:val="a3"/>
        <w:spacing w:before="0" w:beforeAutospacing="0" w:after="0" w:afterAutospacing="0"/>
        <w:ind w:firstLine="709"/>
        <w:jc w:val="both"/>
        <w:rPr>
          <w:rFonts w:cs="Times New Roman"/>
          <w:color w:val="1D1B11" w:themeColor="background2" w:themeShade="1A"/>
          <w:sz w:val="28"/>
          <w:szCs w:val="28"/>
        </w:rPr>
      </w:pPr>
    </w:p>
    <w:p w:rsidR="00BC0898" w:rsidRPr="004A0257" w:rsidRDefault="00BC0898">
      <w:pPr>
        <w:pStyle w:val="a3"/>
        <w:spacing w:before="0" w:beforeAutospacing="0" w:after="0" w:afterAutospacing="0"/>
        <w:ind w:firstLine="709"/>
        <w:jc w:val="both"/>
        <w:rPr>
          <w:rFonts w:cs="Times New Roman"/>
          <w:color w:val="1D1B11" w:themeColor="background2" w:themeShade="1A"/>
          <w:sz w:val="28"/>
          <w:szCs w:val="28"/>
        </w:rPr>
      </w:pPr>
    </w:p>
    <w:p w:rsidR="00BC0898" w:rsidRPr="004A0257" w:rsidRDefault="00BC0898">
      <w:pPr>
        <w:pStyle w:val="a3"/>
        <w:spacing w:before="0" w:beforeAutospacing="0" w:after="0" w:afterAutospacing="0"/>
        <w:ind w:firstLine="709"/>
        <w:jc w:val="both"/>
        <w:rPr>
          <w:rFonts w:cs="Times New Roman"/>
          <w:color w:val="1D1B11" w:themeColor="background2" w:themeShade="1A"/>
          <w:sz w:val="28"/>
          <w:szCs w:val="28"/>
        </w:rPr>
      </w:pPr>
    </w:p>
    <w:p w:rsidR="00BC0898" w:rsidRPr="004A0257" w:rsidRDefault="00BC0898">
      <w:pPr>
        <w:pStyle w:val="a3"/>
        <w:spacing w:before="0" w:beforeAutospacing="0" w:after="0" w:afterAutospacing="0"/>
        <w:ind w:firstLine="709"/>
        <w:jc w:val="both"/>
        <w:rPr>
          <w:rFonts w:cs="Times New Roman"/>
          <w:color w:val="1D1B11" w:themeColor="background2" w:themeShade="1A"/>
          <w:sz w:val="28"/>
          <w:szCs w:val="28"/>
        </w:rPr>
      </w:pPr>
    </w:p>
    <w:p w:rsidR="00BC0898" w:rsidRPr="004A0257" w:rsidRDefault="00BC0898">
      <w:pPr>
        <w:pStyle w:val="a3"/>
        <w:spacing w:before="0" w:beforeAutospacing="0" w:after="0" w:afterAutospacing="0"/>
        <w:ind w:firstLine="709"/>
        <w:jc w:val="both"/>
        <w:rPr>
          <w:rFonts w:cs="Times New Roman"/>
          <w:color w:val="1D1B11" w:themeColor="background2" w:themeShade="1A"/>
          <w:sz w:val="28"/>
          <w:szCs w:val="28"/>
        </w:rPr>
      </w:pPr>
    </w:p>
    <w:p w:rsidR="00B875F7" w:rsidRPr="004A0257" w:rsidRDefault="00B875F7">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rsidP="00274C34">
      <w:pPr>
        <w:pStyle w:val="a3"/>
        <w:spacing w:before="0" w:beforeAutospacing="0" w:after="0" w:afterAutospacing="0"/>
        <w:ind w:firstLine="709"/>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Содержание</w:t>
      </w:r>
      <w:r w:rsidR="00274C34" w:rsidRPr="004A0257">
        <w:rPr>
          <w:rFonts w:cs="Times New Roman"/>
          <w:b/>
          <w:bCs/>
          <w:color w:val="1D1B11" w:themeColor="background2" w:themeShade="1A"/>
          <w:sz w:val="28"/>
          <w:szCs w:val="28"/>
        </w:rPr>
        <w:t>:</w:t>
      </w:r>
    </w:p>
    <w:p w:rsidR="007C2F0B" w:rsidRPr="004A0257" w:rsidRDefault="007C2F0B" w:rsidP="00274C34">
      <w:pPr>
        <w:pStyle w:val="a3"/>
        <w:spacing w:before="0" w:beforeAutospacing="0" w:after="0" w:afterAutospacing="0"/>
        <w:ind w:firstLine="709"/>
        <w:jc w:val="center"/>
        <w:rPr>
          <w:rFonts w:cs="Times New Roman"/>
          <w:color w:val="1D1B11" w:themeColor="background2" w:themeShade="1A"/>
          <w:sz w:val="22"/>
          <w:szCs w:val="22"/>
        </w:rPr>
      </w:pPr>
    </w:p>
    <w:p w:rsidR="004C2309"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Приложение 1</w:t>
      </w:r>
      <w:r w:rsidR="00547410" w:rsidRPr="004A0257">
        <w:rPr>
          <w:rFonts w:cs="Times New Roman"/>
          <w:b/>
          <w:bCs/>
          <w:color w:val="1D1B11" w:themeColor="background2" w:themeShade="1A"/>
        </w:rPr>
        <w:t xml:space="preserve"> </w:t>
      </w:r>
      <w:r w:rsidRPr="004A0257">
        <w:rPr>
          <w:rFonts w:cs="Times New Roman"/>
          <w:b/>
          <w:bCs/>
          <w:color w:val="1D1B11" w:themeColor="background2" w:themeShade="1A"/>
        </w:rPr>
        <w:t>.</w:t>
      </w:r>
      <w:r w:rsidRPr="004A0257">
        <w:rPr>
          <w:rFonts w:cs="Times New Roman"/>
          <w:color w:val="1D1B11" w:themeColor="background2" w:themeShade="1A"/>
        </w:rPr>
        <w:t xml:space="preserve"> </w:t>
      </w:r>
    </w:p>
    <w:p w:rsidR="008912F7" w:rsidRPr="004A0257" w:rsidRDefault="00BF6227" w:rsidP="004C2309">
      <w:pPr>
        <w:pStyle w:val="a3"/>
        <w:spacing w:before="0" w:beforeAutospacing="0" w:after="0" w:afterAutospacing="0"/>
        <w:jc w:val="both"/>
        <w:rPr>
          <w:rFonts w:cs="Times New Roman"/>
          <w:b/>
          <w:color w:val="1D1B11" w:themeColor="background2" w:themeShade="1A"/>
        </w:rPr>
      </w:pPr>
      <w:r w:rsidRPr="004A0257">
        <w:rPr>
          <w:rFonts w:cs="Times New Roman"/>
          <w:color w:val="1D1B11" w:themeColor="background2" w:themeShade="1A"/>
        </w:rPr>
        <w:t xml:space="preserve">Результаты </w:t>
      </w:r>
      <w:r w:rsidR="00196ECC" w:rsidRPr="004A0257">
        <w:rPr>
          <w:rFonts w:cs="Times New Roman"/>
          <w:color w:val="1D1B11" w:themeColor="background2" w:themeShade="1A"/>
        </w:rPr>
        <w:t>анкетирования родителей</w:t>
      </w:r>
      <w:r w:rsidR="00196ECC" w:rsidRPr="004A0257">
        <w:rPr>
          <w:rFonts w:cs="Times New Roman"/>
          <w:color w:val="1D1B11" w:themeColor="background2" w:themeShade="1A"/>
        </w:rPr>
        <w:tab/>
      </w:r>
      <w:r w:rsidR="00196ECC" w:rsidRPr="004A0257">
        <w:rPr>
          <w:rFonts w:cs="Times New Roman"/>
          <w:color w:val="1D1B11" w:themeColor="background2" w:themeShade="1A"/>
        </w:rPr>
        <w:tab/>
      </w:r>
      <w:r w:rsidRPr="004A0257">
        <w:rPr>
          <w:rFonts w:cs="Times New Roman"/>
          <w:color w:val="1D1B11" w:themeColor="background2" w:themeShade="1A"/>
        </w:rPr>
        <w:tab/>
      </w:r>
      <w:r w:rsidRPr="004A0257">
        <w:rPr>
          <w:rFonts w:cs="Times New Roman"/>
          <w:color w:val="1D1B11" w:themeColor="background2" w:themeShade="1A"/>
        </w:rPr>
        <w:tab/>
      </w:r>
      <w:r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196ECC" w:rsidRPr="004A0257">
        <w:rPr>
          <w:rFonts w:cs="Times New Roman"/>
          <w:color w:val="1D1B11" w:themeColor="background2" w:themeShade="1A"/>
        </w:rPr>
        <w:t>стр.</w:t>
      </w:r>
      <w:r w:rsidR="00196ECC" w:rsidRPr="004A0257">
        <w:rPr>
          <w:rFonts w:cs="Times New Roman"/>
          <w:b/>
          <w:color w:val="1D1B11" w:themeColor="background2" w:themeShade="1A"/>
        </w:rPr>
        <w:t>16</w:t>
      </w:r>
    </w:p>
    <w:p w:rsidR="004C2309" w:rsidRPr="004A0257" w:rsidRDefault="004C2309" w:rsidP="004C2309">
      <w:pPr>
        <w:pStyle w:val="a3"/>
        <w:spacing w:before="0" w:beforeAutospacing="0" w:after="0" w:afterAutospacing="0"/>
        <w:jc w:val="both"/>
        <w:rPr>
          <w:rFonts w:cs="Times New Roman"/>
          <w:color w:val="1D1B11" w:themeColor="background2" w:themeShade="1A"/>
        </w:rPr>
      </w:pPr>
    </w:p>
    <w:p w:rsidR="004C2309" w:rsidRPr="004A0257" w:rsidRDefault="008912F7" w:rsidP="004C2309">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Приложение </w:t>
      </w:r>
      <w:r w:rsidR="00CE7785" w:rsidRPr="004A0257">
        <w:rPr>
          <w:rFonts w:cs="Times New Roman"/>
          <w:b/>
          <w:bCs/>
          <w:color w:val="1D1B11" w:themeColor="background2" w:themeShade="1A"/>
        </w:rPr>
        <w:t>2</w:t>
      </w:r>
      <w:r w:rsidRPr="004A0257">
        <w:rPr>
          <w:rFonts w:cs="Times New Roman"/>
          <w:b/>
          <w:bCs/>
          <w:color w:val="1D1B11" w:themeColor="background2" w:themeShade="1A"/>
        </w:rPr>
        <w:t>.</w:t>
      </w:r>
      <w:r w:rsidRPr="004A0257">
        <w:rPr>
          <w:rFonts w:cs="Times New Roman"/>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b/>
          <w:color w:val="1D1B11" w:themeColor="background2" w:themeShade="1A"/>
        </w:rPr>
      </w:pPr>
      <w:r w:rsidRPr="004A0257">
        <w:rPr>
          <w:rFonts w:cs="Times New Roman"/>
          <w:color w:val="1D1B11" w:themeColor="background2" w:themeShade="1A"/>
        </w:rPr>
        <w:t>Методическое представление проекта «Школьная газета от «А» до «Я»</w:t>
      </w:r>
      <w:r w:rsidR="00196ECC" w:rsidRPr="004A0257">
        <w:rPr>
          <w:rFonts w:cs="Times New Roman"/>
          <w:color w:val="1D1B11" w:themeColor="background2" w:themeShade="1A"/>
        </w:rPr>
        <w:tab/>
      </w:r>
      <w:r w:rsidR="00196ECC" w:rsidRPr="004A0257">
        <w:rPr>
          <w:rFonts w:cs="Times New Roman"/>
          <w:color w:val="1D1B11" w:themeColor="background2" w:themeShade="1A"/>
        </w:rPr>
        <w:tab/>
        <w:t>стр.</w:t>
      </w:r>
      <w:r w:rsidR="00BE6442" w:rsidRPr="004A0257">
        <w:rPr>
          <w:rFonts w:cs="Times New Roman"/>
          <w:b/>
          <w:color w:val="1D1B11" w:themeColor="background2" w:themeShade="1A"/>
        </w:rPr>
        <w:t>16</w:t>
      </w:r>
    </w:p>
    <w:p w:rsidR="004C2309" w:rsidRPr="004A0257" w:rsidRDefault="004C2309" w:rsidP="004C2309">
      <w:pPr>
        <w:pStyle w:val="a3"/>
        <w:spacing w:before="0" w:beforeAutospacing="0" w:after="0" w:afterAutospacing="0"/>
        <w:jc w:val="both"/>
        <w:rPr>
          <w:rFonts w:cs="Times New Roman"/>
          <w:color w:val="1D1B11" w:themeColor="background2" w:themeShade="1A"/>
        </w:rPr>
      </w:pPr>
    </w:p>
    <w:p w:rsidR="004C2309"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Приложение </w:t>
      </w:r>
      <w:r w:rsidR="00CE7785" w:rsidRPr="004A0257">
        <w:rPr>
          <w:rFonts w:cs="Times New Roman"/>
          <w:b/>
          <w:bCs/>
          <w:color w:val="1D1B11" w:themeColor="background2" w:themeShade="1A"/>
        </w:rPr>
        <w:t>3</w:t>
      </w:r>
      <w:r w:rsidRPr="004A0257">
        <w:rPr>
          <w:rFonts w:cs="Times New Roman"/>
          <w:b/>
          <w:bCs/>
          <w:color w:val="1D1B11" w:themeColor="background2" w:themeShade="1A"/>
        </w:rPr>
        <w:t>.</w:t>
      </w:r>
      <w:r w:rsidRPr="004A0257">
        <w:rPr>
          <w:rFonts w:cs="Times New Roman"/>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b/>
          <w:color w:val="1D1B11" w:themeColor="background2" w:themeShade="1A"/>
        </w:rPr>
      </w:pPr>
      <w:r w:rsidRPr="004A0257">
        <w:rPr>
          <w:rFonts w:cs="Times New Roman"/>
          <w:color w:val="1D1B11" w:themeColor="background2" w:themeShade="1A"/>
        </w:rPr>
        <w:t>Методическое представление проекта «Создание книги «Игры нашего двора»</w:t>
      </w:r>
      <w:r w:rsidR="00196ECC" w:rsidRPr="004A0257">
        <w:rPr>
          <w:rFonts w:cs="Times New Roman"/>
          <w:color w:val="1D1B11" w:themeColor="background2" w:themeShade="1A"/>
        </w:rPr>
        <w:tab/>
        <w:t>стр.</w:t>
      </w:r>
      <w:r w:rsidR="00BE6442" w:rsidRPr="004A0257">
        <w:rPr>
          <w:rFonts w:cs="Times New Roman"/>
          <w:b/>
          <w:color w:val="1D1B11" w:themeColor="background2" w:themeShade="1A"/>
        </w:rPr>
        <w:t>17</w:t>
      </w:r>
    </w:p>
    <w:p w:rsidR="004C2309" w:rsidRPr="004A0257" w:rsidRDefault="004C2309" w:rsidP="004C2309">
      <w:pPr>
        <w:pStyle w:val="a3"/>
        <w:spacing w:before="0" w:beforeAutospacing="0" w:after="0" w:afterAutospacing="0"/>
        <w:jc w:val="both"/>
        <w:rPr>
          <w:rFonts w:cs="Times New Roman"/>
          <w:b/>
          <w:color w:val="1D1B11" w:themeColor="background2" w:themeShade="1A"/>
        </w:rPr>
      </w:pPr>
    </w:p>
    <w:p w:rsidR="004C2309" w:rsidRPr="004A0257" w:rsidRDefault="00CE7785"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Приложение 4</w:t>
      </w:r>
      <w:r w:rsidR="00BD24BA" w:rsidRPr="004A0257">
        <w:rPr>
          <w:rFonts w:cs="Times New Roman"/>
          <w:b/>
          <w:bCs/>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b/>
          <w:color w:val="1D1B11" w:themeColor="background2" w:themeShade="1A"/>
        </w:rPr>
      </w:pPr>
      <w:r w:rsidRPr="004A0257">
        <w:rPr>
          <w:rFonts w:cs="Times New Roman"/>
          <w:color w:val="1D1B11" w:themeColor="background2" w:themeShade="1A"/>
        </w:rPr>
        <w:t>Методическое представление проекта « Папа, мама, я – читающая семья»</w:t>
      </w:r>
      <w:r w:rsidR="00BE6442" w:rsidRPr="004A0257">
        <w:rPr>
          <w:rFonts w:cs="Times New Roman"/>
          <w:color w:val="1D1B11" w:themeColor="background2" w:themeShade="1A"/>
        </w:rPr>
        <w:tab/>
      </w:r>
      <w:r w:rsidR="00BE6442" w:rsidRPr="004A0257">
        <w:rPr>
          <w:rFonts w:cs="Times New Roman"/>
          <w:color w:val="1D1B11" w:themeColor="background2" w:themeShade="1A"/>
        </w:rPr>
        <w:tab/>
        <w:t>стр.</w:t>
      </w:r>
      <w:r w:rsidR="007A155D" w:rsidRPr="004A0257">
        <w:rPr>
          <w:rFonts w:cs="Times New Roman"/>
          <w:b/>
          <w:color w:val="1D1B11" w:themeColor="background2" w:themeShade="1A"/>
        </w:rPr>
        <w:t>21</w:t>
      </w:r>
    </w:p>
    <w:p w:rsidR="004C2309" w:rsidRPr="004A0257" w:rsidRDefault="004C2309" w:rsidP="004C2309">
      <w:pPr>
        <w:pStyle w:val="a3"/>
        <w:spacing w:before="0" w:beforeAutospacing="0" w:after="0" w:afterAutospacing="0"/>
        <w:jc w:val="both"/>
        <w:rPr>
          <w:rFonts w:cs="Times New Roman"/>
          <w:color w:val="1D1B11" w:themeColor="background2" w:themeShade="1A"/>
        </w:rPr>
      </w:pPr>
    </w:p>
    <w:p w:rsidR="004C2309" w:rsidRPr="004A0257" w:rsidRDefault="00BD24BA"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 xml:space="preserve">Приложение </w:t>
      </w:r>
      <w:r w:rsidR="00CE7785" w:rsidRPr="004A0257">
        <w:rPr>
          <w:rFonts w:cs="Times New Roman"/>
          <w:b/>
          <w:bCs/>
          <w:color w:val="1D1B11" w:themeColor="background2" w:themeShade="1A"/>
        </w:rPr>
        <w:t>5</w:t>
      </w:r>
    </w:p>
    <w:p w:rsidR="00BD24BA" w:rsidRPr="004A0257" w:rsidRDefault="00BD24BA" w:rsidP="004C2309">
      <w:pPr>
        <w:pStyle w:val="a3"/>
        <w:spacing w:before="0" w:beforeAutospacing="0" w:after="0" w:afterAutospacing="0"/>
        <w:jc w:val="both"/>
        <w:rPr>
          <w:rFonts w:cs="Times New Roman"/>
          <w:b/>
          <w:color w:val="1D1B11" w:themeColor="background2" w:themeShade="1A"/>
        </w:rPr>
      </w:pPr>
      <w:r w:rsidRPr="004A0257">
        <w:rPr>
          <w:rFonts w:cs="Times New Roman"/>
          <w:color w:val="1D1B11" w:themeColor="background2" w:themeShade="1A"/>
        </w:rPr>
        <w:t>Этапы проектной деятельности и их формирование на занятиях</w:t>
      </w:r>
      <w:r w:rsidR="00BE6442" w:rsidRPr="004A0257">
        <w:rPr>
          <w:rFonts w:cs="Times New Roman"/>
          <w:color w:val="1D1B11" w:themeColor="background2" w:themeShade="1A"/>
        </w:rPr>
        <w:tab/>
      </w:r>
      <w:r w:rsidR="00BE6442" w:rsidRPr="004A0257">
        <w:rPr>
          <w:rFonts w:cs="Times New Roman"/>
          <w:color w:val="1D1B11" w:themeColor="background2" w:themeShade="1A"/>
        </w:rPr>
        <w:tab/>
      </w:r>
      <w:r w:rsidR="00BE6442" w:rsidRPr="004A0257">
        <w:rPr>
          <w:rFonts w:cs="Times New Roman"/>
          <w:color w:val="1D1B11" w:themeColor="background2" w:themeShade="1A"/>
        </w:rPr>
        <w:tab/>
        <w:t>стр</w:t>
      </w:r>
      <w:r w:rsidR="00BE6442" w:rsidRPr="004A0257">
        <w:rPr>
          <w:rFonts w:cs="Times New Roman"/>
          <w:b/>
          <w:color w:val="1D1B11" w:themeColor="background2" w:themeShade="1A"/>
        </w:rPr>
        <w:t>.</w:t>
      </w:r>
      <w:r w:rsidR="007A155D" w:rsidRPr="004A0257">
        <w:rPr>
          <w:rFonts w:cs="Times New Roman"/>
          <w:b/>
          <w:color w:val="1D1B11" w:themeColor="background2" w:themeShade="1A"/>
        </w:rPr>
        <w:t>24</w:t>
      </w:r>
    </w:p>
    <w:p w:rsidR="004C2309" w:rsidRPr="004A0257" w:rsidRDefault="004C2309" w:rsidP="004C2309">
      <w:pPr>
        <w:pStyle w:val="a3"/>
        <w:spacing w:before="0" w:beforeAutospacing="0" w:after="0" w:afterAutospacing="0"/>
        <w:jc w:val="both"/>
        <w:rPr>
          <w:rFonts w:cs="Times New Roman"/>
          <w:color w:val="1D1B11" w:themeColor="background2" w:themeShade="1A"/>
        </w:rPr>
      </w:pPr>
    </w:p>
    <w:p w:rsidR="004C2309" w:rsidRPr="004A0257" w:rsidRDefault="00CE7785"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Приложение 6</w:t>
      </w:r>
      <w:r w:rsidR="00BD24BA" w:rsidRPr="004A0257">
        <w:rPr>
          <w:rFonts w:cs="Times New Roman"/>
          <w:b/>
          <w:bCs/>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b/>
          <w:color w:val="1D1B11" w:themeColor="background2" w:themeShade="1A"/>
        </w:rPr>
      </w:pPr>
      <w:r w:rsidRPr="004A0257">
        <w:rPr>
          <w:rFonts w:cs="Times New Roman"/>
          <w:color w:val="1D1B11" w:themeColor="background2" w:themeShade="1A"/>
        </w:rPr>
        <w:t>Лист планирования работы в группе</w:t>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t>стр.</w:t>
      </w:r>
      <w:r w:rsidR="00697831" w:rsidRPr="004A0257">
        <w:rPr>
          <w:rFonts w:cs="Times New Roman"/>
          <w:b/>
          <w:color w:val="1D1B11" w:themeColor="background2" w:themeShade="1A"/>
        </w:rPr>
        <w:t>25</w:t>
      </w:r>
    </w:p>
    <w:p w:rsidR="004C2309" w:rsidRPr="004A0257" w:rsidRDefault="004C2309" w:rsidP="004C2309">
      <w:pPr>
        <w:pStyle w:val="a3"/>
        <w:spacing w:before="0" w:beforeAutospacing="0" w:after="0" w:afterAutospacing="0"/>
        <w:jc w:val="both"/>
        <w:rPr>
          <w:rFonts w:cs="Times New Roman"/>
          <w:color w:val="1D1B11" w:themeColor="background2" w:themeShade="1A"/>
        </w:rPr>
      </w:pPr>
    </w:p>
    <w:p w:rsidR="004C2309" w:rsidRPr="004A0257" w:rsidRDefault="00CE7785"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Приложение 7</w:t>
      </w:r>
      <w:r w:rsidR="00BD24BA" w:rsidRPr="004A0257">
        <w:rPr>
          <w:rFonts w:cs="Times New Roman"/>
          <w:b/>
          <w:bCs/>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План оценивания в проекте</w:t>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r>
      <w:r w:rsidR="004C2309" w:rsidRPr="004A0257">
        <w:rPr>
          <w:rFonts w:cs="Times New Roman"/>
          <w:color w:val="1D1B11" w:themeColor="background2" w:themeShade="1A"/>
        </w:rPr>
        <w:tab/>
        <w:t>стр.</w:t>
      </w:r>
      <w:r w:rsidR="00697831" w:rsidRPr="004A0257">
        <w:rPr>
          <w:rFonts w:cs="Times New Roman"/>
          <w:b/>
          <w:color w:val="1D1B11" w:themeColor="background2" w:themeShade="1A"/>
        </w:rPr>
        <w:t>26</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CE7785"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Приложение 8</w:t>
      </w:r>
      <w:r w:rsidR="00BD24BA" w:rsidRPr="004A0257">
        <w:rPr>
          <w:rFonts w:cs="Times New Roman"/>
          <w:b/>
          <w:bCs/>
          <w:color w:val="1D1B11" w:themeColor="background2" w:themeShade="1A"/>
        </w:rPr>
        <w:t xml:space="preserve">. </w:t>
      </w:r>
    </w:p>
    <w:p w:rsidR="00BD24BA" w:rsidRPr="004A0257" w:rsidRDefault="004C2309"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Критерии оценки буклета</w:t>
      </w:r>
      <w:r w:rsidRPr="004A0257">
        <w:rPr>
          <w:rFonts w:cs="Times New Roman"/>
          <w:color w:val="1D1B11" w:themeColor="background2" w:themeShade="1A"/>
        </w:rPr>
        <w:tab/>
      </w:r>
      <w:r w:rsidRPr="004A0257">
        <w:rPr>
          <w:rFonts w:cs="Times New Roman"/>
          <w:color w:val="1D1B11" w:themeColor="background2" w:themeShade="1A"/>
        </w:rPr>
        <w:tab/>
      </w:r>
      <w:r w:rsidRPr="004A0257">
        <w:rPr>
          <w:rFonts w:cs="Times New Roman"/>
          <w:color w:val="1D1B11" w:themeColor="background2" w:themeShade="1A"/>
        </w:rPr>
        <w:tab/>
      </w:r>
      <w:r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Pr="004A0257">
        <w:rPr>
          <w:rFonts w:cs="Times New Roman"/>
          <w:color w:val="1D1B11" w:themeColor="background2" w:themeShade="1A"/>
        </w:rPr>
        <w:tab/>
      </w:r>
      <w:r w:rsidRPr="004A0257">
        <w:rPr>
          <w:rFonts w:cs="Times New Roman"/>
          <w:color w:val="1D1B11" w:themeColor="background2" w:themeShade="1A"/>
        </w:rPr>
        <w:tab/>
        <w:t>стр</w:t>
      </w:r>
      <w:r w:rsidRPr="004A0257">
        <w:rPr>
          <w:rFonts w:cs="Times New Roman"/>
          <w:b/>
          <w:color w:val="1D1B11" w:themeColor="background2" w:themeShade="1A"/>
        </w:rPr>
        <w:t>.</w:t>
      </w:r>
      <w:r w:rsidR="00697831" w:rsidRPr="004A0257">
        <w:rPr>
          <w:rFonts w:cs="Times New Roman"/>
          <w:b/>
          <w:color w:val="1D1B11" w:themeColor="background2" w:themeShade="1A"/>
        </w:rPr>
        <w:t>27</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BD24BA"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 xml:space="preserve">Приложение </w:t>
      </w:r>
      <w:r w:rsidR="00CE7785" w:rsidRPr="004A0257">
        <w:rPr>
          <w:rFonts w:cs="Times New Roman"/>
          <w:b/>
          <w:bCs/>
          <w:color w:val="1D1B11" w:themeColor="background2" w:themeShade="1A"/>
        </w:rPr>
        <w:t>9</w:t>
      </w:r>
      <w:r w:rsidRPr="004A0257">
        <w:rPr>
          <w:rFonts w:cs="Times New Roman"/>
          <w:b/>
          <w:bCs/>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Контрольный лист оценивания совместной работы </w:t>
      </w:r>
      <w:r w:rsidR="00B875F7" w:rsidRPr="004A0257">
        <w:rPr>
          <w:rFonts w:cs="Times New Roman"/>
          <w:color w:val="1D1B11" w:themeColor="background2" w:themeShade="1A"/>
        </w:rPr>
        <w:t>в группе</w:t>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t>стр.</w:t>
      </w:r>
      <w:r w:rsidR="00697831" w:rsidRPr="004A0257">
        <w:rPr>
          <w:rFonts w:cs="Times New Roman"/>
          <w:b/>
          <w:color w:val="1D1B11" w:themeColor="background2" w:themeShade="1A"/>
        </w:rPr>
        <w:t>28</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Приложение </w:t>
      </w:r>
      <w:r w:rsidR="00CE7785" w:rsidRPr="004A0257">
        <w:rPr>
          <w:rFonts w:cs="Times New Roman"/>
          <w:b/>
          <w:bCs/>
          <w:color w:val="1D1B11" w:themeColor="background2" w:themeShade="1A"/>
        </w:rPr>
        <w:t>10</w:t>
      </w:r>
      <w:r w:rsidRPr="004A0257">
        <w:rPr>
          <w:rFonts w:cs="Times New Roman"/>
          <w:b/>
          <w:bCs/>
          <w:color w:val="1D1B11" w:themeColor="background2" w:themeShade="1A"/>
        </w:rPr>
        <w:t>.</w:t>
      </w:r>
      <w:r w:rsidRPr="004A0257">
        <w:rPr>
          <w:rFonts w:cs="Times New Roman"/>
          <w:color w:val="1D1B11" w:themeColor="background2" w:themeShade="1A"/>
        </w:rPr>
        <w:t xml:space="preserve"> </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Примерный оценочный лист участника проекта</w:t>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t>стр.</w:t>
      </w:r>
      <w:r w:rsidR="00697831" w:rsidRPr="004A0257">
        <w:rPr>
          <w:rFonts w:cs="Times New Roman"/>
          <w:b/>
          <w:color w:val="1D1B11" w:themeColor="background2" w:themeShade="1A"/>
        </w:rPr>
        <w:t>30</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BD24BA"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Приложение 1</w:t>
      </w:r>
      <w:r w:rsidR="00CE7785" w:rsidRPr="004A0257">
        <w:rPr>
          <w:rFonts w:cs="Times New Roman"/>
          <w:b/>
          <w:bCs/>
          <w:color w:val="1D1B11" w:themeColor="background2" w:themeShade="1A"/>
        </w:rPr>
        <w:t>1</w:t>
      </w:r>
      <w:r w:rsidRPr="004A0257">
        <w:rPr>
          <w:rFonts w:cs="Times New Roman"/>
          <w:b/>
          <w:bCs/>
          <w:color w:val="1D1B11" w:themeColor="background2" w:themeShade="1A"/>
        </w:rPr>
        <w:t>.</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 </w:t>
      </w:r>
      <w:r w:rsidRPr="004A0257">
        <w:rPr>
          <w:rFonts w:cs="Times New Roman"/>
          <w:color w:val="1D1B11" w:themeColor="background2" w:themeShade="1A"/>
        </w:rPr>
        <w:t>Примерные темы проектов, предлагаемые ученикам в рамках детского объединения «Компьютерная грамотность»</w:t>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t>стр.</w:t>
      </w:r>
      <w:r w:rsidR="00E26E31" w:rsidRPr="004A0257">
        <w:rPr>
          <w:rFonts w:cs="Times New Roman"/>
          <w:b/>
          <w:color w:val="1D1B11" w:themeColor="background2" w:themeShade="1A"/>
        </w:rPr>
        <w:t>31</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BD24BA"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 xml:space="preserve">Приложение 12. </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Оценка сформированности коммуникатив</w:t>
      </w:r>
      <w:r w:rsidR="00052A3A" w:rsidRPr="004A0257">
        <w:rPr>
          <w:rFonts w:cs="Times New Roman"/>
          <w:color w:val="1D1B11" w:themeColor="background2" w:themeShade="1A"/>
        </w:rPr>
        <w:t>ной и информационной компетенции</w:t>
      </w:r>
      <w:r w:rsidRPr="004A0257">
        <w:rPr>
          <w:rFonts w:cs="Times New Roman"/>
          <w:color w:val="1D1B11" w:themeColor="background2" w:themeShade="1A"/>
        </w:rPr>
        <w:t>, использ</w:t>
      </w:r>
      <w:r w:rsidR="00052A3A" w:rsidRPr="004A0257">
        <w:rPr>
          <w:rFonts w:cs="Times New Roman"/>
          <w:color w:val="1D1B11" w:themeColor="background2" w:themeShade="1A"/>
        </w:rPr>
        <w:t>ованная</w:t>
      </w:r>
      <w:r w:rsidRPr="004A0257">
        <w:rPr>
          <w:rFonts w:cs="Times New Roman"/>
          <w:color w:val="1D1B11" w:themeColor="background2" w:themeShade="1A"/>
        </w:rPr>
        <w:t xml:space="preserve"> в данной работе</w:t>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t>стр.</w:t>
      </w:r>
      <w:r w:rsidR="00E26E31" w:rsidRPr="004A0257">
        <w:rPr>
          <w:rFonts w:cs="Times New Roman"/>
          <w:b/>
          <w:color w:val="1D1B11" w:themeColor="background2" w:themeShade="1A"/>
        </w:rPr>
        <w:t>32</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BD24BA"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 xml:space="preserve">Приложение 13. </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Дополнительная образовательная программа детского объедин</w:t>
      </w:r>
      <w:r w:rsidR="00B875F7" w:rsidRPr="004A0257">
        <w:rPr>
          <w:rFonts w:cs="Times New Roman"/>
          <w:color w:val="1D1B11" w:themeColor="background2" w:themeShade="1A"/>
        </w:rPr>
        <w:t>ения «Компьютерная грамотность»</w:t>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t>стр.</w:t>
      </w:r>
      <w:r w:rsidR="00E26E31" w:rsidRPr="004A0257">
        <w:rPr>
          <w:rFonts w:cs="Times New Roman"/>
          <w:b/>
          <w:color w:val="1D1B11" w:themeColor="background2" w:themeShade="1A"/>
        </w:rPr>
        <w:t>33</w:t>
      </w: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p>
    <w:p w:rsidR="004C2309" w:rsidRPr="004A0257" w:rsidRDefault="004C2309" w:rsidP="004C2309">
      <w:pPr>
        <w:pStyle w:val="a3"/>
        <w:spacing w:before="0" w:beforeAutospacing="0" w:after="0" w:afterAutospacing="0"/>
        <w:jc w:val="both"/>
        <w:rPr>
          <w:rFonts w:cs="Times New Roman"/>
          <w:b/>
          <w:bCs/>
          <w:color w:val="1D1B11" w:themeColor="background2" w:themeShade="1A"/>
        </w:rPr>
      </w:pPr>
      <w:r w:rsidRPr="004A0257">
        <w:rPr>
          <w:rFonts w:cs="Times New Roman"/>
          <w:b/>
          <w:bCs/>
          <w:color w:val="1D1B11" w:themeColor="background2" w:themeShade="1A"/>
        </w:rPr>
        <w:t xml:space="preserve">Приложение 14. </w:t>
      </w:r>
    </w:p>
    <w:p w:rsidR="00BD24BA" w:rsidRPr="004A0257" w:rsidRDefault="00BD24BA" w:rsidP="004C2309">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Методика и критерии оценки уровня сформированности кл</w:t>
      </w:r>
      <w:r w:rsidR="00B875F7" w:rsidRPr="004A0257">
        <w:rPr>
          <w:rFonts w:cs="Times New Roman"/>
          <w:color w:val="1D1B11" w:themeColor="background2" w:themeShade="1A"/>
        </w:rPr>
        <w:t>ючевых компетентностей учащихся</w:t>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color w:val="1D1B11" w:themeColor="background2" w:themeShade="1A"/>
        </w:rPr>
        <w:tab/>
      </w:r>
      <w:r w:rsidR="00B875F7" w:rsidRPr="004A0257">
        <w:rPr>
          <w:rFonts w:cs="Times New Roman"/>
          <w:b/>
          <w:color w:val="1D1B11" w:themeColor="background2" w:themeShade="1A"/>
        </w:rPr>
        <w:t>стр.</w:t>
      </w:r>
      <w:r w:rsidR="00FD44AE" w:rsidRPr="004A0257">
        <w:rPr>
          <w:rFonts w:cs="Times New Roman"/>
          <w:b/>
          <w:color w:val="1D1B11" w:themeColor="background2" w:themeShade="1A"/>
        </w:rPr>
        <w:t>42</w:t>
      </w:r>
    </w:p>
    <w:p w:rsidR="00BD24BA" w:rsidRPr="004A0257" w:rsidRDefault="00BD24BA" w:rsidP="004C2309">
      <w:pPr>
        <w:pStyle w:val="a3"/>
        <w:spacing w:before="0" w:beforeAutospacing="0" w:after="0" w:afterAutospacing="0"/>
        <w:jc w:val="both"/>
        <w:rPr>
          <w:rFonts w:cs="Times New Roman"/>
          <w:color w:val="1D1B11" w:themeColor="background2" w:themeShade="1A"/>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101F5B" w:rsidRPr="004A0257" w:rsidRDefault="00101F5B" w:rsidP="0049224A">
      <w:pPr>
        <w:pStyle w:val="a3"/>
        <w:spacing w:before="0" w:beforeAutospacing="0" w:after="0" w:afterAutospacing="0"/>
        <w:ind w:firstLine="709"/>
        <w:jc w:val="right"/>
        <w:rPr>
          <w:rFonts w:cs="Times New Roman"/>
          <w:b/>
          <w:bCs/>
          <w:color w:val="1D1B11" w:themeColor="background2" w:themeShade="1A"/>
          <w:sz w:val="28"/>
          <w:szCs w:val="28"/>
        </w:rPr>
      </w:pPr>
    </w:p>
    <w:p w:rsidR="00101F5B" w:rsidRPr="004A0257" w:rsidRDefault="00101F5B" w:rsidP="0049224A">
      <w:pPr>
        <w:pStyle w:val="a3"/>
        <w:spacing w:before="0" w:beforeAutospacing="0" w:after="0" w:afterAutospacing="0"/>
        <w:ind w:firstLine="709"/>
        <w:jc w:val="right"/>
        <w:rPr>
          <w:rFonts w:cs="Times New Roman"/>
          <w:b/>
          <w:bCs/>
          <w:color w:val="1D1B11" w:themeColor="background2" w:themeShade="1A"/>
          <w:sz w:val="28"/>
          <w:szCs w:val="28"/>
        </w:rPr>
      </w:pPr>
    </w:p>
    <w:p w:rsidR="00101F5B" w:rsidRPr="004A0257" w:rsidRDefault="00101F5B" w:rsidP="0049224A">
      <w:pPr>
        <w:pStyle w:val="a3"/>
        <w:spacing w:before="0" w:beforeAutospacing="0" w:after="0" w:afterAutospacing="0"/>
        <w:ind w:firstLine="709"/>
        <w:jc w:val="right"/>
        <w:rPr>
          <w:rFonts w:cs="Times New Roman"/>
          <w:b/>
          <w:bCs/>
          <w:color w:val="1D1B11" w:themeColor="background2" w:themeShade="1A"/>
          <w:sz w:val="28"/>
          <w:szCs w:val="28"/>
        </w:rPr>
      </w:pPr>
    </w:p>
    <w:p w:rsidR="0049224A" w:rsidRPr="004A0257" w:rsidRDefault="0049224A" w:rsidP="0049224A">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
          <w:bCs/>
          <w:color w:val="1D1B11" w:themeColor="background2" w:themeShade="1A"/>
          <w:sz w:val="28"/>
          <w:szCs w:val="28"/>
        </w:rPr>
        <w:lastRenderedPageBreak/>
        <w:t>Приложение 1.</w:t>
      </w:r>
      <w:r w:rsidRPr="004A0257">
        <w:rPr>
          <w:rFonts w:cs="Times New Roman"/>
          <w:color w:val="1D1B11" w:themeColor="background2" w:themeShade="1A"/>
          <w:sz w:val="28"/>
          <w:szCs w:val="28"/>
        </w:rPr>
        <w:t xml:space="preserve"> </w:t>
      </w:r>
    </w:p>
    <w:p w:rsidR="0049224A" w:rsidRPr="004A0257" w:rsidRDefault="0049224A" w:rsidP="0049224A">
      <w:pPr>
        <w:pStyle w:val="a3"/>
        <w:spacing w:before="0" w:beforeAutospacing="0" w:after="0" w:afterAutospacing="0"/>
        <w:ind w:firstLine="709"/>
        <w:jc w:val="center"/>
        <w:rPr>
          <w:rFonts w:cs="Times New Roman"/>
          <w:color w:val="1D1B11" w:themeColor="background2" w:themeShade="1A"/>
          <w:sz w:val="28"/>
          <w:szCs w:val="28"/>
        </w:rPr>
      </w:pPr>
    </w:p>
    <w:p w:rsidR="0049224A" w:rsidRPr="004A0257" w:rsidRDefault="0049224A" w:rsidP="0049224A">
      <w:pPr>
        <w:pStyle w:val="a3"/>
        <w:spacing w:before="0" w:beforeAutospacing="0" w:after="0" w:afterAutospacing="0"/>
        <w:ind w:firstLine="709"/>
        <w:jc w:val="center"/>
        <w:rPr>
          <w:rFonts w:cs="Times New Roman"/>
          <w:b/>
          <w:color w:val="1D1B11" w:themeColor="background2" w:themeShade="1A"/>
        </w:rPr>
      </w:pPr>
      <w:r w:rsidRPr="004A0257">
        <w:rPr>
          <w:rFonts w:cs="Times New Roman"/>
          <w:b/>
          <w:color w:val="1D1B11" w:themeColor="background2" w:themeShade="1A"/>
        </w:rPr>
        <w:t>Результаты анкетирования родителей.</w:t>
      </w:r>
    </w:p>
    <w:p w:rsidR="00BD24BA" w:rsidRPr="004A0257" w:rsidRDefault="00BD24BA" w:rsidP="0049224A">
      <w:pPr>
        <w:pStyle w:val="a3"/>
        <w:spacing w:before="0" w:beforeAutospacing="0" w:after="0" w:afterAutospacing="0"/>
        <w:ind w:firstLine="709"/>
        <w:jc w:val="center"/>
        <w:rPr>
          <w:rFonts w:cs="Times New Roman"/>
          <w:color w:val="1D1B11" w:themeColor="background2" w:themeShade="1A"/>
        </w:rPr>
      </w:pPr>
    </w:p>
    <w:p w:rsidR="00BD24BA" w:rsidRPr="004A0257" w:rsidRDefault="0049224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В анкетировании приняло участие 34 родителя.</w:t>
      </w:r>
    </w:p>
    <w:p w:rsidR="0049224A" w:rsidRPr="004A0257" w:rsidRDefault="005438C0">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Им было предложено проранжировать  компетентности, необходимые их детям.</w:t>
      </w:r>
    </w:p>
    <w:p w:rsidR="005438C0" w:rsidRPr="004A0257" w:rsidRDefault="005438C0">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Получили следующие результаты:</w:t>
      </w:r>
    </w:p>
    <w:p w:rsidR="005438C0" w:rsidRPr="004A0257" w:rsidRDefault="005438C0">
      <w:pPr>
        <w:pStyle w:val="a3"/>
        <w:spacing w:before="0" w:beforeAutospacing="0" w:after="0" w:afterAutospacing="0"/>
        <w:ind w:firstLine="709"/>
        <w:jc w:val="both"/>
        <w:rPr>
          <w:rFonts w:cs="Times New Roman"/>
          <w:color w:val="1D1B11" w:themeColor="background2" w:themeShade="1A"/>
          <w:sz w:val="28"/>
          <w:szCs w:val="28"/>
        </w:rPr>
      </w:pPr>
    </w:p>
    <w:p w:rsidR="005438C0" w:rsidRPr="004A0257" w:rsidRDefault="005438C0">
      <w:pPr>
        <w:pStyle w:val="a3"/>
        <w:spacing w:before="0" w:beforeAutospacing="0" w:after="0" w:afterAutospacing="0"/>
        <w:ind w:firstLine="709"/>
        <w:jc w:val="both"/>
        <w:rPr>
          <w:rFonts w:cs="Times New Roman"/>
          <w:color w:val="1D1B11" w:themeColor="background2" w:themeShade="1A"/>
          <w:sz w:val="28"/>
          <w:szCs w:val="28"/>
        </w:rPr>
      </w:pPr>
    </w:p>
    <w:p w:rsidR="005438C0" w:rsidRPr="004A0257" w:rsidRDefault="005438C0">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5438C0">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noProof/>
          <w:color w:val="1D1B11" w:themeColor="background2" w:themeShade="1A"/>
          <w:sz w:val="28"/>
          <w:szCs w:val="28"/>
        </w:rPr>
        <w:drawing>
          <wp:inline distT="0" distB="0" distL="0" distR="0">
            <wp:extent cx="5486400" cy="3200400"/>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438C0" w:rsidRPr="004A0257" w:rsidRDefault="005438C0">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5438C0">
      <w:pPr>
        <w:pStyle w:val="a3"/>
        <w:spacing w:before="0" w:beforeAutospacing="0" w:after="0" w:afterAutospacing="0"/>
        <w:ind w:firstLine="709"/>
        <w:jc w:val="both"/>
        <w:rPr>
          <w:rFonts w:cs="Times New Roman"/>
          <w:color w:val="1D1B11" w:themeColor="background2" w:themeShade="1A"/>
        </w:rPr>
      </w:pPr>
      <w:r w:rsidRPr="004A0257">
        <w:rPr>
          <w:rFonts w:cs="Times New Roman"/>
          <w:b/>
          <w:color w:val="1D1B11" w:themeColor="background2" w:themeShade="1A"/>
        </w:rPr>
        <w:t>Вывод</w:t>
      </w:r>
      <w:r w:rsidRPr="004A0257">
        <w:rPr>
          <w:rFonts w:cs="Times New Roman"/>
          <w:color w:val="1D1B11" w:themeColor="background2" w:themeShade="1A"/>
        </w:rPr>
        <w:t>: на первое мест родители ставят информационную (60%) компетентность, на второе коммуникативную (59%).</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5C034E">
      <w:pPr>
        <w:tabs>
          <w:tab w:val="center" w:pos="5244"/>
        </w:tabs>
        <w:ind w:right="22"/>
        <w:jc w:val="right"/>
        <w:rPr>
          <w:rFonts w:cs="Times New Roman"/>
          <w:b/>
          <w:bCs/>
          <w:color w:val="1D1B11" w:themeColor="background2" w:themeShade="1A"/>
          <w:sz w:val="28"/>
          <w:szCs w:val="28"/>
        </w:rPr>
      </w:pPr>
      <w:r w:rsidRPr="004A0257">
        <w:rPr>
          <w:rFonts w:cs="Times New Roman"/>
          <w:b/>
          <w:bCs/>
          <w:color w:val="1D1B11" w:themeColor="background2" w:themeShade="1A"/>
          <w:sz w:val="28"/>
          <w:szCs w:val="28"/>
        </w:rPr>
        <w:t>Приложение 2</w:t>
      </w:r>
    </w:p>
    <w:p w:rsidR="00BD24BA" w:rsidRPr="004A0257" w:rsidRDefault="00BD24BA">
      <w:pPr>
        <w:jc w:val="center"/>
        <w:rPr>
          <w:rFonts w:cs="Times New Roman"/>
          <w:b/>
          <w:bCs/>
          <w:color w:val="1D1B11" w:themeColor="background2" w:themeShade="1A"/>
          <w:sz w:val="28"/>
          <w:szCs w:val="28"/>
          <w:lang w:eastAsia="ar-SA"/>
        </w:rPr>
      </w:pPr>
    </w:p>
    <w:p w:rsidR="00BD24BA" w:rsidRPr="004A0257" w:rsidRDefault="00BD24BA">
      <w:pPr>
        <w:jc w:val="center"/>
        <w:rPr>
          <w:rFonts w:cs="Times New Roman"/>
          <w:b/>
          <w:bCs/>
          <w:color w:val="1D1B11" w:themeColor="background2" w:themeShade="1A"/>
          <w:sz w:val="28"/>
          <w:szCs w:val="28"/>
          <w:lang w:eastAsia="ar-SA"/>
        </w:rPr>
      </w:pPr>
      <w:r w:rsidRPr="004A0257">
        <w:rPr>
          <w:rFonts w:cs="Times New Roman"/>
          <w:b/>
          <w:bCs/>
          <w:color w:val="1D1B11" w:themeColor="background2" w:themeShade="1A"/>
          <w:sz w:val="28"/>
          <w:szCs w:val="28"/>
          <w:lang w:eastAsia="ar-SA"/>
        </w:rPr>
        <w:t xml:space="preserve">Методическое представление </w:t>
      </w:r>
    </w:p>
    <w:p w:rsidR="00BD24BA" w:rsidRPr="004A0257" w:rsidRDefault="00BD24BA">
      <w:pPr>
        <w:jc w:val="center"/>
        <w:rPr>
          <w:rFonts w:cs="Times New Roman"/>
          <w:b/>
          <w:bCs/>
          <w:color w:val="1D1B11" w:themeColor="background2" w:themeShade="1A"/>
          <w:sz w:val="28"/>
          <w:szCs w:val="28"/>
          <w:lang w:eastAsia="ar-SA"/>
        </w:rPr>
      </w:pPr>
      <w:r w:rsidRPr="004A0257">
        <w:rPr>
          <w:rFonts w:cs="Times New Roman"/>
          <w:b/>
          <w:bCs/>
          <w:color w:val="1D1B11" w:themeColor="background2" w:themeShade="1A"/>
          <w:sz w:val="28"/>
          <w:szCs w:val="28"/>
          <w:lang w:eastAsia="ar-SA"/>
        </w:rPr>
        <w:t xml:space="preserve">проекта </w:t>
      </w:r>
      <w:r w:rsidR="00402765" w:rsidRPr="004A0257">
        <w:rPr>
          <w:rFonts w:cs="Times New Roman"/>
          <w:b/>
          <w:bCs/>
          <w:color w:val="1D1B11" w:themeColor="background2" w:themeShade="1A"/>
          <w:sz w:val="28"/>
          <w:szCs w:val="28"/>
          <w:lang w:eastAsia="ar-SA"/>
        </w:rPr>
        <w:t>«Школьная газета от «а» до «я»</w:t>
      </w:r>
    </w:p>
    <w:p w:rsidR="00BD24BA" w:rsidRPr="004A0257" w:rsidRDefault="00BD24BA" w:rsidP="00A71556">
      <w:pPr>
        <w:ind w:firstLine="567"/>
        <w:rPr>
          <w:rFonts w:cs="Times New Roman"/>
          <w:b/>
          <w:bCs/>
          <w:color w:val="1D1B11" w:themeColor="background2" w:themeShade="1A"/>
          <w:lang w:eastAsia="ar-SA"/>
        </w:rPr>
      </w:pPr>
      <w:r w:rsidRPr="004A0257">
        <w:rPr>
          <w:rFonts w:cs="Times New Roman"/>
          <w:b/>
          <w:bCs/>
          <w:color w:val="1D1B11" w:themeColor="background2" w:themeShade="1A"/>
          <w:lang w:eastAsia="ar-SA"/>
        </w:rPr>
        <w:t>1. Введение</w:t>
      </w:r>
    </w:p>
    <w:p w:rsidR="00BD24BA" w:rsidRPr="004A0257" w:rsidRDefault="00BD24BA" w:rsidP="00402765">
      <w:pPr>
        <w:tabs>
          <w:tab w:val="left" w:pos="9945"/>
        </w:tabs>
        <w:ind w:firstLine="567"/>
        <w:jc w:val="both"/>
        <w:rPr>
          <w:rFonts w:cs="Times New Roman"/>
          <w:color w:val="1D1B11" w:themeColor="background2" w:themeShade="1A"/>
          <w:lang w:eastAsia="ar-SA"/>
        </w:rPr>
      </w:pPr>
      <w:r w:rsidRPr="004A0257">
        <w:rPr>
          <w:rFonts w:cs="Times New Roman"/>
          <w:color w:val="1D1B11" w:themeColor="background2" w:themeShade="1A"/>
          <w:lang w:eastAsia="ar-SA"/>
        </w:rPr>
        <w:t xml:space="preserve"> На современном этапе  образования одной из ключевых задач стоящих перед школой является воспитание  личностных качеств ребенка, а именно: способности к творчеству, самостоятельно мыслить, добывать, расширять и углублять знания, свободно ориентироваться в современном информационном пространстве и умение применять полученные знания в своей практической деятельности.  Одним из ведущих методов, способных реализовать новые принципы личностно ориентированного образования, является метод проектов, в основу которого положена идея о направленности деятельности школьников на результат, который получается при решении значимой для них практической или теоретической проблемы. Проектная деятельность учит ребят заниматься самообразованием, анализировать, оценивать свою деятельность, результат, осуществлять и аргументировать выбор, искать пути решения проблемы, сравнивать полученный результат с требуемым результатом. Школьники свободны в выборе </w:t>
      </w:r>
      <w:r w:rsidRPr="004A0257">
        <w:rPr>
          <w:rFonts w:cs="Times New Roman"/>
          <w:color w:val="1D1B11" w:themeColor="background2" w:themeShade="1A"/>
          <w:lang w:eastAsia="ar-SA"/>
        </w:rPr>
        <w:lastRenderedPageBreak/>
        <w:t xml:space="preserve">способов и видов деятельности. Осваивая технологию проектирования, учащиеся приобретают собственный опыт интеллектуальной деятельности. Этот метод превращает педагога в помощника и консультанта для школьников. </w:t>
      </w:r>
    </w:p>
    <w:p w:rsidR="00BD24BA" w:rsidRPr="004A0257" w:rsidRDefault="00BD24BA" w:rsidP="00A71556">
      <w:pPr>
        <w:ind w:right="-15" w:firstLine="567"/>
        <w:jc w:val="both"/>
        <w:rPr>
          <w:rFonts w:cs="Times New Roman"/>
          <w:color w:val="1D1B11" w:themeColor="background2" w:themeShade="1A"/>
          <w:lang w:eastAsia="ar-SA"/>
        </w:rPr>
      </w:pPr>
      <w:r w:rsidRPr="004A0257">
        <w:rPr>
          <w:rFonts w:cs="Times New Roman"/>
          <w:color w:val="1D1B11" w:themeColor="background2" w:themeShade="1A"/>
          <w:lang w:eastAsia="ar-SA"/>
        </w:rPr>
        <w:t xml:space="preserve">Над методом проектов я начала работать с 2009 года. 2010 год был подготовительным: годом прохождения курсов по проектной деятельности, изучения возможностей учащихся, наблюдения за их самостоятельной работой, планирования возможных проектов. Пришла к выводу, что проектной деятельностью  эффективно заниматься с учащимися 5-7 классов. Проектное обучение активизирует усвоение знаний учащимися, повышает интерес к занятиям. При работе над проектом каждому ученику найдется работа.   </w:t>
      </w:r>
    </w:p>
    <w:p w:rsidR="00BD24BA" w:rsidRPr="004A0257" w:rsidRDefault="00BD24BA" w:rsidP="00402765">
      <w:pPr>
        <w:ind w:firstLine="567"/>
        <w:rPr>
          <w:rFonts w:cs="Times New Roman"/>
          <w:b/>
          <w:bCs/>
          <w:color w:val="1D1B11" w:themeColor="background2" w:themeShade="1A"/>
          <w:lang w:eastAsia="ar-SA"/>
        </w:rPr>
      </w:pPr>
      <w:r w:rsidRPr="004A0257">
        <w:rPr>
          <w:rFonts w:cs="Times New Roman"/>
          <w:b/>
          <w:bCs/>
          <w:color w:val="1D1B11" w:themeColor="background2" w:themeShade="1A"/>
          <w:lang w:eastAsia="ar-SA"/>
        </w:rPr>
        <w:t xml:space="preserve"> 2. Методический паспорт проекта</w:t>
      </w:r>
    </w:p>
    <w:p w:rsidR="00BD24BA" w:rsidRPr="004A0257" w:rsidRDefault="00BD24BA" w:rsidP="00A71556">
      <w:pPr>
        <w:jc w:val="both"/>
        <w:rPr>
          <w:rFonts w:cs="Times New Roman"/>
          <w:color w:val="1D1B11" w:themeColor="background2" w:themeShade="1A"/>
          <w:lang w:eastAsia="ar-SA"/>
        </w:rPr>
      </w:pPr>
      <w:r w:rsidRPr="004A0257">
        <w:rPr>
          <w:rFonts w:cs="Times New Roman"/>
          <w:b/>
          <w:bCs/>
          <w:color w:val="1D1B11" w:themeColor="background2" w:themeShade="1A"/>
          <w:lang w:eastAsia="ar-SA"/>
        </w:rPr>
        <w:t xml:space="preserve">Тема проекта </w:t>
      </w:r>
      <w:r w:rsidRPr="004A0257">
        <w:rPr>
          <w:rFonts w:cs="Times New Roman"/>
          <w:color w:val="1D1B11" w:themeColor="background2" w:themeShade="1A"/>
          <w:lang w:eastAsia="ar-SA"/>
        </w:rPr>
        <w:t>систематизирует и расширяет знания учащихся о создании газеты.</w:t>
      </w:r>
    </w:p>
    <w:p w:rsidR="00BD24BA" w:rsidRPr="004A0257" w:rsidRDefault="00BD24BA" w:rsidP="00A71556">
      <w:pPr>
        <w:widowControl w:val="0"/>
        <w:suppressAutoHyphens/>
        <w:rPr>
          <w:rFonts w:cs="Times New Roman"/>
          <w:color w:val="1D1B11" w:themeColor="background2" w:themeShade="1A"/>
          <w:lang w:eastAsia="ar-SA"/>
        </w:rPr>
      </w:pPr>
      <w:r w:rsidRPr="004A0257">
        <w:rPr>
          <w:rFonts w:cs="Times New Roman"/>
          <w:b/>
          <w:bCs/>
          <w:color w:val="1D1B11" w:themeColor="background2" w:themeShade="1A"/>
          <w:lang w:eastAsia="ar-SA"/>
        </w:rPr>
        <w:t>Цели образовательные, развивающие, воспитательные</w:t>
      </w:r>
      <w:r w:rsidRPr="004A0257">
        <w:rPr>
          <w:rFonts w:cs="Times New Roman"/>
          <w:color w:val="1D1B11" w:themeColor="background2" w:themeShade="1A"/>
          <w:lang w:eastAsia="ar-SA"/>
        </w:rPr>
        <w:t xml:space="preserve">: </w:t>
      </w:r>
    </w:p>
    <w:p w:rsidR="00BD24BA" w:rsidRPr="004A0257" w:rsidRDefault="00BD24BA" w:rsidP="00402765">
      <w:pPr>
        <w:ind w:firstLine="567"/>
        <w:rPr>
          <w:rFonts w:cs="Times New Roman"/>
          <w:color w:val="1D1B11" w:themeColor="background2" w:themeShade="1A"/>
          <w:lang w:eastAsia="ar-SA"/>
        </w:rPr>
      </w:pPr>
      <w:r w:rsidRPr="004A0257">
        <w:rPr>
          <w:rFonts w:cs="Times New Roman"/>
          <w:color w:val="1D1B11" w:themeColor="background2" w:themeShade="1A"/>
          <w:lang w:eastAsia="ar-SA"/>
        </w:rPr>
        <w:t>- вовлечение каждого учащегося в активный познавательный процесс;</w:t>
      </w:r>
    </w:p>
    <w:p w:rsidR="00BD24BA" w:rsidRPr="004A0257" w:rsidRDefault="00BD24BA" w:rsidP="00402765">
      <w:pPr>
        <w:ind w:firstLine="567"/>
        <w:rPr>
          <w:rFonts w:cs="Times New Roman"/>
          <w:color w:val="1D1B11" w:themeColor="background2" w:themeShade="1A"/>
          <w:lang w:eastAsia="ar-SA"/>
        </w:rPr>
      </w:pPr>
      <w:r w:rsidRPr="004A0257">
        <w:rPr>
          <w:rFonts w:cs="Times New Roman"/>
          <w:color w:val="1D1B11" w:themeColor="background2" w:themeShade="1A"/>
          <w:lang w:eastAsia="ar-SA"/>
        </w:rPr>
        <w:t>- развитие рефлексивных умений при работе над проектом;</w:t>
      </w:r>
    </w:p>
    <w:p w:rsidR="00BD24BA" w:rsidRPr="004A0257" w:rsidRDefault="00BD24BA" w:rsidP="00402765">
      <w:pPr>
        <w:ind w:firstLine="567"/>
        <w:rPr>
          <w:rFonts w:cs="Times New Roman"/>
          <w:color w:val="1D1B11" w:themeColor="background2" w:themeShade="1A"/>
          <w:lang w:eastAsia="ar-SA"/>
        </w:rPr>
      </w:pPr>
      <w:r w:rsidRPr="004A0257">
        <w:rPr>
          <w:rFonts w:cs="Times New Roman"/>
          <w:color w:val="1D1B11" w:themeColor="background2" w:themeShade="1A"/>
          <w:lang w:eastAsia="ar-SA"/>
        </w:rPr>
        <w:t>- развитие навыков самостоятельной деятельности и поисковых умений;</w:t>
      </w:r>
    </w:p>
    <w:p w:rsidR="00BD24BA" w:rsidRPr="004A0257" w:rsidRDefault="00BD24BA" w:rsidP="00402765">
      <w:pPr>
        <w:ind w:firstLine="567"/>
        <w:rPr>
          <w:rFonts w:cs="Times New Roman"/>
          <w:color w:val="1D1B11" w:themeColor="background2" w:themeShade="1A"/>
          <w:lang w:eastAsia="ar-SA"/>
        </w:rPr>
      </w:pPr>
      <w:r w:rsidRPr="004A0257">
        <w:rPr>
          <w:rFonts w:cs="Times New Roman"/>
          <w:color w:val="1D1B11" w:themeColor="background2" w:themeShade="1A"/>
          <w:lang w:eastAsia="ar-SA"/>
        </w:rPr>
        <w:t>- развитие творческого мышления;</w:t>
      </w:r>
    </w:p>
    <w:p w:rsidR="00BD24BA" w:rsidRPr="004A0257" w:rsidRDefault="00BD24BA" w:rsidP="00402765">
      <w:pPr>
        <w:ind w:firstLine="567"/>
        <w:jc w:val="both"/>
        <w:rPr>
          <w:rFonts w:cs="Times New Roman"/>
          <w:color w:val="1D1B11" w:themeColor="background2" w:themeShade="1A"/>
          <w:lang w:eastAsia="ar-SA"/>
        </w:rPr>
      </w:pPr>
      <w:r w:rsidRPr="004A0257">
        <w:rPr>
          <w:rFonts w:cs="Times New Roman"/>
          <w:color w:val="1D1B11" w:themeColor="background2" w:themeShade="1A"/>
          <w:lang w:eastAsia="ar-SA"/>
        </w:rPr>
        <w:t>- развитие умений и навыков работы в сотрудничестве, воспитывать личную ответственность за выполнение коллективной работы;</w:t>
      </w:r>
    </w:p>
    <w:p w:rsidR="00A71556" w:rsidRPr="004A0257" w:rsidRDefault="00BD24BA" w:rsidP="00A71556">
      <w:pPr>
        <w:ind w:firstLine="567"/>
        <w:rPr>
          <w:rFonts w:cs="Times New Roman"/>
          <w:color w:val="1D1B11" w:themeColor="background2" w:themeShade="1A"/>
          <w:lang w:eastAsia="ar-SA"/>
        </w:rPr>
      </w:pPr>
      <w:r w:rsidRPr="004A0257">
        <w:rPr>
          <w:rFonts w:cs="Times New Roman"/>
          <w:color w:val="1D1B11" w:themeColor="background2" w:themeShade="1A"/>
          <w:lang w:eastAsia="ar-SA"/>
        </w:rPr>
        <w:t xml:space="preserve">- воспитание презентационных умений и навыков. </w:t>
      </w:r>
    </w:p>
    <w:p w:rsidR="00BD24BA" w:rsidRPr="004A0257" w:rsidRDefault="00BD24BA" w:rsidP="00A71556">
      <w:pPr>
        <w:rPr>
          <w:rFonts w:cs="Times New Roman"/>
          <w:color w:val="1D1B11" w:themeColor="background2" w:themeShade="1A"/>
          <w:lang w:eastAsia="ar-SA"/>
        </w:rPr>
      </w:pPr>
      <w:r w:rsidRPr="004A0257">
        <w:rPr>
          <w:rFonts w:cs="Times New Roman"/>
          <w:b/>
          <w:bCs/>
          <w:color w:val="1D1B11" w:themeColor="background2" w:themeShade="1A"/>
          <w:lang w:eastAsia="ar-SA"/>
        </w:rPr>
        <w:t xml:space="preserve">Возраст учащихся: </w:t>
      </w:r>
      <w:r w:rsidRPr="004A0257">
        <w:rPr>
          <w:rFonts w:cs="Times New Roman"/>
          <w:color w:val="1D1B11" w:themeColor="background2" w:themeShade="1A"/>
          <w:lang w:eastAsia="ar-SA"/>
        </w:rPr>
        <w:t>11-13 лет.</w:t>
      </w:r>
    </w:p>
    <w:p w:rsidR="00BD24BA" w:rsidRPr="004A0257" w:rsidRDefault="00BD24BA" w:rsidP="00A71556">
      <w:pPr>
        <w:widowControl w:val="0"/>
        <w:suppressAutoHyphens/>
        <w:rPr>
          <w:rFonts w:cs="Times New Roman"/>
          <w:color w:val="1D1B11" w:themeColor="background2" w:themeShade="1A"/>
          <w:lang w:eastAsia="ar-SA"/>
        </w:rPr>
      </w:pPr>
      <w:r w:rsidRPr="004A0257">
        <w:rPr>
          <w:rFonts w:cs="Times New Roman"/>
          <w:b/>
          <w:bCs/>
          <w:color w:val="1D1B11" w:themeColor="background2" w:themeShade="1A"/>
          <w:lang w:eastAsia="ar-SA"/>
        </w:rPr>
        <w:t xml:space="preserve">Время работы над проектом: </w:t>
      </w:r>
      <w:r w:rsidRPr="004A0257">
        <w:rPr>
          <w:rFonts w:cs="Times New Roman"/>
          <w:color w:val="1D1B11" w:themeColor="background2" w:themeShade="1A"/>
          <w:lang w:eastAsia="ar-SA"/>
        </w:rPr>
        <w:t xml:space="preserve"> 2 месяца.</w:t>
      </w:r>
    </w:p>
    <w:p w:rsidR="00BD24BA" w:rsidRPr="004A0257" w:rsidRDefault="00BD24BA" w:rsidP="00A71556">
      <w:pPr>
        <w:widowControl w:val="0"/>
        <w:suppressAutoHyphens/>
        <w:rPr>
          <w:rFonts w:cs="Times New Roman"/>
          <w:b/>
          <w:bCs/>
          <w:color w:val="1D1B11" w:themeColor="background2" w:themeShade="1A"/>
          <w:lang w:eastAsia="ar-SA"/>
        </w:rPr>
      </w:pPr>
      <w:r w:rsidRPr="004A0257">
        <w:rPr>
          <w:rFonts w:cs="Times New Roman"/>
          <w:b/>
          <w:bCs/>
          <w:color w:val="1D1B11" w:themeColor="background2" w:themeShade="1A"/>
          <w:lang w:eastAsia="ar-SA"/>
        </w:rPr>
        <w:t>Материально-техническое и учебно-методическое оснащение:</w:t>
      </w:r>
    </w:p>
    <w:p w:rsidR="00BD24BA" w:rsidRPr="004A0257" w:rsidRDefault="00BD24BA" w:rsidP="00402765">
      <w:pPr>
        <w:ind w:firstLine="567"/>
        <w:jc w:val="both"/>
        <w:rPr>
          <w:rFonts w:cs="Times New Roman"/>
          <w:color w:val="1D1B11" w:themeColor="background2" w:themeShade="1A"/>
          <w:lang w:eastAsia="ar-SA"/>
        </w:rPr>
      </w:pPr>
      <w:r w:rsidRPr="004A0257">
        <w:rPr>
          <w:rFonts w:cs="Times New Roman"/>
          <w:color w:val="1D1B11" w:themeColor="background2" w:themeShade="1A"/>
          <w:lang w:eastAsia="ar-SA"/>
        </w:rPr>
        <w:t xml:space="preserve">Школьная  библиотека, технические возможности компьютерного класса, </w:t>
      </w:r>
      <w:r w:rsidRPr="004A0257">
        <w:rPr>
          <w:rFonts w:cs="Times New Roman"/>
          <w:color w:val="1D1B11" w:themeColor="background2" w:themeShade="1A"/>
          <w:lang w:val="en-US" w:eastAsia="ar-SA"/>
        </w:rPr>
        <w:t>INTERNET</w:t>
      </w:r>
      <w:r w:rsidRPr="004A0257">
        <w:rPr>
          <w:rFonts w:cs="Times New Roman"/>
          <w:color w:val="1D1B11" w:themeColor="background2" w:themeShade="1A"/>
          <w:lang w:eastAsia="ar-SA"/>
        </w:rPr>
        <w:t>.</w:t>
      </w:r>
    </w:p>
    <w:p w:rsidR="00BD24BA" w:rsidRPr="004A0257" w:rsidRDefault="00BD24BA" w:rsidP="00A71556">
      <w:pPr>
        <w:widowControl w:val="0"/>
        <w:suppressAutoHyphens/>
        <w:rPr>
          <w:rFonts w:cs="Times New Roman"/>
          <w:b/>
          <w:bCs/>
          <w:color w:val="1D1B11" w:themeColor="background2" w:themeShade="1A"/>
          <w:lang w:eastAsia="ar-SA"/>
        </w:rPr>
      </w:pPr>
      <w:r w:rsidRPr="004A0257">
        <w:rPr>
          <w:rFonts w:cs="Times New Roman"/>
          <w:b/>
          <w:bCs/>
          <w:color w:val="1D1B11" w:themeColor="background2" w:themeShade="1A"/>
          <w:lang w:eastAsia="ar-SA"/>
        </w:rPr>
        <w:t>Общеучебные навыки и способы деятельности:</w:t>
      </w:r>
    </w:p>
    <w:p w:rsidR="00BD24BA" w:rsidRPr="004A0257" w:rsidRDefault="00BD24BA" w:rsidP="00402765">
      <w:pPr>
        <w:ind w:firstLine="567"/>
        <w:rPr>
          <w:rFonts w:cs="Times New Roman"/>
          <w:b/>
          <w:bCs/>
          <w:color w:val="1D1B11" w:themeColor="background2" w:themeShade="1A"/>
          <w:lang w:eastAsia="ar-SA"/>
        </w:rPr>
      </w:pPr>
      <w:r w:rsidRPr="004A0257">
        <w:rPr>
          <w:rFonts w:cs="Times New Roman"/>
          <w:b/>
          <w:bCs/>
          <w:color w:val="1D1B11" w:themeColor="background2" w:themeShade="1A"/>
          <w:lang w:eastAsia="ar-SA"/>
        </w:rPr>
        <w:t>- познавательная деятельность:</w:t>
      </w:r>
    </w:p>
    <w:p w:rsidR="00BD24BA" w:rsidRPr="004A0257" w:rsidRDefault="00BD24BA" w:rsidP="00402765">
      <w:pPr>
        <w:ind w:firstLine="567"/>
        <w:jc w:val="both"/>
        <w:rPr>
          <w:rFonts w:cs="Times New Roman"/>
          <w:color w:val="1D1B11" w:themeColor="background2" w:themeShade="1A"/>
          <w:lang w:eastAsia="ar-SA"/>
        </w:rPr>
      </w:pPr>
      <w:r w:rsidRPr="004A0257">
        <w:rPr>
          <w:rFonts w:cs="Times New Roman"/>
          <w:color w:val="1D1B11" w:themeColor="background2" w:themeShade="1A"/>
          <w:lang w:eastAsia="ar-SA"/>
        </w:rPr>
        <w:t>умение самостоятельно организовать свою деятельность от постановки цели до получения и оценки результата. Использование элементов структурно-функционального анализа. Реализация оригинального замысла, используя  разнообразные средства (в том числе художественные).</w:t>
      </w:r>
    </w:p>
    <w:p w:rsidR="00BD24BA" w:rsidRPr="004A0257" w:rsidRDefault="00BD24BA" w:rsidP="00402765">
      <w:pPr>
        <w:ind w:firstLine="567"/>
        <w:jc w:val="both"/>
        <w:rPr>
          <w:rFonts w:cs="Times New Roman"/>
          <w:b/>
          <w:bCs/>
          <w:color w:val="1D1B11" w:themeColor="background2" w:themeShade="1A"/>
          <w:lang w:eastAsia="ar-SA"/>
        </w:rPr>
      </w:pPr>
      <w:r w:rsidRPr="004A0257">
        <w:rPr>
          <w:rFonts w:cs="Times New Roman"/>
          <w:b/>
          <w:bCs/>
          <w:color w:val="1D1B11" w:themeColor="background2" w:themeShade="1A"/>
          <w:lang w:eastAsia="ar-SA"/>
        </w:rPr>
        <w:t>- информационно-коммуникативная:</w:t>
      </w:r>
    </w:p>
    <w:p w:rsidR="00BD24BA" w:rsidRPr="004A0257" w:rsidRDefault="00BD24BA" w:rsidP="00402765">
      <w:pPr>
        <w:ind w:firstLine="567"/>
        <w:jc w:val="both"/>
        <w:rPr>
          <w:rFonts w:cs="Times New Roman"/>
          <w:color w:val="1D1B11" w:themeColor="background2" w:themeShade="1A"/>
          <w:lang w:eastAsia="ar-SA"/>
        </w:rPr>
      </w:pPr>
      <w:r w:rsidRPr="004A0257">
        <w:rPr>
          <w:rFonts w:cs="Times New Roman"/>
          <w:color w:val="1D1B11" w:themeColor="background2" w:themeShade="1A"/>
          <w:lang w:eastAsia="ar-SA"/>
        </w:rPr>
        <w:t xml:space="preserve">поиск и извлечение нужной информации по заданной теме из источников различных типов. Анализ полученной информации, владение навыками редактирования и создание своего текста. Использование мультимедийных ресурсов и компьютерных технологий при создании базы данных и презентации своих результатов. Владение основными видами публичных выступлений, следование этическим нормам и правилам ведения диалога. </w:t>
      </w:r>
    </w:p>
    <w:p w:rsidR="00BD24BA" w:rsidRPr="004A0257" w:rsidRDefault="00BD24BA" w:rsidP="00402765">
      <w:pPr>
        <w:ind w:firstLine="567"/>
        <w:jc w:val="both"/>
        <w:rPr>
          <w:rFonts w:cs="Times New Roman"/>
          <w:b/>
          <w:bCs/>
          <w:color w:val="1D1B11" w:themeColor="background2" w:themeShade="1A"/>
          <w:lang w:eastAsia="ar-SA"/>
        </w:rPr>
      </w:pPr>
      <w:r w:rsidRPr="004A0257">
        <w:rPr>
          <w:rFonts w:cs="Times New Roman"/>
          <w:b/>
          <w:bCs/>
          <w:color w:val="1D1B11" w:themeColor="background2" w:themeShade="1A"/>
          <w:lang w:eastAsia="ar-SA"/>
        </w:rPr>
        <w:t>-  рефлексивная деятельность:</w:t>
      </w:r>
    </w:p>
    <w:p w:rsidR="00BD24BA" w:rsidRPr="004A0257" w:rsidRDefault="00BD24BA" w:rsidP="00402765">
      <w:pPr>
        <w:ind w:firstLine="567"/>
        <w:jc w:val="both"/>
        <w:rPr>
          <w:rFonts w:cs="Times New Roman"/>
          <w:color w:val="1D1B11" w:themeColor="background2" w:themeShade="1A"/>
          <w:lang w:eastAsia="ar-SA"/>
        </w:rPr>
      </w:pPr>
      <w:r w:rsidRPr="004A0257">
        <w:rPr>
          <w:rFonts w:cs="Times New Roman"/>
          <w:color w:val="1D1B11" w:themeColor="background2" w:themeShade="1A"/>
          <w:lang w:eastAsia="ar-SA"/>
        </w:rPr>
        <w:t>умение осмыслить цель проекта и способы его реализации. Владение навыками организации  и участия в коллективной деятельности, объективное оценивание своего вклада в общую работу, учет мнения других участников при определении собственной позиции и самооценки. Объективное оценивание своих учебных достижений.</w:t>
      </w:r>
    </w:p>
    <w:p w:rsidR="00BD24BA" w:rsidRPr="004A0257" w:rsidRDefault="00BD24BA" w:rsidP="00402765">
      <w:pPr>
        <w:ind w:firstLine="567"/>
        <w:jc w:val="both"/>
        <w:rPr>
          <w:rFonts w:cs="Times New Roman"/>
          <w:color w:val="1D1B11" w:themeColor="background2" w:themeShade="1A"/>
          <w:lang w:eastAsia="ar-SA"/>
        </w:rPr>
      </w:pPr>
      <w:r w:rsidRPr="004A0257">
        <w:rPr>
          <w:rFonts w:cs="Times New Roman"/>
          <w:b/>
          <w:bCs/>
          <w:color w:val="1D1B11" w:themeColor="background2" w:themeShade="1A"/>
          <w:lang w:eastAsia="ar-SA"/>
        </w:rPr>
        <w:t>Мотивация  работы:</w:t>
      </w:r>
      <w:r w:rsidRPr="004A0257">
        <w:rPr>
          <w:rFonts w:cs="Times New Roman"/>
          <w:color w:val="1D1B11" w:themeColor="background2" w:themeShade="1A"/>
          <w:lang w:eastAsia="ar-SA"/>
        </w:rPr>
        <w:t xml:space="preserve"> стремление учащихся систематизировать, расширить и углубить свои знания по данной теме, желание реализовать свой творческий потенциал и получить заслуженную оценку своей деятельности.</w:t>
      </w:r>
    </w:p>
    <w:p w:rsidR="00BD24BA" w:rsidRPr="004A0257" w:rsidRDefault="00BD24BA" w:rsidP="00402765">
      <w:pPr>
        <w:tabs>
          <w:tab w:val="center" w:pos="5244"/>
        </w:tabs>
        <w:ind w:right="528" w:firstLine="567"/>
        <w:jc w:val="both"/>
        <w:rPr>
          <w:rFonts w:cs="Times New Roman"/>
          <w:b/>
          <w:bCs/>
          <w:color w:val="1D1B11" w:themeColor="background2" w:themeShade="1A"/>
          <w:sz w:val="28"/>
          <w:szCs w:val="28"/>
        </w:rPr>
      </w:pPr>
    </w:p>
    <w:p w:rsidR="00BD24BA" w:rsidRPr="004A0257" w:rsidRDefault="00BD24BA">
      <w:pPr>
        <w:tabs>
          <w:tab w:val="center" w:pos="5244"/>
        </w:tabs>
        <w:ind w:right="528"/>
        <w:jc w:val="right"/>
        <w:rPr>
          <w:rFonts w:cs="Times New Roman"/>
          <w:b/>
          <w:bCs/>
          <w:color w:val="1D1B11" w:themeColor="background2" w:themeShade="1A"/>
        </w:rPr>
      </w:pPr>
      <w:r w:rsidRPr="004A0257">
        <w:rPr>
          <w:rFonts w:cs="Times New Roman"/>
          <w:b/>
          <w:bCs/>
          <w:color w:val="1D1B11" w:themeColor="background2" w:themeShade="1A"/>
        </w:rPr>
        <w:t xml:space="preserve">Приложение </w:t>
      </w:r>
      <w:r w:rsidR="005C034E" w:rsidRPr="004A0257">
        <w:rPr>
          <w:rFonts w:cs="Times New Roman"/>
          <w:b/>
          <w:bCs/>
          <w:color w:val="1D1B11" w:themeColor="background2" w:themeShade="1A"/>
        </w:rPr>
        <w:t>3</w:t>
      </w:r>
    </w:p>
    <w:p w:rsidR="0053250E" w:rsidRPr="004A0257" w:rsidRDefault="00BD24BA" w:rsidP="0053250E">
      <w:pPr>
        <w:tabs>
          <w:tab w:val="center" w:pos="5244"/>
        </w:tabs>
        <w:ind w:right="528"/>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Методическое представление</w:t>
      </w:r>
      <w:r w:rsidR="0053250E" w:rsidRPr="004A0257">
        <w:rPr>
          <w:rFonts w:cs="Times New Roman"/>
          <w:b/>
          <w:bCs/>
          <w:color w:val="1D1B11" w:themeColor="background2" w:themeShade="1A"/>
          <w:sz w:val="28"/>
          <w:szCs w:val="28"/>
        </w:rPr>
        <w:t xml:space="preserve"> проекта </w:t>
      </w:r>
    </w:p>
    <w:p w:rsidR="00BD24BA" w:rsidRPr="004A0257" w:rsidRDefault="0053250E" w:rsidP="0053250E">
      <w:pPr>
        <w:tabs>
          <w:tab w:val="center" w:pos="5244"/>
        </w:tabs>
        <w:ind w:right="528"/>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 xml:space="preserve">«Создание книги «Игры нашего двора» </w:t>
      </w:r>
    </w:p>
    <w:p w:rsidR="00BD24BA" w:rsidRPr="004A0257" w:rsidRDefault="00BD24BA" w:rsidP="0053250E">
      <w:pPr>
        <w:pStyle w:val="a3"/>
        <w:spacing w:before="0" w:beforeAutospacing="0" w:after="0" w:afterAutospacing="0"/>
        <w:jc w:val="center"/>
        <w:rPr>
          <w:rFonts w:cs="Times New Roman"/>
          <w:color w:val="1D1B11" w:themeColor="background2" w:themeShade="1A"/>
        </w:rPr>
      </w:pPr>
      <w:r w:rsidRPr="004A0257">
        <w:rPr>
          <w:rFonts w:cs="Times New Roman"/>
          <w:color w:val="1D1B11" w:themeColor="background2" w:themeShade="1A"/>
        </w:rPr>
        <w:t xml:space="preserve">( в программе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w:t>
      </w:r>
    </w:p>
    <w:p w:rsidR="00BD24BA" w:rsidRPr="004A0257" w:rsidRDefault="00BD24BA" w:rsidP="0053250E">
      <w:pPr>
        <w:rPr>
          <w:rFonts w:cs="Times New Roman"/>
          <w:color w:val="1D1B11" w:themeColor="background2" w:themeShade="1A"/>
        </w:rPr>
      </w:pPr>
    </w:p>
    <w:p w:rsidR="00BD24BA" w:rsidRPr="004A0257" w:rsidRDefault="00BD24BA" w:rsidP="0053250E">
      <w:pPr>
        <w:jc w:val="right"/>
        <w:rPr>
          <w:rFonts w:cs="Times New Roman"/>
          <w:color w:val="1D1B11" w:themeColor="background2" w:themeShade="1A"/>
        </w:rPr>
      </w:pPr>
    </w:p>
    <w:p w:rsidR="00BD24BA" w:rsidRPr="004A0257" w:rsidRDefault="00052A3A" w:rsidP="0053250E">
      <w:pPr>
        <w:ind w:firstLine="709"/>
        <w:jc w:val="both"/>
        <w:rPr>
          <w:rFonts w:cs="Times New Roman"/>
          <w:color w:val="1D1B11" w:themeColor="background2" w:themeShade="1A"/>
        </w:rPr>
      </w:pPr>
      <w:r w:rsidRPr="004A0257">
        <w:rPr>
          <w:rFonts w:cs="Times New Roman"/>
          <w:color w:val="1D1B11" w:themeColor="background2" w:themeShade="1A"/>
        </w:rPr>
        <w:lastRenderedPageBreak/>
        <w:t>Цель</w:t>
      </w:r>
      <w:r w:rsidR="00BD24BA" w:rsidRPr="004A0257">
        <w:rPr>
          <w:rFonts w:cs="Times New Roman"/>
          <w:color w:val="1D1B11" w:themeColor="background2" w:themeShade="1A"/>
        </w:rPr>
        <w:t xml:space="preserve"> проекта </w:t>
      </w:r>
      <w:r w:rsidRPr="004A0257">
        <w:rPr>
          <w:rFonts w:cs="Times New Roman"/>
          <w:color w:val="1D1B11" w:themeColor="background2" w:themeShade="1A"/>
        </w:rPr>
        <w:t xml:space="preserve">продиктована  необходимостью  сформировать у </w:t>
      </w:r>
      <w:r w:rsidR="00BD24BA" w:rsidRPr="004A0257">
        <w:rPr>
          <w:rFonts w:cs="Times New Roman"/>
          <w:color w:val="1D1B11" w:themeColor="background2" w:themeShade="1A"/>
        </w:rPr>
        <w:t>уч</w:t>
      </w:r>
      <w:r w:rsidRPr="004A0257">
        <w:rPr>
          <w:rFonts w:cs="Times New Roman"/>
          <w:color w:val="1D1B11" w:themeColor="background2" w:themeShade="1A"/>
        </w:rPr>
        <w:t xml:space="preserve">ащихся устойчивый </w:t>
      </w:r>
      <w:r w:rsidR="00BD24BA" w:rsidRPr="004A0257">
        <w:rPr>
          <w:rFonts w:cs="Times New Roman"/>
          <w:color w:val="1D1B11" w:themeColor="background2" w:themeShade="1A"/>
        </w:rPr>
        <w:t xml:space="preserve">интерес к </w:t>
      </w:r>
      <w:r w:rsidRPr="004A0257">
        <w:rPr>
          <w:rFonts w:cs="Times New Roman"/>
          <w:color w:val="1D1B11" w:themeColor="background2" w:themeShade="1A"/>
        </w:rPr>
        <w:t>процессу самостоятельного познания</w:t>
      </w:r>
      <w:r w:rsidR="00BD24BA" w:rsidRPr="004A0257">
        <w:rPr>
          <w:rFonts w:cs="Times New Roman"/>
          <w:color w:val="1D1B11" w:themeColor="background2" w:themeShade="1A"/>
        </w:rPr>
        <w:t xml:space="preserve">,  </w:t>
      </w:r>
      <w:r w:rsidRPr="004A0257">
        <w:rPr>
          <w:rFonts w:cs="Times New Roman"/>
          <w:color w:val="1D1B11" w:themeColor="background2" w:themeShade="1A"/>
        </w:rPr>
        <w:t>привлечь к  поисково-творческой деятельности</w:t>
      </w:r>
      <w:r w:rsidR="00BD24BA" w:rsidRPr="004A0257">
        <w:rPr>
          <w:rFonts w:cs="Times New Roman"/>
          <w:color w:val="1D1B11" w:themeColor="background2" w:themeShade="1A"/>
        </w:rPr>
        <w:t xml:space="preserve">, </w:t>
      </w:r>
      <w:r w:rsidR="0040225F" w:rsidRPr="004A0257">
        <w:rPr>
          <w:rFonts w:cs="Times New Roman"/>
          <w:color w:val="1D1B11" w:themeColor="background2" w:themeShade="1A"/>
        </w:rPr>
        <w:t>дать возможность</w:t>
      </w:r>
      <w:r w:rsidR="00BD24BA" w:rsidRPr="004A0257">
        <w:rPr>
          <w:rFonts w:cs="Times New Roman"/>
          <w:color w:val="1D1B11" w:themeColor="background2" w:themeShade="1A"/>
        </w:rPr>
        <w:t>, самостоятельно и конструктивно</w:t>
      </w:r>
      <w:r w:rsidR="0040225F" w:rsidRPr="004A0257">
        <w:rPr>
          <w:rFonts w:cs="Times New Roman"/>
          <w:color w:val="1D1B11" w:themeColor="background2" w:themeShade="1A"/>
        </w:rPr>
        <w:t xml:space="preserve"> применять  имеющийся  личностный и  знаниевый потенциал в процессе проектной деятельности</w:t>
      </w:r>
      <w:r w:rsidR="00BD24BA" w:rsidRPr="004A0257">
        <w:rPr>
          <w:rFonts w:cs="Times New Roman"/>
          <w:color w:val="1D1B11" w:themeColor="background2" w:themeShade="1A"/>
        </w:rPr>
        <w:t xml:space="preserve">. </w:t>
      </w:r>
    </w:p>
    <w:p w:rsidR="00BD24BA" w:rsidRPr="004A0257" w:rsidRDefault="00BD24BA" w:rsidP="0053250E">
      <w:pPr>
        <w:tabs>
          <w:tab w:val="left" w:pos="720"/>
        </w:tabs>
        <w:ind w:firstLine="709"/>
        <w:jc w:val="both"/>
        <w:rPr>
          <w:rFonts w:cs="Times New Roman"/>
          <w:color w:val="1D1B11" w:themeColor="background2" w:themeShade="1A"/>
        </w:rPr>
      </w:pPr>
      <w:r w:rsidRPr="004A0257">
        <w:rPr>
          <w:rFonts w:cs="Times New Roman"/>
          <w:color w:val="1D1B11" w:themeColor="background2" w:themeShade="1A"/>
        </w:rPr>
        <w:t>Введение.</w:t>
      </w:r>
    </w:p>
    <w:p w:rsidR="00BD24BA" w:rsidRPr="004A0257" w:rsidRDefault="00BD24BA" w:rsidP="0053250E">
      <w:pPr>
        <w:pStyle w:val="a6"/>
        <w:numPr>
          <w:ilvl w:val="0"/>
          <w:numId w:val="40"/>
        </w:numPr>
        <w:ind w:left="0" w:firstLine="709"/>
        <w:jc w:val="both"/>
        <w:rPr>
          <w:rFonts w:cs="Times New Roman"/>
          <w:color w:val="1D1B11" w:themeColor="background2" w:themeShade="1A"/>
        </w:rPr>
      </w:pPr>
      <w:r w:rsidRPr="004A0257">
        <w:rPr>
          <w:rFonts w:cs="Times New Roman"/>
          <w:color w:val="1D1B11" w:themeColor="background2" w:themeShade="1A"/>
        </w:rPr>
        <w:t xml:space="preserve">Методический паспорт проекта. </w:t>
      </w:r>
    </w:p>
    <w:p w:rsidR="00BD24BA" w:rsidRPr="004A0257" w:rsidRDefault="00BD24BA" w:rsidP="0053250E">
      <w:pPr>
        <w:widowControl w:val="0"/>
        <w:numPr>
          <w:ilvl w:val="0"/>
          <w:numId w:val="40"/>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Характеристика проекта.</w:t>
      </w:r>
    </w:p>
    <w:p w:rsidR="00BD24BA" w:rsidRPr="004A0257" w:rsidRDefault="00BD24BA" w:rsidP="0053250E">
      <w:pPr>
        <w:widowControl w:val="0"/>
        <w:numPr>
          <w:ilvl w:val="0"/>
          <w:numId w:val="40"/>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Работа над проектом.</w:t>
      </w:r>
    </w:p>
    <w:p w:rsidR="00BD24BA" w:rsidRPr="004A0257" w:rsidRDefault="00BD24BA" w:rsidP="0053250E">
      <w:pPr>
        <w:widowControl w:val="0"/>
        <w:numPr>
          <w:ilvl w:val="0"/>
          <w:numId w:val="40"/>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Заключение.</w:t>
      </w:r>
    </w:p>
    <w:p w:rsidR="00BD24BA" w:rsidRPr="004A0257" w:rsidRDefault="00BD24BA" w:rsidP="0053250E">
      <w:pPr>
        <w:ind w:firstLine="709"/>
        <w:jc w:val="both"/>
        <w:rPr>
          <w:rFonts w:cs="Times New Roman"/>
          <w:bCs/>
          <w:iCs/>
          <w:color w:val="1D1B11" w:themeColor="background2" w:themeShade="1A"/>
        </w:rPr>
      </w:pPr>
      <w:r w:rsidRPr="004A0257">
        <w:rPr>
          <w:rFonts w:cs="Times New Roman"/>
          <w:bCs/>
          <w:iCs/>
          <w:color w:val="1D1B11" w:themeColor="background2" w:themeShade="1A"/>
        </w:rPr>
        <w:t>Введение</w:t>
      </w:r>
    </w:p>
    <w:p w:rsidR="00942002" w:rsidRPr="004A0257" w:rsidRDefault="0040225F" w:rsidP="0053250E">
      <w:pPr>
        <w:ind w:firstLine="709"/>
        <w:jc w:val="both"/>
        <w:rPr>
          <w:rFonts w:cs="Times New Roman"/>
          <w:color w:val="1D1B11" w:themeColor="background2" w:themeShade="1A"/>
        </w:rPr>
      </w:pPr>
      <w:r w:rsidRPr="004A0257">
        <w:rPr>
          <w:rFonts w:cs="Times New Roman"/>
          <w:color w:val="1D1B11" w:themeColor="background2" w:themeShade="1A"/>
        </w:rPr>
        <w:t xml:space="preserve">Метод проектов </w:t>
      </w:r>
      <w:r w:rsidR="005C2513" w:rsidRPr="004A0257">
        <w:rPr>
          <w:rFonts w:cs="Times New Roman"/>
          <w:color w:val="1D1B11" w:themeColor="background2" w:themeShade="1A"/>
        </w:rPr>
        <w:t>широко применяется в</w:t>
      </w:r>
      <w:r w:rsidRPr="004A0257">
        <w:rPr>
          <w:rFonts w:cs="Times New Roman"/>
          <w:color w:val="1D1B11" w:themeColor="background2" w:themeShade="1A"/>
        </w:rPr>
        <w:t xml:space="preserve"> </w:t>
      </w:r>
      <w:r w:rsidR="00BD24BA" w:rsidRPr="004A0257">
        <w:rPr>
          <w:rFonts w:cs="Times New Roman"/>
          <w:color w:val="1D1B11" w:themeColor="background2" w:themeShade="1A"/>
        </w:rPr>
        <w:t xml:space="preserve">дополнительном </w:t>
      </w:r>
      <w:r w:rsidR="005C2513" w:rsidRPr="004A0257">
        <w:rPr>
          <w:rFonts w:cs="Times New Roman"/>
          <w:color w:val="1D1B11" w:themeColor="background2" w:themeShade="1A"/>
        </w:rPr>
        <w:t>образовании</w:t>
      </w:r>
      <w:r w:rsidR="00D56BF5" w:rsidRPr="004A0257">
        <w:rPr>
          <w:rFonts w:cs="Times New Roman"/>
          <w:color w:val="1D1B11" w:themeColor="background2" w:themeShade="1A"/>
        </w:rPr>
        <w:t xml:space="preserve"> школьников</w:t>
      </w:r>
      <w:r w:rsidR="005C2513" w:rsidRPr="004A0257">
        <w:rPr>
          <w:rFonts w:cs="Times New Roman"/>
          <w:color w:val="1D1B11" w:themeColor="background2" w:themeShade="1A"/>
        </w:rPr>
        <w:t>, в частности  при проведении библиотечных уроков</w:t>
      </w:r>
      <w:r w:rsidR="00BD24BA" w:rsidRPr="004A0257">
        <w:rPr>
          <w:rFonts w:cs="Times New Roman"/>
          <w:color w:val="1D1B11" w:themeColor="background2" w:themeShade="1A"/>
        </w:rPr>
        <w:t xml:space="preserve">. </w:t>
      </w:r>
    </w:p>
    <w:p w:rsidR="00BD24BA" w:rsidRPr="004A0257" w:rsidRDefault="00BD24BA" w:rsidP="0053250E">
      <w:pPr>
        <w:ind w:firstLine="709"/>
        <w:jc w:val="both"/>
        <w:rPr>
          <w:rFonts w:cs="Times New Roman"/>
          <w:color w:val="1D1B11" w:themeColor="background2" w:themeShade="1A"/>
        </w:rPr>
      </w:pPr>
      <w:r w:rsidRPr="004A0257">
        <w:rPr>
          <w:rFonts w:cs="Times New Roman"/>
          <w:color w:val="1D1B11" w:themeColor="background2" w:themeShade="1A"/>
        </w:rPr>
        <w:t xml:space="preserve">«Проект – это совокупность определенных действий, </w:t>
      </w:r>
      <w:r w:rsidR="003C4FE5" w:rsidRPr="004A0257">
        <w:rPr>
          <w:rFonts w:cs="Times New Roman"/>
          <w:color w:val="1D1B11" w:themeColor="background2" w:themeShade="1A"/>
        </w:rPr>
        <w:t>для создания</w:t>
      </w:r>
      <w:r w:rsidRPr="004A0257">
        <w:rPr>
          <w:rFonts w:cs="Times New Roman"/>
          <w:color w:val="1D1B11" w:themeColor="background2" w:themeShade="1A"/>
        </w:rPr>
        <w:t xml:space="preserve"> </w:t>
      </w:r>
      <w:r w:rsidR="003C4FE5" w:rsidRPr="004A0257">
        <w:rPr>
          <w:rFonts w:cs="Times New Roman"/>
          <w:color w:val="1D1B11" w:themeColor="background2" w:themeShade="1A"/>
        </w:rPr>
        <w:t>определенного интеллектуального</w:t>
      </w:r>
      <w:r w:rsidRPr="004A0257">
        <w:rPr>
          <w:rFonts w:cs="Times New Roman"/>
          <w:color w:val="1D1B11" w:themeColor="background2" w:themeShade="1A"/>
        </w:rPr>
        <w:t xml:space="preserve"> продукта. В основе метода проектов лежит развитие познаватель</w:t>
      </w:r>
      <w:r w:rsidR="003C4FE5" w:rsidRPr="004A0257">
        <w:rPr>
          <w:rFonts w:cs="Times New Roman"/>
          <w:color w:val="1D1B11" w:themeColor="background2" w:themeShade="1A"/>
        </w:rPr>
        <w:t>ных творческих навыков учащихся;</w:t>
      </w:r>
      <w:r w:rsidRPr="004A0257">
        <w:rPr>
          <w:rFonts w:cs="Times New Roman"/>
          <w:color w:val="1D1B11" w:themeColor="background2" w:themeShade="1A"/>
        </w:rPr>
        <w:t xml:space="preserve"> умений самостоятельно конструировать свои знания</w:t>
      </w:r>
      <w:r w:rsidR="003C4FE5" w:rsidRPr="004A0257">
        <w:rPr>
          <w:rFonts w:cs="Times New Roman"/>
          <w:color w:val="1D1B11" w:themeColor="background2" w:themeShade="1A"/>
        </w:rPr>
        <w:t>;</w:t>
      </w:r>
      <w:r w:rsidRPr="004A0257">
        <w:rPr>
          <w:rFonts w:cs="Times New Roman"/>
          <w:color w:val="1D1B11" w:themeColor="background2" w:themeShade="1A"/>
        </w:rPr>
        <w:t xml:space="preserve"> умений ориентироваться в информационном пространстве, развитие критического мышления» (Е.С. Полат).</w:t>
      </w:r>
      <w:r w:rsidR="003C4FE5" w:rsidRPr="004A0257">
        <w:rPr>
          <w:rFonts w:cs="Times New Roman"/>
          <w:color w:val="1D1B11" w:themeColor="background2" w:themeShade="1A"/>
        </w:rPr>
        <w:t xml:space="preserve">   </w:t>
      </w:r>
    </w:p>
    <w:p w:rsidR="00BD24BA" w:rsidRPr="004A0257" w:rsidRDefault="003C4FE5" w:rsidP="0053250E">
      <w:pPr>
        <w:ind w:firstLine="709"/>
        <w:jc w:val="both"/>
        <w:rPr>
          <w:rFonts w:cs="Times New Roman"/>
          <w:color w:val="1D1B11" w:themeColor="background2" w:themeShade="1A"/>
        </w:rPr>
      </w:pPr>
      <w:r w:rsidRPr="004A0257">
        <w:rPr>
          <w:rFonts w:cs="Times New Roman"/>
          <w:color w:val="1D1B11" w:themeColor="background2" w:themeShade="1A"/>
        </w:rPr>
        <w:t xml:space="preserve">В проектной деятельности </w:t>
      </w:r>
      <w:r w:rsidR="00BD24BA" w:rsidRPr="004A0257">
        <w:rPr>
          <w:rFonts w:cs="Times New Roman"/>
          <w:color w:val="1D1B11" w:themeColor="background2" w:themeShade="1A"/>
        </w:rPr>
        <w:t xml:space="preserve">меняется роль педагога. </w:t>
      </w:r>
      <w:r w:rsidRPr="004A0257">
        <w:rPr>
          <w:rFonts w:cs="Times New Roman"/>
          <w:color w:val="1D1B11" w:themeColor="background2" w:themeShade="1A"/>
        </w:rPr>
        <w:t>Он</w:t>
      </w:r>
      <w:r w:rsidR="00BD24BA" w:rsidRPr="004A0257">
        <w:rPr>
          <w:rFonts w:cs="Times New Roman"/>
          <w:color w:val="1D1B11" w:themeColor="background2" w:themeShade="1A"/>
        </w:rPr>
        <w:t xml:space="preserve"> являетс</w:t>
      </w:r>
      <w:r w:rsidR="00E46FE3" w:rsidRPr="004A0257">
        <w:rPr>
          <w:rFonts w:cs="Times New Roman"/>
          <w:color w:val="1D1B11" w:themeColor="background2" w:themeShade="1A"/>
        </w:rPr>
        <w:t xml:space="preserve">я консультантом и помощником </w:t>
      </w:r>
      <w:r w:rsidR="00BD24BA" w:rsidRPr="004A0257">
        <w:rPr>
          <w:rFonts w:cs="Times New Roman"/>
          <w:color w:val="1D1B11" w:themeColor="background2" w:themeShade="1A"/>
        </w:rPr>
        <w:t xml:space="preserve"> учащихся в </w:t>
      </w:r>
      <w:r w:rsidR="00E46FE3" w:rsidRPr="004A0257">
        <w:rPr>
          <w:rFonts w:cs="Times New Roman"/>
          <w:color w:val="1D1B11" w:themeColor="background2" w:themeShade="1A"/>
        </w:rPr>
        <w:t>процессе поиска информации,  координатором  всего</w:t>
      </w:r>
      <w:r w:rsidR="00BD24BA" w:rsidRPr="004A0257">
        <w:rPr>
          <w:rFonts w:cs="Times New Roman"/>
          <w:color w:val="1D1B11" w:themeColor="background2" w:themeShade="1A"/>
        </w:rPr>
        <w:t xml:space="preserve"> процесс</w:t>
      </w:r>
      <w:r w:rsidR="00E46FE3" w:rsidRPr="004A0257">
        <w:rPr>
          <w:rFonts w:cs="Times New Roman"/>
          <w:color w:val="1D1B11" w:themeColor="background2" w:themeShade="1A"/>
        </w:rPr>
        <w:t>а</w:t>
      </w:r>
      <w:r w:rsidR="00BD24BA" w:rsidRPr="004A0257">
        <w:rPr>
          <w:rFonts w:cs="Times New Roman"/>
          <w:color w:val="1D1B11" w:themeColor="background2" w:themeShade="1A"/>
        </w:rPr>
        <w:t>, поддерживает и поощряет учеников,  организует представление результатов работы.</w:t>
      </w:r>
    </w:p>
    <w:p w:rsidR="00BD24BA" w:rsidRPr="004A0257" w:rsidRDefault="00E942CB" w:rsidP="0053250E">
      <w:pPr>
        <w:ind w:firstLine="709"/>
        <w:jc w:val="both"/>
        <w:rPr>
          <w:rFonts w:cs="Times New Roman"/>
          <w:color w:val="1D1B11" w:themeColor="background2" w:themeShade="1A"/>
        </w:rPr>
      </w:pPr>
      <w:r w:rsidRPr="004A0257">
        <w:rPr>
          <w:rFonts w:cs="Times New Roman"/>
          <w:color w:val="1D1B11" w:themeColor="background2" w:themeShade="1A"/>
        </w:rPr>
        <w:t>В процессе п</w:t>
      </w:r>
      <w:r w:rsidR="00BD24BA" w:rsidRPr="004A0257">
        <w:rPr>
          <w:rFonts w:cs="Times New Roman"/>
          <w:color w:val="1D1B11" w:themeColor="background2" w:themeShade="1A"/>
        </w:rPr>
        <w:t>роектно</w:t>
      </w:r>
      <w:r w:rsidRPr="004A0257">
        <w:rPr>
          <w:rFonts w:cs="Times New Roman"/>
          <w:color w:val="1D1B11" w:themeColor="background2" w:themeShade="1A"/>
        </w:rPr>
        <w:t>го</w:t>
      </w:r>
      <w:r w:rsidR="00BD24BA" w:rsidRPr="004A0257">
        <w:rPr>
          <w:rFonts w:cs="Times New Roman"/>
          <w:color w:val="1D1B11" w:themeColor="background2" w:themeShade="1A"/>
        </w:rPr>
        <w:t xml:space="preserve"> обучени</w:t>
      </w:r>
      <w:r w:rsidRPr="004A0257">
        <w:rPr>
          <w:rFonts w:cs="Times New Roman"/>
          <w:color w:val="1D1B11" w:themeColor="background2" w:themeShade="1A"/>
        </w:rPr>
        <w:t>я</w:t>
      </w:r>
      <w:r w:rsidR="00BD24BA" w:rsidRPr="004A0257">
        <w:rPr>
          <w:rFonts w:cs="Times New Roman"/>
          <w:color w:val="1D1B11" w:themeColor="background2" w:themeShade="1A"/>
        </w:rPr>
        <w:t xml:space="preserve"> активизирует</w:t>
      </w:r>
      <w:r w:rsidRPr="004A0257">
        <w:rPr>
          <w:rFonts w:cs="Times New Roman"/>
          <w:color w:val="1D1B11" w:themeColor="background2" w:themeShade="1A"/>
        </w:rPr>
        <w:t>ся</w:t>
      </w:r>
      <w:r w:rsidR="00BD24BA" w:rsidRPr="004A0257">
        <w:rPr>
          <w:rFonts w:cs="Times New Roman"/>
          <w:color w:val="1D1B11" w:themeColor="background2" w:themeShade="1A"/>
        </w:rPr>
        <w:t xml:space="preserve"> усвоение знаний учениками,</w:t>
      </w:r>
      <w:r w:rsidRPr="004A0257">
        <w:rPr>
          <w:rFonts w:cs="Times New Roman"/>
          <w:color w:val="1D1B11" w:themeColor="background2" w:themeShade="1A"/>
        </w:rPr>
        <w:t xml:space="preserve"> что</w:t>
      </w:r>
      <w:r w:rsidR="00BD24BA" w:rsidRPr="004A0257">
        <w:rPr>
          <w:rFonts w:cs="Times New Roman"/>
          <w:color w:val="1D1B11" w:themeColor="background2" w:themeShade="1A"/>
        </w:rPr>
        <w:t xml:space="preserve"> позволяет самореализоваться </w:t>
      </w:r>
      <w:r w:rsidRPr="004A0257">
        <w:rPr>
          <w:rFonts w:cs="Times New Roman"/>
          <w:color w:val="1D1B11" w:themeColor="background2" w:themeShade="1A"/>
        </w:rPr>
        <w:t xml:space="preserve"> личности, принося</w:t>
      </w:r>
      <w:r w:rsidR="00BD24BA" w:rsidRPr="004A0257">
        <w:rPr>
          <w:rFonts w:cs="Times New Roman"/>
          <w:color w:val="1D1B11" w:themeColor="background2" w:themeShade="1A"/>
        </w:rPr>
        <w:t xml:space="preserve"> удовлетворение от собственного труда.  </w:t>
      </w:r>
    </w:p>
    <w:p w:rsidR="00BD24BA" w:rsidRPr="004A0257" w:rsidRDefault="00BD24BA" w:rsidP="0053250E">
      <w:pPr>
        <w:pStyle w:val="a6"/>
        <w:numPr>
          <w:ilvl w:val="1"/>
          <w:numId w:val="40"/>
        </w:numPr>
        <w:ind w:left="0" w:firstLine="709"/>
        <w:jc w:val="both"/>
        <w:rPr>
          <w:rFonts w:cs="Times New Roman"/>
          <w:b/>
          <w:bCs/>
          <w:iCs/>
          <w:color w:val="1D1B11" w:themeColor="background2" w:themeShade="1A"/>
        </w:rPr>
      </w:pPr>
      <w:r w:rsidRPr="004A0257">
        <w:rPr>
          <w:rFonts w:cs="Times New Roman"/>
          <w:b/>
          <w:bCs/>
          <w:iCs/>
          <w:color w:val="1D1B11" w:themeColor="background2" w:themeShade="1A"/>
        </w:rPr>
        <w:t>Методический паспорт учебного проекта</w:t>
      </w:r>
    </w:p>
    <w:p w:rsidR="00BD24BA" w:rsidRPr="004A0257" w:rsidRDefault="00BD24BA" w:rsidP="0053250E">
      <w:pPr>
        <w:ind w:firstLine="709"/>
        <w:jc w:val="both"/>
        <w:rPr>
          <w:rFonts w:cs="Times New Roman"/>
          <w:color w:val="1D1B11" w:themeColor="background2" w:themeShade="1A"/>
        </w:rPr>
      </w:pPr>
      <w:r w:rsidRPr="004A0257">
        <w:rPr>
          <w:rFonts w:cs="Times New Roman"/>
          <w:color w:val="1D1B11" w:themeColor="background2" w:themeShade="1A"/>
        </w:rPr>
        <w:t xml:space="preserve">Данный проект </w:t>
      </w:r>
      <w:r w:rsidR="00F058A4" w:rsidRPr="004A0257">
        <w:rPr>
          <w:rFonts w:cs="Times New Roman"/>
          <w:color w:val="1D1B11" w:themeColor="background2" w:themeShade="1A"/>
        </w:rPr>
        <w:t>способствовал</w:t>
      </w:r>
      <w:r w:rsidRPr="004A0257">
        <w:rPr>
          <w:rFonts w:cs="Times New Roman"/>
          <w:color w:val="1D1B11" w:themeColor="background2" w:themeShade="1A"/>
        </w:rPr>
        <w:t xml:space="preserve"> для </w:t>
      </w:r>
      <w:r w:rsidR="00F058A4" w:rsidRPr="004A0257">
        <w:rPr>
          <w:rFonts w:cs="Times New Roman"/>
          <w:color w:val="1D1B11" w:themeColor="background2" w:themeShade="1A"/>
        </w:rPr>
        <w:t xml:space="preserve">созданию </w:t>
      </w:r>
      <w:r w:rsidRPr="004A0257">
        <w:rPr>
          <w:rFonts w:cs="Times New Roman"/>
          <w:color w:val="1D1B11" w:themeColor="background2" w:themeShade="1A"/>
        </w:rPr>
        <w:t>учащимися детского объединения, проявляющих интерес к книге.</w:t>
      </w:r>
    </w:p>
    <w:p w:rsidR="00BD24BA" w:rsidRPr="004A0257" w:rsidRDefault="00BD24BA" w:rsidP="0053250E">
      <w:pPr>
        <w:ind w:firstLine="709"/>
        <w:jc w:val="both"/>
        <w:rPr>
          <w:rFonts w:cs="Times New Roman"/>
          <w:color w:val="1D1B11" w:themeColor="background2" w:themeShade="1A"/>
        </w:rPr>
      </w:pPr>
      <w:r w:rsidRPr="004A0257">
        <w:rPr>
          <w:rFonts w:cs="Times New Roman"/>
          <w:b/>
          <w:bCs/>
          <w:color w:val="1D1B11" w:themeColor="background2" w:themeShade="1A"/>
        </w:rPr>
        <w:t>Тема проекта</w:t>
      </w:r>
      <w:r w:rsidRPr="004A0257">
        <w:rPr>
          <w:rFonts w:cs="Times New Roman"/>
          <w:bCs/>
          <w:color w:val="1D1B11" w:themeColor="background2" w:themeShade="1A"/>
        </w:rPr>
        <w:t xml:space="preserve">: </w:t>
      </w:r>
      <w:r w:rsidR="00F058A4" w:rsidRPr="004A0257">
        <w:rPr>
          <w:rFonts w:cs="Times New Roman"/>
          <w:color w:val="1D1B11" w:themeColor="background2" w:themeShade="1A"/>
        </w:rPr>
        <w:t xml:space="preserve">создание книги </w:t>
      </w:r>
      <w:r w:rsidRPr="004A0257">
        <w:rPr>
          <w:rFonts w:cs="Times New Roman"/>
          <w:color w:val="1D1B11" w:themeColor="background2" w:themeShade="1A"/>
        </w:rPr>
        <w:t xml:space="preserve"> народных играх в программе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w:t>
      </w:r>
    </w:p>
    <w:p w:rsidR="00BD24BA" w:rsidRPr="004A0257" w:rsidRDefault="0053250E" w:rsidP="0053250E">
      <w:pPr>
        <w:ind w:firstLine="709"/>
        <w:jc w:val="both"/>
        <w:rPr>
          <w:rFonts w:cs="Times New Roman"/>
          <w:b/>
          <w:bCs/>
          <w:color w:val="1D1B11" w:themeColor="background2" w:themeShade="1A"/>
        </w:rPr>
      </w:pPr>
      <w:r w:rsidRPr="004A0257">
        <w:rPr>
          <w:rFonts w:cs="Times New Roman"/>
          <w:b/>
          <w:color w:val="1D1B11" w:themeColor="background2" w:themeShade="1A"/>
        </w:rPr>
        <w:t xml:space="preserve"> </w:t>
      </w:r>
      <w:r w:rsidR="00BD24BA" w:rsidRPr="004A0257">
        <w:rPr>
          <w:rFonts w:cs="Times New Roman"/>
          <w:b/>
          <w:bCs/>
          <w:color w:val="1D1B11" w:themeColor="background2" w:themeShade="1A"/>
        </w:rPr>
        <w:t xml:space="preserve">Цели </w:t>
      </w:r>
    </w:p>
    <w:p w:rsidR="00BD24BA" w:rsidRPr="004A0257" w:rsidRDefault="00BD24BA" w:rsidP="0053250E">
      <w:pPr>
        <w:ind w:firstLine="709"/>
        <w:jc w:val="both"/>
        <w:rPr>
          <w:rFonts w:cs="Times New Roman"/>
          <w:b/>
          <w:bCs/>
          <w:color w:val="1D1B11" w:themeColor="background2" w:themeShade="1A"/>
        </w:rPr>
      </w:pPr>
      <w:r w:rsidRPr="004A0257">
        <w:rPr>
          <w:rFonts w:cs="Times New Roman"/>
          <w:b/>
          <w:bCs/>
          <w:color w:val="1D1B11" w:themeColor="background2" w:themeShade="1A"/>
        </w:rPr>
        <w:t>Образовательные:</w:t>
      </w:r>
    </w:p>
    <w:p w:rsidR="00BD24BA" w:rsidRPr="004A0257" w:rsidRDefault="00BD24BA" w:rsidP="0053250E">
      <w:pPr>
        <w:ind w:firstLine="709"/>
        <w:jc w:val="both"/>
        <w:rPr>
          <w:rFonts w:cs="Times New Roman"/>
          <w:color w:val="1D1B11" w:themeColor="background2" w:themeShade="1A"/>
        </w:rPr>
      </w:pPr>
      <w:r w:rsidRPr="004A0257">
        <w:rPr>
          <w:rFonts w:cs="Times New Roman"/>
          <w:color w:val="1D1B11" w:themeColor="background2" w:themeShade="1A"/>
        </w:rPr>
        <w:t>-вовлекать каждого участника в активный познавательный процесс;</w:t>
      </w:r>
    </w:p>
    <w:p w:rsidR="00BD24BA" w:rsidRPr="004A0257" w:rsidRDefault="00BD24BA" w:rsidP="0053250E">
      <w:pPr>
        <w:ind w:firstLine="709"/>
        <w:jc w:val="both"/>
        <w:rPr>
          <w:rFonts w:cs="Times New Roman"/>
          <w:color w:val="1D1B11" w:themeColor="background2" w:themeShade="1A"/>
        </w:rPr>
      </w:pPr>
      <w:r w:rsidRPr="004A0257">
        <w:rPr>
          <w:rFonts w:cs="Times New Roman"/>
          <w:color w:val="1D1B11" w:themeColor="background2" w:themeShade="1A"/>
        </w:rPr>
        <w:t>-формировать умение и способность учащихся работать самостоятельно по теме;</w:t>
      </w:r>
    </w:p>
    <w:p w:rsidR="00BD24BA" w:rsidRPr="004A0257" w:rsidRDefault="00BD24BA" w:rsidP="0053250E">
      <w:pPr>
        <w:ind w:firstLine="709"/>
        <w:jc w:val="both"/>
        <w:rPr>
          <w:rFonts w:cs="Times New Roman"/>
          <w:color w:val="1D1B11" w:themeColor="background2" w:themeShade="1A"/>
        </w:rPr>
      </w:pPr>
      <w:r w:rsidRPr="004A0257">
        <w:rPr>
          <w:rFonts w:cs="Times New Roman"/>
          <w:color w:val="1D1B11" w:themeColor="background2" w:themeShade="1A"/>
        </w:rPr>
        <w:t xml:space="preserve">-формировать умение работать в программе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w:t>
      </w:r>
    </w:p>
    <w:p w:rsidR="00BD24BA" w:rsidRPr="004A0257" w:rsidRDefault="00BD24BA" w:rsidP="0053250E">
      <w:pPr>
        <w:ind w:firstLine="709"/>
        <w:jc w:val="both"/>
        <w:rPr>
          <w:rFonts w:cs="Times New Roman"/>
          <w:b/>
          <w:bCs/>
          <w:color w:val="1D1B11" w:themeColor="background2" w:themeShade="1A"/>
        </w:rPr>
      </w:pPr>
      <w:r w:rsidRPr="004A0257">
        <w:rPr>
          <w:rFonts w:cs="Times New Roman"/>
          <w:b/>
          <w:bCs/>
          <w:color w:val="1D1B11" w:themeColor="background2" w:themeShade="1A"/>
        </w:rPr>
        <w:t>Воспитательные:</w:t>
      </w:r>
    </w:p>
    <w:p w:rsidR="00BD24BA" w:rsidRPr="004A0257" w:rsidRDefault="00BD24BA" w:rsidP="0053250E">
      <w:pPr>
        <w:ind w:firstLine="709"/>
        <w:jc w:val="both"/>
        <w:rPr>
          <w:rFonts w:cs="Times New Roman"/>
          <w:color w:val="1D1B11" w:themeColor="background2" w:themeShade="1A"/>
        </w:rPr>
      </w:pPr>
      <w:r w:rsidRPr="004A0257">
        <w:rPr>
          <w:rFonts w:cs="Times New Roman"/>
          <w:bCs/>
          <w:color w:val="1D1B11" w:themeColor="background2" w:themeShade="1A"/>
        </w:rPr>
        <w:t>-</w:t>
      </w:r>
      <w:r w:rsidRPr="004A0257">
        <w:rPr>
          <w:rFonts w:cs="Times New Roman"/>
          <w:color w:val="1D1B11" w:themeColor="background2" w:themeShade="1A"/>
        </w:rPr>
        <w:t>воспитывать терпимость к чужому мнению, доброжелательное отношение к ответам и решениям других детей;</w:t>
      </w:r>
    </w:p>
    <w:p w:rsidR="00BD24BA" w:rsidRPr="004A0257" w:rsidRDefault="00BD24BA" w:rsidP="0053250E">
      <w:pPr>
        <w:ind w:firstLine="709"/>
        <w:jc w:val="both"/>
        <w:rPr>
          <w:rFonts w:cs="Times New Roman"/>
          <w:color w:val="1D1B11" w:themeColor="background2" w:themeShade="1A"/>
        </w:rPr>
      </w:pPr>
      <w:r w:rsidRPr="004A0257">
        <w:rPr>
          <w:rFonts w:cs="Times New Roman"/>
          <w:color w:val="1D1B11" w:themeColor="background2" w:themeShade="1A"/>
        </w:rPr>
        <w:t>-воспитывать личную ответственность за выполнение коллективной работы.</w:t>
      </w:r>
    </w:p>
    <w:p w:rsidR="00BD24BA" w:rsidRPr="004A0257" w:rsidRDefault="00BD24BA" w:rsidP="0053250E">
      <w:pPr>
        <w:ind w:firstLine="709"/>
        <w:jc w:val="both"/>
        <w:rPr>
          <w:rFonts w:cs="Times New Roman"/>
          <w:b/>
          <w:bCs/>
          <w:color w:val="1D1B11" w:themeColor="background2" w:themeShade="1A"/>
        </w:rPr>
      </w:pPr>
      <w:r w:rsidRPr="004A0257">
        <w:rPr>
          <w:rFonts w:cs="Times New Roman"/>
          <w:b/>
          <w:bCs/>
          <w:color w:val="1D1B11" w:themeColor="background2" w:themeShade="1A"/>
        </w:rPr>
        <w:t>Развивающие:</w:t>
      </w:r>
    </w:p>
    <w:p w:rsidR="00BD24BA" w:rsidRPr="004A0257" w:rsidRDefault="00BD24BA" w:rsidP="0053250E">
      <w:pPr>
        <w:tabs>
          <w:tab w:val="left" w:pos="798"/>
        </w:tabs>
        <w:ind w:firstLine="709"/>
        <w:jc w:val="both"/>
        <w:rPr>
          <w:rFonts w:cs="Times New Roman"/>
          <w:color w:val="1D1B11" w:themeColor="background2" w:themeShade="1A"/>
        </w:rPr>
      </w:pPr>
      <w:r w:rsidRPr="004A0257">
        <w:rPr>
          <w:rFonts w:cs="Times New Roman"/>
          <w:color w:val="1D1B11" w:themeColor="background2" w:themeShade="1A"/>
        </w:rPr>
        <w:t>-развивать умения работать самостоятельно с дополнительной литературой;</w:t>
      </w:r>
    </w:p>
    <w:p w:rsidR="00BD24BA" w:rsidRPr="004A0257" w:rsidRDefault="00BD24BA" w:rsidP="0053250E">
      <w:pPr>
        <w:tabs>
          <w:tab w:val="left" w:pos="798"/>
        </w:tabs>
        <w:ind w:firstLine="709"/>
        <w:jc w:val="both"/>
        <w:rPr>
          <w:rFonts w:cs="Times New Roman"/>
          <w:color w:val="1D1B11" w:themeColor="background2" w:themeShade="1A"/>
        </w:rPr>
      </w:pPr>
      <w:r w:rsidRPr="004A0257">
        <w:rPr>
          <w:rFonts w:cs="Times New Roman"/>
          <w:color w:val="1D1B11" w:themeColor="background2" w:themeShade="1A"/>
        </w:rPr>
        <w:t>-развивать устойчивый интерес к книге – источнику знаний, творческие способности учащихся, умение предъявить свою работу другим.</w:t>
      </w:r>
    </w:p>
    <w:p w:rsidR="00BD24BA" w:rsidRPr="004A0257" w:rsidRDefault="00BD24BA" w:rsidP="0053250E">
      <w:pPr>
        <w:ind w:firstLine="709"/>
        <w:jc w:val="both"/>
        <w:rPr>
          <w:rFonts w:cs="Times New Roman"/>
          <w:color w:val="1D1B11" w:themeColor="background2" w:themeShade="1A"/>
        </w:rPr>
      </w:pPr>
      <w:r w:rsidRPr="004A0257">
        <w:rPr>
          <w:rFonts w:cs="Times New Roman"/>
          <w:bCs/>
          <w:color w:val="1D1B11" w:themeColor="background2" w:themeShade="1A"/>
        </w:rPr>
        <w:t>Возраст учащихся:</w:t>
      </w:r>
      <w:r w:rsidRPr="004A0257">
        <w:rPr>
          <w:rFonts w:cs="Times New Roman"/>
          <w:color w:val="1D1B11" w:themeColor="background2" w:themeShade="1A"/>
        </w:rPr>
        <w:t xml:space="preserve"> 11-13 лет.</w:t>
      </w:r>
    </w:p>
    <w:p w:rsidR="00BD24BA" w:rsidRPr="004A0257" w:rsidRDefault="00BD24BA" w:rsidP="0053250E">
      <w:pPr>
        <w:ind w:firstLine="709"/>
        <w:jc w:val="both"/>
        <w:rPr>
          <w:rFonts w:cs="Times New Roman"/>
          <w:color w:val="1D1B11" w:themeColor="background2" w:themeShade="1A"/>
        </w:rPr>
      </w:pPr>
      <w:r w:rsidRPr="004A0257">
        <w:rPr>
          <w:rFonts w:cs="Times New Roman"/>
          <w:bCs/>
          <w:color w:val="1D1B11" w:themeColor="background2" w:themeShade="1A"/>
        </w:rPr>
        <w:t>Время работы над проектом:</w:t>
      </w:r>
      <w:r w:rsidRPr="004A0257">
        <w:rPr>
          <w:rFonts w:cs="Times New Roman"/>
          <w:color w:val="1D1B11" w:themeColor="background2" w:themeShade="1A"/>
        </w:rPr>
        <w:t xml:space="preserve"> 4 недели. </w:t>
      </w:r>
    </w:p>
    <w:p w:rsidR="00BD24BA" w:rsidRPr="004A0257" w:rsidRDefault="00BD24BA" w:rsidP="0053250E">
      <w:pPr>
        <w:ind w:firstLine="709"/>
        <w:jc w:val="both"/>
        <w:rPr>
          <w:rFonts w:cs="Times New Roman"/>
          <w:color w:val="1D1B11" w:themeColor="background2" w:themeShade="1A"/>
        </w:rPr>
      </w:pPr>
      <w:r w:rsidRPr="004A0257">
        <w:rPr>
          <w:rFonts w:cs="Times New Roman"/>
          <w:bCs/>
          <w:color w:val="1D1B11" w:themeColor="background2" w:themeShade="1A"/>
        </w:rPr>
        <w:t>Режим работы:</w:t>
      </w:r>
      <w:r w:rsidRPr="004A0257">
        <w:rPr>
          <w:rFonts w:cs="Times New Roman"/>
          <w:color w:val="1D1B11" w:themeColor="background2" w:themeShade="1A"/>
        </w:rPr>
        <w:t xml:space="preserve"> 1 месяц.</w:t>
      </w:r>
    </w:p>
    <w:p w:rsidR="00BD24BA" w:rsidRPr="004A0257" w:rsidRDefault="00BD24BA" w:rsidP="0053250E">
      <w:pPr>
        <w:ind w:firstLine="709"/>
        <w:jc w:val="both"/>
        <w:rPr>
          <w:rFonts w:cs="Times New Roman"/>
          <w:color w:val="1D1B11" w:themeColor="background2" w:themeShade="1A"/>
        </w:rPr>
      </w:pPr>
      <w:r w:rsidRPr="004A0257">
        <w:rPr>
          <w:rFonts w:cs="Times New Roman"/>
          <w:bCs/>
          <w:color w:val="1D1B11" w:themeColor="background2" w:themeShade="1A"/>
        </w:rPr>
        <w:t xml:space="preserve">Материально-техническое и учебно-методическое оснащение: </w:t>
      </w:r>
      <w:r w:rsidRPr="004A0257">
        <w:rPr>
          <w:rFonts w:cs="Times New Roman"/>
          <w:color w:val="1D1B11" w:themeColor="background2" w:themeShade="1A"/>
        </w:rPr>
        <w:t>компьютерный класс,</w:t>
      </w:r>
      <w:r w:rsidRPr="004A0257">
        <w:rPr>
          <w:rFonts w:cs="Times New Roman"/>
          <w:bCs/>
          <w:color w:val="1D1B11" w:themeColor="background2" w:themeShade="1A"/>
        </w:rPr>
        <w:t xml:space="preserve">  </w:t>
      </w:r>
      <w:r w:rsidRPr="004A0257">
        <w:rPr>
          <w:rFonts w:cs="Times New Roman"/>
          <w:color w:val="1D1B11" w:themeColor="background2" w:themeShade="1A"/>
        </w:rPr>
        <w:t xml:space="preserve">школьная библиотека, программа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w:t>
      </w:r>
    </w:p>
    <w:p w:rsidR="00BD24BA" w:rsidRPr="004A0257" w:rsidRDefault="00BD24BA" w:rsidP="0053250E">
      <w:pPr>
        <w:ind w:firstLine="709"/>
        <w:jc w:val="both"/>
        <w:rPr>
          <w:rFonts w:cs="Times New Roman"/>
          <w:bCs/>
          <w:color w:val="1D1B11" w:themeColor="background2" w:themeShade="1A"/>
        </w:rPr>
      </w:pPr>
      <w:r w:rsidRPr="004A0257">
        <w:rPr>
          <w:rFonts w:cs="Times New Roman"/>
          <w:bCs/>
          <w:color w:val="1D1B11" w:themeColor="background2" w:themeShade="1A"/>
        </w:rPr>
        <w:t xml:space="preserve">ЗУН и общеучебные навыки: </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 xml:space="preserve">владение определенными знаниями по работе в программе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умение работать с информационным текстом, дополнительной литературой, вести поиск нужной информации;</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умение определять цели и задачи работы, определять ее этапы;</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умение анализировать имеющийся материал;</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умения и навыки работы с компьютером;</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 xml:space="preserve"> умение осмыслить цель проекта и способы его реализации, владение навыками </w:t>
      </w:r>
      <w:r w:rsidRPr="004A0257">
        <w:rPr>
          <w:rFonts w:cs="Times New Roman"/>
          <w:color w:val="1D1B11" w:themeColor="background2" w:themeShade="1A"/>
        </w:rPr>
        <w:lastRenderedPageBreak/>
        <w:t>организации  и участия в коллективной деятельности, объективное оценивание своего вклада в общую работу;</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умение объективно оценивать свои  достижения,</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умения учитывать мнения других участников при определении собственной позиции и самооценки;</w:t>
      </w:r>
    </w:p>
    <w:p w:rsidR="00BD24BA" w:rsidRPr="004A0257" w:rsidRDefault="00BD24BA" w:rsidP="0053250E">
      <w:pPr>
        <w:widowControl w:val="0"/>
        <w:numPr>
          <w:ilvl w:val="0"/>
          <w:numId w:val="41"/>
        </w:numPr>
        <w:tabs>
          <w:tab w:val="left" w:pos="108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умение соотносить приложенные усилия с полученными результатами своей деятельности.</w:t>
      </w:r>
    </w:p>
    <w:p w:rsidR="00BD24BA" w:rsidRPr="004A0257" w:rsidRDefault="00BD24BA" w:rsidP="0053250E">
      <w:pPr>
        <w:ind w:firstLine="709"/>
        <w:jc w:val="both"/>
        <w:rPr>
          <w:rFonts w:cs="Times New Roman"/>
          <w:color w:val="1D1B11" w:themeColor="background2" w:themeShade="1A"/>
        </w:rPr>
      </w:pPr>
      <w:r w:rsidRPr="004A0257">
        <w:rPr>
          <w:rFonts w:cs="Times New Roman"/>
          <w:bCs/>
          <w:color w:val="1D1B11" w:themeColor="background2" w:themeShade="1A"/>
        </w:rPr>
        <w:t xml:space="preserve">Мотивация к познанию, работе: </w:t>
      </w:r>
      <w:r w:rsidRPr="004A0257">
        <w:rPr>
          <w:rFonts w:cs="Times New Roman"/>
          <w:color w:val="1D1B11" w:themeColor="background2" w:themeShade="1A"/>
        </w:rPr>
        <w:t>самомотивация от удовлетворения собственным</w:t>
      </w:r>
      <w:r w:rsidRPr="004A0257">
        <w:rPr>
          <w:rFonts w:cs="Times New Roman"/>
          <w:bCs/>
          <w:color w:val="1D1B11" w:themeColor="background2" w:themeShade="1A"/>
        </w:rPr>
        <w:t xml:space="preserve"> </w:t>
      </w:r>
      <w:r w:rsidRPr="004A0257">
        <w:rPr>
          <w:rFonts w:cs="Times New Roman"/>
          <w:color w:val="1D1B11" w:themeColor="background2" w:themeShade="1A"/>
        </w:rPr>
        <w:t>трудом, личный интерес учащихся, самореализация.</w:t>
      </w:r>
    </w:p>
    <w:p w:rsidR="00BD24BA" w:rsidRPr="004A0257" w:rsidRDefault="0053250E" w:rsidP="0053250E">
      <w:pPr>
        <w:ind w:firstLine="709"/>
        <w:jc w:val="both"/>
        <w:rPr>
          <w:rFonts w:cs="Times New Roman"/>
          <w:color w:val="1D1B11" w:themeColor="background2" w:themeShade="1A"/>
        </w:rPr>
      </w:pPr>
      <w:r w:rsidRPr="004A0257">
        <w:rPr>
          <w:rFonts w:cs="Times New Roman"/>
          <w:bCs/>
          <w:color w:val="1D1B11" w:themeColor="background2" w:themeShade="1A"/>
        </w:rPr>
        <w:t xml:space="preserve"> </w:t>
      </w:r>
      <w:r w:rsidR="00BD24BA" w:rsidRPr="004A0257">
        <w:rPr>
          <w:rFonts w:cs="Times New Roman"/>
          <w:bCs/>
          <w:color w:val="1D1B11" w:themeColor="background2" w:themeShade="1A"/>
        </w:rPr>
        <w:t xml:space="preserve">Предполагаемые «приращения»: </w:t>
      </w:r>
      <w:r w:rsidR="00BD24BA" w:rsidRPr="004A0257">
        <w:rPr>
          <w:rFonts w:cs="Times New Roman"/>
          <w:color w:val="1D1B11" w:themeColor="background2" w:themeShade="1A"/>
        </w:rPr>
        <w:t xml:space="preserve">новое содержание и новый взгляд на тему.   </w:t>
      </w:r>
    </w:p>
    <w:p w:rsidR="00BD24BA" w:rsidRPr="004A0257" w:rsidRDefault="0053250E" w:rsidP="0053250E">
      <w:pPr>
        <w:ind w:firstLine="709"/>
        <w:jc w:val="both"/>
        <w:rPr>
          <w:rFonts w:cs="Times New Roman"/>
          <w:color w:val="1D1B11" w:themeColor="background2" w:themeShade="1A"/>
        </w:rPr>
      </w:pPr>
      <w:r w:rsidRPr="004A0257">
        <w:rPr>
          <w:rFonts w:cs="Times New Roman"/>
          <w:color w:val="1D1B11" w:themeColor="background2" w:themeShade="1A"/>
        </w:rPr>
        <w:t xml:space="preserve"> </w:t>
      </w:r>
      <w:r w:rsidR="00BD24BA" w:rsidRPr="004A0257">
        <w:rPr>
          <w:rFonts w:cs="Times New Roman"/>
          <w:bCs/>
          <w:color w:val="1D1B11" w:themeColor="background2" w:themeShade="1A"/>
        </w:rPr>
        <w:t xml:space="preserve">Знания, на получение которых нацелен результат проекта: </w:t>
      </w:r>
      <w:r w:rsidR="00BD24BA" w:rsidRPr="004A0257">
        <w:rPr>
          <w:rFonts w:cs="Times New Roman"/>
          <w:color w:val="1D1B11" w:themeColor="background2" w:themeShade="1A"/>
        </w:rPr>
        <w:t>знания работы в новой программе, использование наработанных материалов в качестве практического и методического пособия для возрождения народных игр.</w:t>
      </w:r>
    </w:p>
    <w:p w:rsidR="00BD24BA" w:rsidRPr="004A0257" w:rsidRDefault="00BD24BA" w:rsidP="0053250E">
      <w:pPr>
        <w:ind w:firstLine="709"/>
        <w:jc w:val="both"/>
        <w:rPr>
          <w:rFonts w:cs="Times New Roman"/>
          <w:b/>
          <w:bCs/>
          <w:color w:val="1D1B11" w:themeColor="background2" w:themeShade="1A"/>
        </w:rPr>
      </w:pPr>
      <w:r w:rsidRPr="004A0257">
        <w:rPr>
          <w:rFonts w:cs="Times New Roman"/>
          <w:b/>
          <w:bCs/>
          <w:color w:val="1D1B11" w:themeColor="background2" w:themeShade="1A"/>
        </w:rPr>
        <w:t>Развитие навыков:</w:t>
      </w:r>
    </w:p>
    <w:p w:rsidR="00BD24BA" w:rsidRPr="004A0257" w:rsidRDefault="00BD24BA" w:rsidP="0053250E">
      <w:pPr>
        <w:widowControl w:val="0"/>
        <w:numPr>
          <w:ilvl w:val="0"/>
          <w:numId w:val="42"/>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самостоятельной работы с историческими источниками, информационными технологиями;</w:t>
      </w:r>
    </w:p>
    <w:p w:rsidR="00BD24BA" w:rsidRPr="004A0257" w:rsidRDefault="00BD24BA" w:rsidP="0053250E">
      <w:pPr>
        <w:widowControl w:val="0"/>
        <w:numPr>
          <w:ilvl w:val="0"/>
          <w:numId w:val="42"/>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самостоятельного принятия решения;</w:t>
      </w:r>
    </w:p>
    <w:p w:rsidR="00BD24BA" w:rsidRPr="004A0257" w:rsidRDefault="00BD24BA" w:rsidP="0053250E">
      <w:pPr>
        <w:widowControl w:val="0"/>
        <w:numPr>
          <w:ilvl w:val="0"/>
          <w:numId w:val="42"/>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коммуникативности в ролевом взаимодействии, обмене информацией;</w:t>
      </w:r>
    </w:p>
    <w:p w:rsidR="00BD24BA" w:rsidRPr="004A0257" w:rsidRDefault="00BD24BA" w:rsidP="0053250E">
      <w:pPr>
        <w:widowControl w:val="0"/>
        <w:numPr>
          <w:ilvl w:val="0"/>
          <w:numId w:val="42"/>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мыслительной деятельности при проектировании, планировании, работе с источниками информации, анализе, синтезе, структурировании информации;</w:t>
      </w:r>
    </w:p>
    <w:p w:rsidR="00BD24BA" w:rsidRPr="004A0257" w:rsidRDefault="00BD24BA" w:rsidP="0053250E">
      <w:pPr>
        <w:widowControl w:val="0"/>
        <w:numPr>
          <w:ilvl w:val="0"/>
          <w:numId w:val="42"/>
        </w:numPr>
        <w:tabs>
          <w:tab w:val="left" w:pos="720"/>
        </w:tabs>
        <w:suppressAutoHyphens/>
        <w:ind w:left="0" w:firstLine="709"/>
        <w:jc w:val="both"/>
        <w:rPr>
          <w:rFonts w:cs="Times New Roman"/>
          <w:color w:val="1D1B11" w:themeColor="background2" w:themeShade="1A"/>
        </w:rPr>
      </w:pPr>
      <w:r w:rsidRPr="004A0257">
        <w:rPr>
          <w:rFonts w:cs="Times New Roman"/>
          <w:color w:val="1D1B11" w:themeColor="background2" w:themeShade="1A"/>
        </w:rPr>
        <w:t xml:space="preserve">самоанализа и рефлексии. </w:t>
      </w:r>
    </w:p>
    <w:p w:rsidR="00BD24BA" w:rsidRPr="004A0257" w:rsidRDefault="00BD24BA" w:rsidP="0053250E">
      <w:pPr>
        <w:pStyle w:val="a3"/>
        <w:numPr>
          <w:ilvl w:val="1"/>
          <w:numId w:val="40"/>
        </w:numPr>
        <w:spacing w:before="0" w:beforeAutospacing="0" w:after="0" w:afterAutospacing="0"/>
        <w:ind w:left="0" w:firstLine="709"/>
        <w:jc w:val="both"/>
        <w:rPr>
          <w:rFonts w:cs="Times New Roman"/>
          <w:b/>
          <w:bCs/>
          <w:color w:val="1D1B11" w:themeColor="background2" w:themeShade="1A"/>
        </w:rPr>
      </w:pPr>
      <w:r w:rsidRPr="004A0257">
        <w:rPr>
          <w:rFonts w:cs="Times New Roman"/>
          <w:b/>
          <w:bCs/>
          <w:color w:val="1D1B11" w:themeColor="background2" w:themeShade="1A"/>
        </w:rPr>
        <w:t>Характеристика проекта</w:t>
      </w:r>
    </w:p>
    <w:p w:rsidR="00BD24BA" w:rsidRPr="004A0257" w:rsidRDefault="00BD24BA" w:rsidP="0053250E">
      <w:pPr>
        <w:pStyle w:val="a3"/>
        <w:spacing w:before="0" w:beforeAutospacing="0" w:after="0" w:afterAutospacing="0"/>
        <w:ind w:firstLine="709"/>
        <w:jc w:val="both"/>
        <w:rPr>
          <w:rFonts w:cs="Times New Roman"/>
          <w:color w:val="1D1B11" w:themeColor="background2" w:themeShade="1A"/>
        </w:rPr>
      </w:pPr>
      <w:r w:rsidRPr="004A0257">
        <w:rPr>
          <w:rFonts w:cs="Times New Roman"/>
          <w:iCs/>
          <w:color w:val="1D1B11" w:themeColor="background2" w:themeShade="1A"/>
        </w:rPr>
        <w:t>По характеру доминирующей деятельности:</w:t>
      </w:r>
      <w:r w:rsidRPr="004A0257">
        <w:rPr>
          <w:rFonts w:cs="Times New Roman"/>
          <w:color w:val="1D1B11" w:themeColor="background2" w:themeShade="1A"/>
        </w:rPr>
        <w:t xml:space="preserve"> издательский</w:t>
      </w:r>
    </w:p>
    <w:p w:rsidR="00BD24BA" w:rsidRPr="004A0257" w:rsidRDefault="00BD24BA" w:rsidP="0053250E">
      <w:pPr>
        <w:pStyle w:val="a3"/>
        <w:spacing w:before="0" w:beforeAutospacing="0" w:after="0" w:afterAutospacing="0"/>
        <w:ind w:firstLine="709"/>
        <w:jc w:val="both"/>
        <w:rPr>
          <w:rFonts w:cs="Times New Roman"/>
          <w:color w:val="1D1B11" w:themeColor="background2" w:themeShade="1A"/>
        </w:rPr>
      </w:pPr>
      <w:r w:rsidRPr="004A0257">
        <w:rPr>
          <w:rFonts w:cs="Times New Roman"/>
          <w:iCs/>
          <w:color w:val="1D1B11" w:themeColor="background2" w:themeShade="1A"/>
        </w:rPr>
        <w:t>По характеру координации:</w:t>
      </w:r>
      <w:r w:rsidRPr="004A0257">
        <w:rPr>
          <w:rFonts w:cs="Times New Roman"/>
          <w:color w:val="1D1B11" w:themeColor="background2" w:themeShade="1A"/>
        </w:rPr>
        <w:t xml:space="preserve"> непосредственный</w:t>
      </w:r>
    </w:p>
    <w:p w:rsidR="00BD24BA" w:rsidRPr="004A0257" w:rsidRDefault="00BD24BA" w:rsidP="0053250E">
      <w:pPr>
        <w:pStyle w:val="a3"/>
        <w:spacing w:before="0" w:beforeAutospacing="0" w:after="0" w:afterAutospacing="0"/>
        <w:ind w:firstLine="709"/>
        <w:jc w:val="both"/>
        <w:rPr>
          <w:rFonts w:cs="Times New Roman"/>
          <w:color w:val="1D1B11" w:themeColor="background2" w:themeShade="1A"/>
        </w:rPr>
      </w:pPr>
      <w:r w:rsidRPr="004A0257">
        <w:rPr>
          <w:rFonts w:cs="Times New Roman"/>
          <w:iCs/>
          <w:color w:val="1D1B11" w:themeColor="background2" w:themeShade="1A"/>
        </w:rPr>
        <w:t xml:space="preserve">По характеру  контактов: </w:t>
      </w:r>
      <w:r w:rsidRPr="004A0257">
        <w:rPr>
          <w:rFonts w:cs="Times New Roman"/>
          <w:color w:val="1D1B11" w:themeColor="background2" w:themeShade="1A"/>
        </w:rPr>
        <w:t>внутри детского объединения</w:t>
      </w:r>
    </w:p>
    <w:p w:rsidR="00BD24BA" w:rsidRPr="004A0257" w:rsidRDefault="00BD24BA" w:rsidP="0053250E">
      <w:pPr>
        <w:pStyle w:val="a3"/>
        <w:spacing w:before="0" w:beforeAutospacing="0" w:after="0" w:afterAutospacing="0"/>
        <w:ind w:firstLine="709"/>
        <w:jc w:val="both"/>
        <w:rPr>
          <w:rFonts w:cs="Times New Roman"/>
          <w:color w:val="1D1B11" w:themeColor="background2" w:themeShade="1A"/>
        </w:rPr>
      </w:pPr>
      <w:r w:rsidRPr="004A0257">
        <w:rPr>
          <w:rFonts w:cs="Times New Roman"/>
          <w:iCs/>
          <w:color w:val="1D1B11" w:themeColor="background2" w:themeShade="1A"/>
        </w:rPr>
        <w:t>По числу участников:</w:t>
      </w:r>
      <w:r w:rsidRPr="004A0257">
        <w:rPr>
          <w:rFonts w:cs="Times New Roman"/>
          <w:color w:val="1D1B11" w:themeColor="background2" w:themeShade="1A"/>
        </w:rPr>
        <w:t xml:space="preserve"> групповой</w:t>
      </w:r>
    </w:p>
    <w:p w:rsidR="00BD24BA" w:rsidRPr="004A0257" w:rsidRDefault="00BD24BA" w:rsidP="0053250E">
      <w:pPr>
        <w:pStyle w:val="a3"/>
        <w:spacing w:before="0" w:beforeAutospacing="0" w:after="0" w:afterAutospacing="0"/>
        <w:ind w:firstLine="709"/>
        <w:jc w:val="both"/>
        <w:rPr>
          <w:rFonts w:cs="Times New Roman"/>
          <w:color w:val="1D1B11" w:themeColor="background2" w:themeShade="1A"/>
        </w:rPr>
      </w:pPr>
      <w:r w:rsidRPr="004A0257">
        <w:rPr>
          <w:rFonts w:cs="Times New Roman"/>
          <w:iCs/>
          <w:color w:val="1D1B11" w:themeColor="background2" w:themeShade="1A"/>
        </w:rPr>
        <w:t>По продолжительности проведения:</w:t>
      </w:r>
      <w:r w:rsidRPr="004A0257">
        <w:rPr>
          <w:rFonts w:cs="Times New Roman"/>
          <w:color w:val="1D1B11" w:themeColor="background2" w:themeShade="1A"/>
        </w:rPr>
        <w:t xml:space="preserve">  среднесрочный (в течение двух месяцев).</w:t>
      </w:r>
    </w:p>
    <w:p w:rsidR="00BD24BA" w:rsidRPr="004A0257" w:rsidRDefault="00BD24BA" w:rsidP="0053250E">
      <w:pPr>
        <w:pStyle w:val="a6"/>
        <w:numPr>
          <w:ilvl w:val="1"/>
          <w:numId w:val="40"/>
        </w:numPr>
        <w:ind w:left="0" w:firstLine="709"/>
        <w:jc w:val="both"/>
        <w:rPr>
          <w:rFonts w:cs="Times New Roman"/>
          <w:b/>
          <w:bCs/>
          <w:color w:val="1D1B11" w:themeColor="background2" w:themeShade="1A"/>
        </w:rPr>
      </w:pPr>
      <w:r w:rsidRPr="004A0257">
        <w:rPr>
          <w:rFonts w:cs="Times New Roman"/>
          <w:b/>
          <w:bCs/>
          <w:color w:val="1D1B11" w:themeColor="background2" w:themeShade="1A"/>
        </w:rPr>
        <w:t>Работа над проектом</w:t>
      </w:r>
    </w:p>
    <w:p w:rsidR="00B66F92" w:rsidRPr="004A0257" w:rsidRDefault="00BD24BA" w:rsidP="00B66F92">
      <w:pPr>
        <w:ind w:firstLine="709"/>
        <w:jc w:val="both"/>
        <w:rPr>
          <w:rFonts w:cs="Times New Roman"/>
          <w:color w:val="1D1B11" w:themeColor="background2" w:themeShade="1A"/>
        </w:rPr>
      </w:pPr>
      <w:r w:rsidRPr="004A0257">
        <w:rPr>
          <w:rFonts w:cs="Times New Roman"/>
          <w:color w:val="1D1B11" w:themeColor="background2" w:themeShade="1A"/>
        </w:rPr>
        <w:t xml:space="preserve"> Проект – это результат скоординированных совместных действий группы учащихся. Работа над проектом проходит шесть этапов.</w:t>
      </w:r>
    </w:p>
    <w:p w:rsidR="00BD24BA" w:rsidRPr="004A0257" w:rsidRDefault="00BD24BA" w:rsidP="00B66F92">
      <w:pPr>
        <w:ind w:firstLine="709"/>
        <w:jc w:val="both"/>
        <w:rPr>
          <w:rFonts w:cs="Times New Roman"/>
          <w:b/>
          <w:color w:val="1D1B11" w:themeColor="background2" w:themeShade="1A"/>
        </w:rPr>
      </w:pPr>
      <w:r w:rsidRPr="004A0257">
        <w:rPr>
          <w:rFonts w:cs="Times New Roman"/>
          <w:b/>
          <w:color w:val="1D1B11" w:themeColor="background2" w:themeShade="1A"/>
        </w:rPr>
        <w:t>Этапы проекта.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2659"/>
        <w:gridCol w:w="2552"/>
        <w:gridCol w:w="2551"/>
      </w:tblGrid>
      <w:tr w:rsidR="00BD24BA" w:rsidRPr="004A0257" w:rsidTr="007A155D">
        <w:tc>
          <w:tcPr>
            <w:tcW w:w="2127"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Этапы работы</w:t>
            </w:r>
          </w:p>
        </w:tc>
        <w:tc>
          <w:tcPr>
            <w:tcW w:w="2659"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 xml:space="preserve">Содержание </w:t>
            </w:r>
          </w:p>
        </w:tc>
        <w:tc>
          <w:tcPr>
            <w:tcW w:w="2552"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Деятельность учащихся</w:t>
            </w:r>
          </w:p>
        </w:tc>
        <w:tc>
          <w:tcPr>
            <w:tcW w:w="2551"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Деятельность педагога</w:t>
            </w:r>
          </w:p>
        </w:tc>
      </w:tr>
      <w:tr w:rsidR="00BD24BA" w:rsidRPr="004A0257" w:rsidTr="007A155D">
        <w:tc>
          <w:tcPr>
            <w:tcW w:w="2127"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Организационный (подготовка)</w:t>
            </w:r>
          </w:p>
          <w:p w:rsidR="00BD24BA" w:rsidRPr="004A0257" w:rsidRDefault="00BD24BA" w:rsidP="00B66F92">
            <w:pPr>
              <w:jc w:val="both"/>
              <w:rPr>
                <w:rFonts w:cs="Times New Roman"/>
                <w:color w:val="1D1B11" w:themeColor="background2" w:themeShade="1A"/>
              </w:rPr>
            </w:pPr>
          </w:p>
        </w:tc>
        <w:tc>
          <w:tcPr>
            <w:tcW w:w="2659"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Определение темы и целей проекта. Начало самостоятельной деятельности. Распределение ролей среди членов группы.</w:t>
            </w:r>
          </w:p>
          <w:p w:rsidR="00BD24BA" w:rsidRPr="004A0257" w:rsidRDefault="00BD24BA" w:rsidP="00B66F92">
            <w:pPr>
              <w:jc w:val="both"/>
              <w:rPr>
                <w:rFonts w:cs="Times New Roman"/>
                <w:color w:val="1D1B11" w:themeColor="background2" w:themeShade="1A"/>
              </w:rPr>
            </w:pPr>
          </w:p>
        </w:tc>
        <w:tc>
          <w:tcPr>
            <w:tcW w:w="2552"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Обсуждают проект с педагогом, получают при необходимости информацию, устанавливают цели.</w:t>
            </w:r>
          </w:p>
        </w:tc>
        <w:tc>
          <w:tcPr>
            <w:tcW w:w="2551"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Знакомит со смыслом проектного подхода, мотивирует учащихся, помогает в постановке целей.</w:t>
            </w:r>
          </w:p>
        </w:tc>
      </w:tr>
      <w:tr w:rsidR="00BD24BA" w:rsidRPr="004A0257" w:rsidTr="007A155D">
        <w:tc>
          <w:tcPr>
            <w:tcW w:w="2127"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 xml:space="preserve">Планирование </w:t>
            </w:r>
          </w:p>
        </w:tc>
        <w:tc>
          <w:tcPr>
            <w:tcW w:w="2659"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 Определение источников информации;</w:t>
            </w:r>
          </w:p>
          <w:p w:rsidR="00BD24BA" w:rsidRPr="004A0257" w:rsidRDefault="00BD24BA" w:rsidP="00B66F92">
            <w:pPr>
              <w:jc w:val="both"/>
              <w:rPr>
                <w:rFonts w:cs="Times New Roman"/>
                <w:color w:val="1D1B11" w:themeColor="background2" w:themeShade="1A"/>
              </w:rPr>
            </w:pPr>
            <w:r w:rsidRPr="004A0257">
              <w:rPr>
                <w:rFonts w:cs="Times New Roman"/>
                <w:color w:val="1D1B11" w:themeColor="background2" w:themeShade="1A"/>
              </w:rPr>
              <w:t>- определение способов сбора информации;</w:t>
            </w:r>
          </w:p>
          <w:p w:rsidR="00BD24BA" w:rsidRPr="004A0257" w:rsidRDefault="00BD24BA" w:rsidP="00B66F92">
            <w:pPr>
              <w:jc w:val="both"/>
              <w:rPr>
                <w:rFonts w:cs="Times New Roman"/>
                <w:color w:val="1D1B11" w:themeColor="background2" w:themeShade="1A"/>
              </w:rPr>
            </w:pPr>
            <w:r w:rsidRPr="004A0257">
              <w:rPr>
                <w:rFonts w:cs="Times New Roman"/>
                <w:color w:val="1D1B11" w:themeColor="background2" w:themeShade="1A"/>
              </w:rPr>
              <w:t>-  определение способа представления результатов;</w:t>
            </w:r>
          </w:p>
          <w:p w:rsidR="00BD24BA" w:rsidRPr="004A0257" w:rsidRDefault="00BD24BA" w:rsidP="00B66F92">
            <w:pPr>
              <w:jc w:val="both"/>
              <w:rPr>
                <w:rFonts w:cs="Times New Roman"/>
                <w:color w:val="1D1B11" w:themeColor="background2" w:themeShade="1A"/>
              </w:rPr>
            </w:pPr>
            <w:r w:rsidRPr="004A0257">
              <w:rPr>
                <w:rFonts w:cs="Times New Roman"/>
                <w:color w:val="1D1B11" w:themeColor="background2" w:themeShade="1A"/>
              </w:rPr>
              <w:t xml:space="preserve">- установление процедур и критериев оценки результатов и </w:t>
            </w:r>
            <w:r w:rsidRPr="004A0257">
              <w:rPr>
                <w:rFonts w:cs="Times New Roman"/>
                <w:color w:val="1D1B11" w:themeColor="background2" w:themeShade="1A"/>
              </w:rPr>
              <w:lastRenderedPageBreak/>
              <w:t>процесса;</w:t>
            </w:r>
          </w:p>
          <w:p w:rsidR="00BD24BA" w:rsidRPr="004A0257" w:rsidRDefault="00BD24BA" w:rsidP="00B66F92">
            <w:pPr>
              <w:jc w:val="both"/>
              <w:rPr>
                <w:rFonts w:cs="Times New Roman"/>
                <w:color w:val="1D1B11" w:themeColor="background2" w:themeShade="1A"/>
              </w:rPr>
            </w:pPr>
            <w:r w:rsidRPr="004A0257">
              <w:rPr>
                <w:rFonts w:cs="Times New Roman"/>
                <w:color w:val="1D1B11" w:themeColor="background2" w:themeShade="1A"/>
              </w:rPr>
              <w:t>- распределение обязанностей между членами команды;</w:t>
            </w:r>
          </w:p>
          <w:p w:rsidR="00BD24BA" w:rsidRPr="004A0257" w:rsidRDefault="00BD24BA" w:rsidP="00B66F92">
            <w:pPr>
              <w:jc w:val="both"/>
              <w:rPr>
                <w:rFonts w:cs="Times New Roman"/>
                <w:color w:val="1D1B11" w:themeColor="background2" w:themeShade="1A"/>
              </w:rPr>
            </w:pPr>
            <w:r w:rsidRPr="004A0257">
              <w:rPr>
                <w:rFonts w:cs="Times New Roman"/>
                <w:color w:val="1D1B11" w:themeColor="background2" w:themeShade="1A"/>
              </w:rPr>
              <w:t>- создается банк идей и предложений</w:t>
            </w:r>
          </w:p>
        </w:tc>
        <w:tc>
          <w:tcPr>
            <w:tcW w:w="2552"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lastRenderedPageBreak/>
              <w:t>Вырабатывают план действий, формируют задачи. Определив задачи, учащиеся распределяют обязанности между членами группы. Проводится анализ проблемы.</w:t>
            </w:r>
          </w:p>
        </w:tc>
        <w:tc>
          <w:tcPr>
            <w:tcW w:w="2551" w:type="dxa"/>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Помогает отобрать источники информации, саму информацию по данной проблеме. Координирует работу. Предлагает идеи. Помогает разработать критерии оценки результатов и процесса.</w:t>
            </w:r>
          </w:p>
        </w:tc>
      </w:tr>
      <w:tr w:rsidR="00BD24BA" w:rsidRPr="004A0257" w:rsidTr="007A155D">
        <w:tc>
          <w:tcPr>
            <w:tcW w:w="2127" w:type="dxa"/>
          </w:tcPr>
          <w:p w:rsidR="00BD24BA" w:rsidRPr="004A0257" w:rsidRDefault="00BD24BA" w:rsidP="00554465">
            <w:pPr>
              <w:snapToGrid w:val="0"/>
              <w:rPr>
                <w:rFonts w:cs="Times New Roman"/>
                <w:color w:val="1D1B11" w:themeColor="background2" w:themeShade="1A"/>
              </w:rPr>
            </w:pPr>
            <w:r w:rsidRPr="004A0257">
              <w:rPr>
                <w:rFonts w:cs="Times New Roman"/>
                <w:color w:val="1D1B11" w:themeColor="background2" w:themeShade="1A"/>
              </w:rPr>
              <w:lastRenderedPageBreak/>
              <w:t>Исследование</w:t>
            </w:r>
          </w:p>
        </w:tc>
        <w:tc>
          <w:tcPr>
            <w:tcW w:w="2659"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Сбор информации, решение промежуточных задач.</w:t>
            </w:r>
          </w:p>
        </w:tc>
        <w:tc>
          <w:tcPr>
            <w:tcW w:w="2552"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 xml:space="preserve">Собирают  и обсуждают информацию. Написание рукописи пособия-практикума. </w:t>
            </w:r>
          </w:p>
        </w:tc>
        <w:tc>
          <w:tcPr>
            <w:tcW w:w="2551"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Наблюдает, советует, косвенно руководит деятельностью. Координирует последовательность выполнения проекта.</w:t>
            </w:r>
          </w:p>
        </w:tc>
      </w:tr>
      <w:tr w:rsidR="00BD24BA" w:rsidRPr="004A0257" w:rsidTr="007A155D">
        <w:tc>
          <w:tcPr>
            <w:tcW w:w="2127" w:type="dxa"/>
          </w:tcPr>
          <w:p w:rsidR="00BD24BA" w:rsidRPr="004A0257" w:rsidRDefault="00BD24BA" w:rsidP="00554465">
            <w:pPr>
              <w:snapToGrid w:val="0"/>
              <w:rPr>
                <w:rFonts w:cs="Times New Roman"/>
                <w:color w:val="1D1B11" w:themeColor="background2" w:themeShade="1A"/>
              </w:rPr>
            </w:pPr>
            <w:r w:rsidRPr="004A0257">
              <w:rPr>
                <w:rFonts w:cs="Times New Roman"/>
                <w:color w:val="1D1B11" w:themeColor="background2" w:themeShade="1A"/>
              </w:rPr>
              <w:t>Результаты и выводы</w:t>
            </w:r>
          </w:p>
        </w:tc>
        <w:tc>
          <w:tcPr>
            <w:tcW w:w="2659"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Анализ информации. Формулирование выводов. Подготовка к презентации.</w:t>
            </w:r>
          </w:p>
        </w:tc>
        <w:tc>
          <w:tcPr>
            <w:tcW w:w="2552"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Анализируют собранную информацию. Подготовка пособия к печатанию.</w:t>
            </w:r>
          </w:p>
        </w:tc>
        <w:tc>
          <w:tcPr>
            <w:tcW w:w="2551"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Наблюдает, советует.</w:t>
            </w:r>
          </w:p>
        </w:tc>
      </w:tr>
      <w:tr w:rsidR="00BD24BA" w:rsidRPr="004A0257" w:rsidTr="007A155D">
        <w:tc>
          <w:tcPr>
            <w:tcW w:w="2127" w:type="dxa"/>
          </w:tcPr>
          <w:p w:rsidR="00BD24BA" w:rsidRPr="004A0257" w:rsidRDefault="00BD24BA" w:rsidP="00554465">
            <w:pPr>
              <w:snapToGrid w:val="0"/>
              <w:rPr>
                <w:rFonts w:cs="Times New Roman"/>
                <w:color w:val="1D1B11" w:themeColor="background2" w:themeShade="1A"/>
              </w:rPr>
            </w:pPr>
            <w:r w:rsidRPr="004A0257">
              <w:rPr>
                <w:rFonts w:cs="Times New Roman"/>
                <w:color w:val="1D1B11" w:themeColor="background2" w:themeShade="1A"/>
              </w:rPr>
              <w:t>Представление (презентация)</w:t>
            </w:r>
          </w:p>
        </w:tc>
        <w:tc>
          <w:tcPr>
            <w:tcW w:w="2659"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Результаты представляются на презентацию.</w:t>
            </w:r>
          </w:p>
        </w:tc>
        <w:tc>
          <w:tcPr>
            <w:tcW w:w="2552"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Открыто отчитываются  о проделанной работе.</w:t>
            </w:r>
          </w:p>
        </w:tc>
        <w:tc>
          <w:tcPr>
            <w:tcW w:w="2551"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Участвует в обсуждении. Задает целенаправленные вопросы.</w:t>
            </w:r>
          </w:p>
        </w:tc>
      </w:tr>
      <w:tr w:rsidR="00BD24BA" w:rsidRPr="004A0257" w:rsidTr="007A155D">
        <w:tc>
          <w:tcPr>
            <w:tcW w:w="2127" w:type="dxa"/>
          </w:tcPr>
          <w:p w:rsidR="00BD24BA" w:rsidRPr="004A0257" w:rsidRDefault="00BD24BA" w:rsidP="00554465">
            <w:pPr>
              <w:snapToGrid w:val="0"/>
              <w:rPr>
                <w:rFonts w:cs="Times New Roman"/>
                <w:color w:val="1D1B11" w:themeColor="background2" w:themeShade="1A"/>
              </w:rPr>
            </w:pPr>
            <w:r w:rsidRPr="004A0257">
              <w:rPr>
                <w:rFonts w:cs="Times New Roman"/>
                <w:color w:val="1D1B11" w:themeColor="background2" w:themeShade="1A"/>
              </w:rPr>
              <w:t>Оценка результатов и процесса в целом.</w:t>
            </w:r>
          </w:p>
        </w:tc>
        <w:tc>
          <w:tcPr>
            <w:tcW w:w="2659"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 xml:space="preserve">Обсуждение результатов работы. </w:t>
            </w:r>
          </w:p>
        </w:tc>
        <w:tc>
          <w:tcPr>
            <w:tcW w:w="2552"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Участвуют в оценке путем коллективного обсуждения и самооценок.</w:t>
            </w:r>
          </w:p>
        </w:tc>
        <w:tc>
          <w:tcPr>
            <w:tcW w:w="2551" w:type="dxa"/>
          </w:tcPr>
          <w:p w:rsidR="00BD24BA" w:rsidRPr="004A0257" w:rsidRDefault="00BD24BA" w:rsidP="00554465">
            <w:pPr>
              <w:snapToGrid w:val="0"/>
              <w:jc w:val="both"/>
              <w:rPr>
                <w:rFonts w:cs="Times New Roman"/>
                <w:color w:val="1D1B11" w:themeColor="background2" w:themeShade="1A"/>
              </w:rPr>
            </w:pPr>
            <w:r w:rsidRPr="004A0257">
              <w:rPr>
                <w:rFonts w:cs="Times New Roman"/>
                <w:color w:val="1D1B11" w:themeColor="background2" w:themeShade="1A"/>
              </w:rPr>
              <w:t xml:space="preserve">Педагог оценивает активность работы учащихся, качество и объем предоставленного практикума, потенциал продолжения работы, качество отчета. </w:t>
            </w:r>
          </w:p>
        </w:tc>
      </w:tr>
    </w:tbl>
    <w:p w:rsidR="00BD24BA" w:rsidRPr="004A0257" w:rsidRDefault="00BD24BA">
      <w:pPr>
        <w:ind w:left="360"/>
        <w:rPr>
          <w:rFonts w:cs="Times New Roman"/>
          <w:b/>
          <w:color w:val="1D1B11" w:themeColor="background2" w:themeShade="1A"/>
        </w:rPr>
      </w:pPr>
      <w:r w:rsidRPr="004A0257">
        <w:rPr>
          <w:rFonts w:cs="Times New Roman"/>
          <w:b/>
          <w:color w:val="1D1B11" w:themeColor="background2" w:themeShade="1A"/>
        </w:rPr>
        <w:t>Ход проекта.</w:t>
      </w:r>
    </w:p>
    <w:p w:rsidR="00BD24BA" w:rsidRPr="004A0257" w:rsidRDefault="00BD24BA">
      <w:pPr>
        <w:ind w:left="360"/>
        <w:rPr>
          <w:rFonts w:cs="Times New Roman"/>
          <w:color w:val="1D1B11" w:themeColor="background2" w:themeShade="1A"/>
        </w:rPr>
      </w:pPr>
      <w:r w:rsidRPr="004A0257">
        <w:rPr>
          <w:rFonts w:cs="Times New Roman"/>
          <w:color w:val="1D1B11" w:themeColor="background2" w:themeShade="1A"/>
        </w:rPr>
        <w:t>1 занятие: постановка задачи, цели, тема.</w:t>
      </w:r>
    </w:p>
    <w:p w:rsidR="00BD24BA" w:rsidRPr="004A0257" w:rsidRDefault="00BD24BA">
      <w:pPr>
        <w:ind w:left="360"/>
        <w:rPr>
          <w:rFonts w:cs="Times New Roman"/>
          <w:color w:val="1D1B11" w:themeColor="background2" w:themeShade="1A"/>
        </w:rPr>
      </w:pPr>
      <w:r w:rsidRPr="004A0257">
        <w:rPr>
          <w:rFonts w:cs="Times New Roman"/>
          <w:color w:val="1D1B11" w:themeColor="background2" w:themeShade="1A"/>
        </w:rPr>
        <w:t>Между занятиями: сбор информации.</w:t>
      </w:r>
    </w:p>
    <w:p w:rsidR="00BD24BA" w:rsidRPr="004A0257" w:rsidRDefault="00BD24BA">
      <w:pPr>
        <w:ind w:left="360"/>
        <w:jc w:val="both"/>
        <w:rPr>
          <w:rFonts w:cs="Times New Roman"/>
          <w:color w:val="1D1B11" w:themeColor="background2" w:themeShade="1A"/>
        </w:rPr>
      </w:pPr>
      <w:r w:rsidRPr="004A0257">
        <w:rPr>
          <w:rFonts w:cs="Times New Roman"/>
          <w:color w:val="1D1B11" w:themeColor="background2" w:themeShade="1A"/>
          <w:u w:val="single"/>
        </w:rPr>
        <w:t>2</w:t>
      </w:r>
      <w:r w:rsidRPr="004A0257">
        <w:rPr>
          <w:rFonts w:cs="Times New Roman"/>
          <w:color w:val="1D1B11" w:themeColor="background2" w:themeShade="1A"/>
        </w:rPr>
        <w:t>-6 занятие:  сбор информации. Изучение теоретического материала. Обсуждение собранного материала.</w:t>
      </w:r>
    </w:p>
    <w:p w:rsidR="00BD24BA" w:rsidRPr="004A0257" w:rsidRDefault="00BD24BA">
      <w:pPr>
        <w:ind w:left="360"/>
        <w:jc w:val="both"/>
        <w:rPr>
          <w:rFonts w:cs="Times New Roman"/>
          <w:color w:val="1D1B11" w:themeColor="background2" w:themeShade="1A"/>
        </w:rPr>
      </w:pPr>
      <w:r w:rsidRPr="004A0257">
        <w:rPr>
          <w:rFonts w:cs="Times New Roman"/>
          <w:color w:val="1D1B11" w:themeColor="background2" w:themeShade="1A"/>
        </w:rPr>
        <w:t>Между занятиями: сбор информации.</w:t>
      </w:r>
    </w:p>
    <w:p w:rsidR="00BD24BA" w:rsidRPr="004A0257" w:rsidRDefault="00BD24BA">
      <w:pPr>
        <w:ind w:left="360"/>
        <w:jc w:val="both"/>
        <w:rPr>
          <w:rFonts w:cs="Times New Roman"/>
          <w:color w:val="1D1B11" w:themeColor="background2" w:themeShade="1A"/>
        </w:rPr>
      </w:pPr>
      <w:r w:rsidRPr="004A0257">
        <w:rPr>
          <w:rFonts w:cs="Times New Roman"/>
          <w:color w:val="1D1B11" w:themeColor="background2" w:themeShade="1A"/>
        </w:rPr>
        <w:t>7-9 занятие: прим</w:t>
      </w:r>
      <w:r w:rsidR="00836A71" w:rsidRPr="004A0257">
        <w:rPr>
          <w:rFonts w:cs="Times New Roman"/>
          <w:color w:val="1D1B11" w:themeColor="background2" w:themeShade="1A"/>
        </w:rPr>
        <w:t>енение теоретического материала</w:t>
      </w:r>
      <w:r w:rsidRPr="004A0257">
        <w:rPr>
          <w:rFonts w:cs="Times New Roman"/>
          <w:color w:val="1D1B11" w:themeColor="background2" w:themeShade="1A"/>
        </w:rPr>
        <w:t>. Обсуждение  и разработка сценария проекта.</w:t>
      </w:r>
    </w:p>
    <w:p w:rsidR="00BD24BA" w:rsidRPr="004A0257" w:rsidRDefault="00BD24BA">
      <w:pPr>
        <w:ind w:left="360"/>
        <w:jc w:val="both"/>
        <w:rPr>
          <w:rFonts w:cs="Times New Roman"/>
          <w:color w:val="1D1B11" w:themeColor="background2" w:themeShade="1A"/>
        </w:rPr>
      </w:pPr>
      <w:r w:rsidRPr="004A0257">
        <w:rPr>
          <w:rFonts w:cs="Times New Roman"/>
          <w:color w:val="1D1B11" w:themeColor="background2" w:themeShade="1A"/>
        </w:rPr>
        <w:t>Между занятиями: сбор информации. Оформление проекта.</w:t>
      </w:r>
    </w:p>
    <w:p w:rsidR="00BD24BA" w:rsidRPr="004A0257" w:rsidRDefault="00BD24BA">
      <w:pPr>
        <w:ind w:left="360"/>
        <w:jc w:val="both"/>
        <w:rPr>
          <w:rFonts w:cs="Times New Roman"/>
          <w:color w:val="1D1B11" w:themeColor="background2" w:themeShade="1A"/>
        </w:rPr>
      </w:pPr>
      <w:r w:rsidRPr="004A0257">
        <w:rPr>
          <w:rFonts w:cs="Times New Roman"/>
          <w:color w:val="1D1B11" w:themeColor="background2" w:themeShade="1A"/>
        </w:rPr>
        <w:t>10-11 занятие: Обсуждение собранного материала.</w:t>
      </w:r>
    </w:p>
    <w:p w:rsidR="00BD24BA" w:rsidRPr="004A0257" w:rsidRDefault="00BD24BA">
      <w:pPr>
        <w:ind w:left="360"/>
        <w:jc w:val="both"/>
        <w:rPr>
          <w:rFonts w:cs="Times New Roman"/>
          <w:color w:val="1D1B11" w:themeColor="background2" w:themeShade="1A"/>
        </w:rPr>
      </w:pPr>
      <w:r w:rsidRPr="004A0257">
        <w:rPr>
          <w:rFonts w:cs="Times New Roman"/>
          <w:color w:val="1D1B11" w:themeColor="background2" w:themeShade="1A"/>
        </w:rPr>
        <w:t>Между занятиями: оформление проекта.</w:t>
      </w:r>
    </w:p>
    <w:p w:rsidR="00B66F92" w:rsidRPr="004A0257" w:rsidRDefault="00BD24BA" w:rsidP="00B66F92">
      <w:pPr>
        <w:ind w:left="360"/>
        <w:jc w:val="both"/>
        <w:rPr>
          <w:rFonts w:cs="Times New Roman"/>
          <w:color w:val="1D1B11" w:themeColor="background2" w:themeShade="1A"/>
        </w:rPr>
      </w:pPr>
      <w:r w:rsidRPr="004A0257">
        <w:rPr>
          <w:rFonts w:cs="Times New Roman"/>
          <w:color w:val="1D1B11" w:themeColor="background2" w:themeShade="1A"/>
        </w:rPr>
        <w:t>12 занятие: защита проекта. Обсуждение результатов проекта в целом.</w:t>
      </w:r>
    </w:p>
    <w:p w:rsidR="00BD24BA" w:rsidRPr="004A0257" w:rsidRDefault="00BD24BA" w:rsidP="00B66F92">
      <w:pPr>
        <w:ind w:left="360"/>
        <w:jc w:val="both"/>
        <w:rPr>
          <w:rFonts w:cs="Times New Roman"/>
          <w:color w:val="1D1B11" w:themeColor="background2" w:themeShade="1A"/>
        </w:rPr>
      </w:pPr>
      <w:r w:rsidRPr="004A0257">
        <w:rPr>
          <w:rFonts w:cs="Times New Roman"/>
          <w:b/>
          <w:bCs/>
          <w:i/>
          <w:iCs/>
          <w:color w:val="1D1B11" w:themeColor="background2" w:themeShade="1A"/>
        </w:rPr>
        <w:t>4. Заключение.</w:t>
      </w:r>
      <w:r w:rsidR="00B66F92" w:rsidRPr="004A0257">
        <w:rPr>
          <w:rFonts w:cs="Times New Roman"/>
          <w:b/>
          <w:bCs/>
          <w:i/>
          <w:iCs/>
          <w:color w:val="1D1B11" w:themeColor="background2" w:themeShade="1A"/>
        </w:rPr>
        <w:t xml:space="preserve"> </w:t>
      </w:r>
      <w:r w:rsidRPr="004A0257">
        <w:rPr>
          <w:rFonts w:cs="Times New Roman"/>
          <w:color w:val="1D1B11" w:themeColor="background2" w:themeShade="1A"/>
        </w:rPr>
        <w:t>Разработка данного проекта – это путь к саморазвитию личности через осознание собственных потребностей. В результате проекта получилась книга «Игры старого двора…»</w:t>
      </w:r>
      <w:r w:rsidR="00942002" w:rsidRPr="004A0257">
        <w:rPr>
          <w:rFonts w:cs="Times New Roman"/>
          <w:color w:val="1D1B11" w:themeColor="background2" w:themeShade="1A"/>
        </w:rPr>
        <w:t xml:space="preserve">, которая содержит правила народных игр. </w:t>
      </w:r>
      <w:r w:rsidRPr="004A0257">
        <w:rPr>
          <w:rFonts w:cs="Times New Roman"/>
          <w:i/>
          <w:iCs/>
          <w:color w:val="1D1B11" w:themeColor="background2" w:themeShade="1A"/>
        </w:rPr>
        <w:t xml:space="preserve"> </w:t>
      </w:r>
      <w:r w:rsidRPr="004A0257">
        <w:rPr>
          <w:rFonts w:cs="Times New Roman"/>
          <w:color w:val="1D1B11" w:themeColor="background2" w:themeShade="1A"/>
        </w:rPr>
        <w:t>Книга  была  составлена в соответствии с правилами</w:t>
      </w:r>
      <w:r w:rsidR="00942002" w:rsidRPr="004A0257">
        <w:rPr>
          <w:rFonts w:cs="Times New Roman"/>
          <w:color w:val="1D1B11" w:themeColor="background2" w:themeShade="1A"/>
        </w:rPr>
        <w:t xml:space="preserve"> оформления печатных изданий. </w:t>
      </w:r>
      <w:r w:rsidRPr="004A0257">
        <w:rPr>
          <w:rFonts w:cs="Times New Roman"/>
          <w:color w:val="1D1B11" w:themeColor="background2" w:themeShade="1A"/>
        </w:rPr>
        <w:t xml:space="preserve">При осуществлении проекта ценны не только его результаты, но и сам процесс, который позволяет учащимся почувствовать себя творческими личностями, лучше понимающие друг друга. </w:t>
      </w:r>
    </w:p>
    <w:p w:rsidR="00E85F7B" w:rsidRPr="004A0257" w:rsidRDefault="00BD24BA">
      <w:pPr>
        <w:spacing w:before="280" w:after="280"/>
        <w:jc w:val="right"/>
        <w:rPr>
          <w:rFonts w:cs="Times New Roman"/>
          <w:b/>
          <w:bCs/>
          <w:color w:val="1D1B11" w:themeColor="background2" w:themeShade="1A"/>
          <w:sz w:val="28"/>
          <w:szCs w:val="28"/>
        </w:rPr>
      </w:pPr>
      <w:r w:rsidRPr="004A0257">
        <w:rPr>
          <w:rFonts w:cs="Times New Roman"/>
          <w:color w:val="1D1B11" w:themeColor="background2" w:themeShade="1A"/>
        </w:rPr>
        <w:t xml:space="preserve"> </w:t>
      </w:r>
    </w:p>
    <w:p w:rsidR="000A4AB1" w:rsidRPr="004A0257" w:rsidRDefault="000A4AB1">
      <w:pPr>
        <w:spacing w:before="280" w:after="280"/>
        <w:jc w:val="right"/>
        <w:rPr>
          <w:rFonts w:cs="Times New Roman"/>
          <w:b/>
          <w:bCs/>
          <w:color w:val="1D1B11" w:themeColor="background2" w:themeShade="1A"/>
          <w:sz w:val="28"/>
          <w:szCs w:val="28"/>
        </w:rPr>
      </w:pPr>
    </w:p>
    <w:p w:rsidR="00BD24BA" w:rsidRPr="004A0257" w:rsidRDefault="005C034E">
      <w:pPr>
        <w:spacing w:before="280" w:after="280"/>
        <w:jc w:val="right"/>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Приложение 4</w:t>
      </w:r>
    </w:p>
    <w:p w:rsidR="00BD24BA" w:rsidRPr="004A0257" w:rsidRDefault="00BD24BA" w:rsidP="00B66F92">
      <w:pPr>
        <w:tabs>
          <w:tab w:val="center" w:pos="5244"/>
        </w:tabs>
        <w:ind w:right="528" w:firstLine="567"/>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Методическое представление</w:t>
      </w:r>
      <w:r w:rsidR="00B66F92" w:rsidRPr="004A0257">
        <w:rPr>
          <w:rFonts w:cs="Times New Roman"/>
          <w:b/>
          <w:bCs/>
          <w:color w:val="1D1B11" w:themeColor="background2" w:themeShade="1A"/>
          <w:sz w:val="28"/>
          <w:szCs w:val="28"/>
        </w:rPr>
        <w:t xml:space="preserve"> проекта</w:t>
      </w:r>
    </w:p>
    <w:p w:rsidR="00B66F92" w:rsidRPr="004A0257" w:rsidRDefault="00B66F92" w:rsidP="00B66F92">
      <w:pPr>
        <w:tabs>
          <w:tab w:val="center" w:pos="5244"/>
        </w:tabs>
        <w:ind w:right="528" w:firstLine="567"/>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«Папа, мама, я – читающая семья»</w:t>
      </w:r>
    </w:p>
    <w:p w:rsidR="00BD24BA" w:rsidRPr="004A0257" w:rsidRDefault="00BD24BA" w:rsidP="00B66F92">
      <w:pPr>
        <w:ind w:firstLine="567"/>
        <w:rPr>
          <w:rFonts w:cs="Times New Roman"/>
          <w:color w:val="1D1B11" w:themeColor="background2" w:themeShade="1A"/>
        </w:rPr>
      </w:pPr>
    </w:p>
    <w:p w:rsidR="00BD24BA" w:rsidRPr="004A0257" w:rsidRDefault="00AC47F4" w:rsidP="00B66F92">
      <w:pPr>
        <w:pStyle w:val="a6"/>
        <w:ind w:left="0" w:firstLine="567"/>
        <w:jc w:val="both"/>
        <w:rPr>
          <w:rFonts w:cs="Times New Roman"/>
          <w:color w:val="1D1B11" w:themeColor="background2" w:themeShade="1A"/>
        </w:rPr>
      </w:pPr>
      <w:r w:rsidRPr="004A0257">
        <w:rPr>
          <w:rFonts w:cs="Times New Roman"/>
          <w:noProof/>
          <w:color w:val="1D1B11" w:themeColor="background2" w:themeShade="1A"/>
        </w:rPr>
        <w:drawing>
          <wp:anchor distT="0" distB="0" distL="114300" distR="114300" simplePos="0" relativeHeight="251661312" behindDoc="0" locked="0" layoutInCell="1" allowOverlap="1">
            <wp:simplePos x="0" y="0"/>
            <wp:positionH relativeFrom="column">
              <wp:posOffset>-339090</wp:posOffset>
            </wp:positionH>
            <wp:positionV relativeFrom="paragraph">
              <wp:posOffset>-635</wp:posOffset>
            </wp:positionV>
            <wp:extent cx="2819400" cy="1600200"/>
            <wp:effectExtent l="19050" t="0" r="0" b="0"/>
            <wp:wrapSquare wrapText="bothSides"/>
            <wp:docPr id="9" name="Рисунок 40"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Рисунок3"/>
                    <pic:cNvPicPr>
                      <a:picLocks noChangeAspect="1" noChangeArrowheads="1"/>
                    </pic:cNvPicPr>
                  </pic:nvPicPr>
                  <pic:blipFill>
                    <a:blip r:embed="rId14"/>
                    <a:srcRect/>
                    <a:stretch>
                      <a:fillRect/>
                    </a:stretch>
                  </pic:blipFill>
                  <pic:spPr bwMode="auto">
                    <a:xfrm>
                      <a:off x="0" y="0"/>
                      <a:ext cx="2819400" cy="1600200"/>
                    </a:xfrm>
                    <a:prstGeom prst="rect">
                      <a:avLst/>
                    </a:prstGeom>
                    <a:noFill/>
                  </pic:spPr>
                </pic:pic>
              </a:graphicData>
            </a:graphic>
          </wp:anchor>
        </w:drawing>
      </w:r>
      <w:r w:rsidR="00BD24BA" w:rsidRPr="004A0257">
        <w:rPr>
          <w:rFonts w:cs="Times New Roman"/>
          <w:bCs/>
          <w:iCs/>
          <w:color w:val="1D1B11" w:themeColor="background2" w:themeShade="1A"/>
        </w:rPr>
        <w:t>«Если ваше собственное сердце, ваши собственные привычки, ваша собственная жизнь не может служить вашим детям образцом, то все будет потерянными усилиями и напрасным старанием».</w:t>
      </w:r>
      <w:r w:rsidR="00B66F92" w:rsidRPr="004A0257">
        <w:rPr>
          <w:rFonts w:cs="Times New Roman"/>
          <w:bCs/>
          <w:iCs/>
          <w:color w:val="1D1B11" w:themeColor="background2" w:themeShade="1A"/>
        </w:rPr>
        <w:t xml:space="preserve">   </w:t>
      </w:r>
      <w:r w:rsidR="00BD24BA" w:rsidRPr="004A0257">
        <w:rPr>
          <w:rFonts w:cs="Times New Roman"/>
          <w:color w:val="1D1B11" w:themeColor="background2" w:themeShade="1A"/>
        </w:rPr>
        <w:t xml:space="preserve">                             И. Кампе</w:t>
      </w:r>
    </w:p>
    <w:p w:rsidR="00BD24BA" w:rsidRPr="004A0257" w:rsidRDefault="00BD24BA" w:rsidP="00B66F92">
      <w:pPr>
        <w:ind w:firstLine="567"/>
        <w:jc w:val="right"/>
        <w:rPr>
          <w:rFonts w:cs="Times New Roman"/>
          <w:color w:val="1D1B11" w:themeColor="background2" w:themeShade="1A"/>
        </w:rPr>
      </w:pP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 xml:space="preserve">  Целью использования проекта является желание привить своим ученикам интерес к самостоятельному познанию чтения и книги,  погрузить их в поисково-творческую работу, воспитать деятельных, самостоятельно и конструктивно мыслящих личностей. </w:t>
      </w:r>
    </w:p>
    <w:p w:rsidR="00BD24BA" w:rsidRPr="004A0257" w:rsidRDefault="00BD24BA" w:rsidP="00B66F92">
      <w:pPr>
        <w:ind w:firstLine="567"/>
        <w:jc w:val="both"/>
        <w:rPr>
          <w:rFonts w:cs="Times New Roman"/>
          <w:b/>
          <w:bCs/>
          <w:iCs/>
          <w:color w:val="1D1B11" w:themeColor="background2" w:themeShade="1A"/>
        </w:rPr>
      </w:pPr>
      <w:r w:rsidRPr="004A0257">
        <w:rPr>
          <w:rFonts w:cs="Times New Roman"/>
          <w:b/>
          <w:bCs/>
          <w:iCs/>
          <w:color w:val="1D1B11" w:themeColor="background2" w:themeShade="1A"/>
        </w:rPr>
        <w:t>Введение</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Многие школы используют метод проекта в дополнительном обучении школьников. В условиях негативного влияния современной социокультурной и информационной ситуации, кризиса чтения, ослабления роли книги в семейном воспитании, неподготовленность родителей к участию в воспитании и развитии детей как читателей особенно актуально становится возрождение семейного чтения с помощью метода проекта..</w:t>
      </w:r>
    </w:p>
    <w:p w:rsidR="00BD24BA" w:rsidRPr="004A0257" w:rsidRDefault="00BD24BA" w:rsidP="00B66F92">
      <w:pPr>
        <w:pStyle w:val="a6"/>
        <w:numPr>
          <w:ilvl w:val="1"/>
          <w:numId w:val="55"/>
        </w:numPr>
        <w:ind w:left="0" w:firstLine="567"/>
        <w:jc w:val="both"/>
        <w:rPr>
          <w:rFonts w:cs="Times New Roman"/>
          <w:b/>
          <w:bCs/>
          <w:iCs/>
          <w:color w:val="1D1B11" w:themeColor="background2" w:themeShade="1A"/>
        </w:rPr>
      </w:pPr>
      <w:r w:rsidRPr="004A0257">
        <w:rPr>
          <w:rFonts w:cs="Times New Roman"/>
          <w:b/>
          <w:bCs/>
          <w:iCs/>
          <w:color w:val="1D1B11" w:themeColor="background2" w:themeShade="1A"/>
        </w:rPr>
        <w:t>Методический паспорт учебного проекта</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Данный проект предназначен для осуществления учащимися детского объединения, проявляющих интерес к книге.</w:t>
      </w:r>
    </w:p>
    <w:p w:rsidR="00BD24BA" w:rsidRPr="004A0257" w:rsidRDefault="00BD24BA" w:rsidP="00B66F92">
      <w:pPr>
        <w:ind w:firstLine="567"/>
        <w:jc w:val="both"/>
        <w:rPr>
          <w:rFonts w:cs="Times New Roman"/>
          <w:color w:val="1D1B11" w:themeColor="background2" w:themeShade="1A"/>
        </w:rPr>
      </w:pPr>
      <w:r w:rsidRPr="004A0257">
        <w:rPr>
          <w:rFonts w:cs="Times New Roman"/>
          <w:b/>
          <w:bCs/>
          <w:color w:val="1D1B11" w:themeColor="background2" w:themeShade="1A"/>
        </w:rPr>
        <w:t>Тема проекта</w:t>
      </w:r>
      <w:r w:rsidRPr="004A0257">
        <w:rPr>
          <w:rFonts w:cs="Times New Roman"/>
          <w:bCs/>
          <w:color w:val="1D1B11" w:themeColor="background2" w:themeShade="1A"/>
        </w:rPr>
        <w:t xml:space="preserve">: </w:t>
      </w:r>
      <w:r w:rsidRPr="004A0257">
        <w:rPr>
          <w:rFonts w:cs="Times New Roman"/>
          <w:color w:val="1D1B11" w:themeColor="background2" w:themeShade="1A"/>
        </w:rPr>
        <w:t xml:space="preserve">развитие межличностного общения детей и родителей путем укрепления традиций семейного чтения через метод проекта.   </w:t>
      </w:r>
    </w:p>
    <w:p w:rsidR="00BD24BA" w:rsidRPr="004A0257" w:rsidRDefault="00B66F92" w:rsidP="00B66F92">
      <w:pPr>
        <w:ind w:firstLine="567"/>
        <w:jc w:val="both"/>
        <w:rPr>
          <w:rFonts w:cs="Times New Roman"/>
          <w:b/>
          <w:bCs/>
          <w:color w:val="1D1B11" w:themeColor="background2" w:themeShade="1A"/>
        </w:rPr>
      </w:pPr>
      <w:r w:rsidRPr="004A0257">
        <w:rPr>
          <w:rFonts w:cs="Times New Roman"/>
          <w:color w:val="1D1B11" w:themeColor="background2" w:themeShade="1A"/>
        </w:rPr>
        <w:t xml:space="preserve"> </w:t>
      </w:r>
      <w:r w:rsidR="00BD24BA" w:rsidRPr="004A0257">
        <w:rPr>
          <w:rFonts w:cs="Times New Roman"/>
          <w:b/>
          <w:bCs/>
          <w:color w:val="1D1B11" w:themeColor="background2" w:themeShade="1A"/>
        </w:rPr>
        <w:t xml:space="preserve">Цели </w:t>
      </w:r>
    </w:p>
    <w:p w:rsidR="00BD24BA" w:rsidRPr="004A0257" w:rsidRDefault="00BD24BA" w:rsidP="00B66F92">
      <w:pPr>
        <w:ind w:firstLine="567"/>
        <w:jc w:val="both"/>
        <w:rPr>
          <w:rFonts w:cs="Times New Roman"/>
          <w:b/>
          <w:bCs/>
          <w:color w:val="1D1B11" w:themeColor="background2" w:themeShade="1A"/>
        </w:rPr>
      </w:pPr>
      <w:r w:rsidRPr="004A0257">
        <w:rPr>
          <w:rFonts w:cs="Times New Roman"/>
          <w:b/>
          <w:bCs/>
          <w:color w:val="1D1B11" w:themeColor="background2" w:themeShade="1A"/>
        </w:rPr>
        <w:t>Образовательные:</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-вовлекать каждого участника в активный познавательный процесс;</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-формировать умение и способность учащихся работать самостоятельно по теме;</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 xml:space="preserve">-формировать умение работать в программе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 xml:space="preserve">, </w:t>
      </w:r>
      <w:proofErr w:type="spellStart"/>
      <w:r w:rsidRPr="004A0257">
        <w:rPr>
          <w:rFonts w:cs="Times New Roman"/>
          <w:color w:val="1D1B11" w:themeColor="background2" w:themeShade="1A"/>
          <w:lang w:val="en-US"/>
        </w:rPr>
        <w:t>Pablishe</w:t>
      </w:r>
      <w:proofErr w:type="spellEnd"/>
      <w:r w:rsidRPr="004A0257">
        <w:rPr>
          <w:rFonts w:cs="Times New Roman"/>
          <w:color w:val="1D1B11" w:themeColor="background2" w:themeShade="1A"/>
        </w:rPr>
        <w:t>.</w:t>
      </w:r>
    </w:p>
    <w:p w:rsidR="00BD24BA" w:rsidRPr="004A0257" w:rsidRDefault="00BD24BA" w:rsidP="00B66F92">
      <w:pPr>
        <w:ind w:firstLine="567"/>
        <w:jc w:val="both"/>
        <w:rPr>
          <w:rFonts w:cs="Times New Roman"/>
          <w:b/>
          <w:bCs/>
          <w:color w:val="1D1B11" w:themeColor="background2" w:themeShade="1A"/>
        </w:rPr>
      </w:pPr>
      <w:r w:rsidRPr="004A0257">
        <w:rPr>
          <w:rFonts w:cs="Times New Roman"/>
          <w:b/>
          <w:bCs/>
          <w:color w:val="1D1B11" w:themeColor="background2" w:themeShade="1A"/>
        </w:rPr>
        <w:t>Воспитательные:</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w:t>
      </w:r>
      <w:r w:rsidRPr="004A0257">
        <w:rPr>
          <w:rFonts w:cs="Times New Roman"/>
          <w:color w:val="1D1B11" w:themeColor="background2" w:themeShade="1A"/>
        </w:rPr>
        <w:t>воспитывать терпимость к чужому мнению, доброжелательное отношение к ответам и решениям других детей;</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-воспитывать личную ответственность за выполнение коллективной работы.</w:t>
      </w:r>
    </w:p>
    <w:p w:rsidR="00BD24BA" w:rsidRPr="004A0257" w:rsidRDefault="00BD24BA" w:rsidP="00B66F92">
      <w:pPr>
        <w:ind w:firstLine="567"/>
        <w:jc w:val="both"/>
        <w:rPr>
          <w:rFonts w:cs="Times New Roman"/>
          <w:b/>
          <w:bCs/>
          <w:color w:val="1D1B11" w:themeColor="background2" w:themeShade="1A"/>
        </w:rPr>
      </w:pPr>
      <w:r w:rsidRPr="004A0257">
        <w:rPr>
          <w:rFonts w:cs="Times New Roman"/>
          <w:b/>
          <w:bCs/>
          <w:color w:val="1D1B11" w:themeColor="background2" w:themeShade="1A"/>
        </w:rPr>
        <w:t>Развивающие:</w:t>
      </w:r>
    </w:p>
    <w:p w:rsidR="00BD24BA" w:rsidRPr="004A0257" w:rsidRDefault="00BD24BA" w:rsidP="00B66F92">
      <w:pPr>
        <w:tabs>
          <w:tab w:val="left" w:pos="798"/>
        </w:tabs>
        <w:ind w:firstLine="567"/>
        <w:jc w:val="both"/>
        <w:rPr>
          <w:rFonts w:cs="Times New Roman"/>
          <w:color w:val="1D1B11" w:themeColor="background2" w:themeShade="1A"/>
        </w:rPr>
      </w:pPr>
      <w:r w:rsidRPr="004A0257">
        <w:rPr>
          <w:rFonts w:cs="Times New Roman"/>
          <w:color w:val="1D1B11" w:themeColor="background2" w:themeShade="1A"/>
        </w:rPr>
        <w:t>-развивать умения работать самостоятельно с дополнительной литературой;</w:t>
      </w:r>
    </w:p>
    <w:p w:rsidR="00BD24BA" w:rsidRPr="004A0257" w:rsidRDefault="00BD24BA" w:rsidP="00B66F92">
      <w:pPr>
        <w:tabs>
          <w:tab w:val="left" w:pos="798"/>
        </w:tabs>
        <w:ind w:firstLine="567"/>
        <w:jc w:val="both"/>
        <w:rPr>
          <w:rFonts w:cs="Times New Roman"/>
          <w:color w:val="1D1B11" w:themeColor="background2" w:themeShade="1A"/>
        </w:rPr>
      </w:pPr>
      <w:r w:rsidRPr="004A0257">
        <w:rPr>
          <w:rFonts w:cs="Times New Roman"/>
          <w:color w:val="1D1B11" w:themeColor="background2" w:themeShade="1A"/>
        </w:rPr>
        <w:t>-развивать устойчивый интерес к книге – источнику знаний, творческие способности учащихся, умение предъявить свою работу другим.</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Возраст учащихся:</w:t>
      </w:r>
      <w:r w:rsidRPr="004A0257">
        <w:rPr>
          <w:rFonts w:cs="Times New Roman"/>
          <w:color w:val="1D1B11" w:themeColor="background2" w:themeShade="1A"/>
        </w:rPr>
        <w:t xml:space="preserve"> 11-13 лет.</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Время работы над проектом:</w:t>
      </w:r>
      <w:r w:rsidRPr="004A0257">
        <w:rPr>
          <w:rFonts w:cs="Times New Roman"/>
          <w:color w:val="1D1B11" w:themeColor="background2" w:themeShade="1A"/>
        </w:rPr>
        <w:t xml:space="preserve"> 3 месяца. </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 xml:space="preserve">Материально-техническое и учебно-методическое оснащение: </w:t>
      </w:r>
      <w:r w:rsidRPr="004A0257">
        <w:rPr>
          <w:rFonts w:cs="Times New Roman"/>
          <w:color w:val="1D1B11" w:themeColor="background2" w:themeShade="1A"/>
        </w:rPr>
        <w:t>компьютерный класс,</w:t>
      </w:r>
      <w:r w:rsidRPr="004A0257">
        <w:rPr>
          <w:rFonts w:cs="Times New Roman"/>
          <w:bCs/>
          <w:color w:val="1D1B11" w:themeColor="background2" w:themeShade="1A"/>
        </w:rPr>
        <w:t xml:space="preserve">  </w:t>
      </w:r>
      <w:r w:rsidRPr="004A0257">
        <w:rPr>
          <w:rFonts w:cs="Times New Roman"/>
          <w:color w:val="1D1B11" w:themeColor="background2" w:themeShade="1A"/>
        </w:rPr>
        <w:t xml:space="preserve">школьная библиотека, программа </w:t>
      </w:r>
      <w:r w:rsidRPr="004A0257">
        <w:rPr>
          <w:rFonts w:cs="Times New Roman"/>
          <w:color w:val="1D1B11" w:themeColor="background2" w:themeShade="1A"/>
          <w:lang w:val="en-US"/>
        </w:rPr>
        <w:t>Power</w:t>
      </w:r>
      <w:r w:rsidRPr="004A0257">
        <w:rPr>
          <w:rFonts w:cs="Times New Roman"/>
          <w:color w:val="1D1B11" w:themeColor="background2" w:themeShade="1A"/>
        </w:rPr>
        <w:t xml:space="preserve"> </w:t>
      </w:r>
      <w:r w:rsidRPr="004A0257">
        <w:rPr>
          <w:rFonts w:cs="Times New Roman"/>
          <w:color w:val="1D1B11" w:themeColor="background2" w:themeShade="1A"/>
          <w:lang w:val="en-US"/>
        </w:rPr>
        <w:t>Paint</w:t>
      </w:r>
      <w:r w:rsidRPr="004A0257">
        <w:rPr>
          <w:rFonts w:cs="Times New Roman"/>
          <w:color w:val="1D1B11" w:themeColor="background2" w:themeShade="1A"/>
        </w:rPr>
        <w:t>.</w:t>
      </w:r>
    </w:p>
    <w:p w:rsidR="00BD24BA" w:rsidRPr="004A0257" w:rsidRDefault="00BD24BA" w:rsidP="00B66F92">
      <w:pPr>
        <w:ind w:firstLine="567"/>
        <w:rPr>
          <w:rFonts w:cs="Times New Roman"/>
          <w:bCs/>
          <w:color w:val="1D1B11" w:themeColor="background2" w:themeShade="1A"/>
        </w:rPr>
      </w:pPr>
      <w:r w:rsidRPr="004A0257">
        <w:rPr>
          <w:rFonts w:cs="Times New Roman"/>
          <w:bCs/>
          <w:color w:val="1D1B11" w:themeColor="background2" w:themeShade="1A"/>
        </w:rPr>
        <w:t>В ходе работы по проекту у учащихся формируются:</w:t>
      </w:r>
    </w:p>
    <w:p w:rsidR="00BD24BA" w:rsidRPr="004A0257" w:rsidRDefault="00BD24BA" w:rsidP="00B66F92">
      <w:pPr>
        <w:ind w:firstLine="567"/>
        <w:rPr>
          <w:rFonts w:cs="Times New Roman"/>
          <w:color w:val="1D1B11" w:themeColor="background2" w:themeShade="1A"/>
        </w:rPr>
      </w:pPr>
      <w:r w:rsidRPr="004A0257">
        <w:rPr>
          <w:rFonts w:cs="Times New Roman"/>
          <w:bCs/>
          <w:color w:val="1D1B11" w:themeColor="background2" w:themeShade="1A"/>
        </w:rPr>
        <w:t>- коммуникативные умения, к которым относятся:</w:t>
      </w:r>
      <w:r w:rsidRPr="004A0257">
        <w:rPr>
          <w:rFonts w:cs="Times New Roman"/>
          <w:color w:val="1D1B11" w:themeColor="background2" w:themeShade="1A"/>
        </w:rPr>
        <w:t xml:space="preserve"> </w:t>
      </w:r>
    </w:p>
    <w:p w:rsidR="00BD24BA" w:rsidRPr="004A0257" w:rsidRDefault="00BD24BA" w:rsidP="00B66F92">
      <w:pPr>
        <w:numPr>
          <w:ilvl w:val="0"/>
          <w:numId w:val="56"/>
        </w:numPr>
        <w:ind w:left="0" w:firstLine="567"/>
        <w:rPr>
          <w:rFonts w:cs="Times New Roman"/>
          <w:color w:val="1D1B11" w:themeColor="background2" w:themeShade="1A"/>
        </w:rPr>
      </w:pPr>
      <w:r w:rsidRPr="004A0257">
        <w:rPr>
          <w:rFonts w:cs="Times New Roman"/>
          <w:iCs/>
          <w:color w:val="1D1B11" w:themeColor="background2" w:themeShade="1A"/>
        </w:rPr>
        <w:t>умение спрашивать</w:t>
      </w:r>
      <w:r w:rsidRPr="004A0257">
        <w:rPr>
          <w:rFonts w:cs="Times New Roman"/>
          <w:color w:val="1D1B11" w:themeColor="background2" w:themeShade="1A"/>
        </w:rPr>
        <w:t xml:space="preserve"> (выяснять точки зрения других учеников, делать запрос учителя в ситуациях, когда нет достаточной информации); </w:t>
      </w:r>
    </w:p>
    <w:p w:rsidR="00BD24BA" w:rsidRPr="004A0257" w:rsidRDefault="00BD24BA" w:rsidP="00B66F92">
      <w:pPr>
        <w:numPr>
          <w:ilvl w:val="0"/>
          <w:numId w:val="56"/>
        </w:numPr>
        <w:ind w:left="0" w:firstLine="567"/>
        <w:rPr>
          <w:rFonts w:cs="Times New Roman"/>
          <w:color w:val="1D1B11" w:themeColor="background2" w:themeShade="1A"/>
        </w:rPr>
      </w:pPr>
      <w:r w:rsidRPr="004A0257">
        <w:rPr>
          <w:rFonts w:cs="Times New Roman"/>
          <w:iCs/>
          <w:color w:val="1D1B11" w:themeColor="background2" w:themeShade="1A"/>
        </w:rPr>
        <w:t>умение выражать свою точку зрения</w:t>
      </w:r>
      <w:r w:rsidRPr="004A0257">
        <w:rPr>
          <w:rFonts w:cs="Times New Roman"/>
          <w:color w:val="1D1B11" w:themeColor="background2" w:themeShade="1A"/>
        </w:rPr>
        <w:t xml:space="preserve"> (понятно для всех формулировать своё мнение, аргументировано его доказывать); </w:t>
      </w:r>
    </w:p>
    <w:p w:rsidR="00BD24BA" w:rsidRPr="004A0257" w:rsidRDefault="00BD24BA" w:rsidP="00B66F92">
      <w:pPr>
        <w:numPr>
          <w:ilvl w:val="0"/>
          <w:numId w:val="56"/>
        </w:numPr>
        <w:ind w:left="0" w:firstLine="567"/>
        <w:rPr>
          <w:rFonts w:cs="Times New Roman"/>
          <w:color w:val="1D1B11" w:themeColor="background2" w:themeShade="1A"/>
        </w:rPr>
      </w:pPr>
      <w:r w:rsidRPr="004A0257">
        <w:rPr>
          <w:rFonts w:cs="Times New Roman"/>
          <w:iCs/>
          <w:color w:val="1D1B11" w:themeColor="background2" w:themeShade="1A"/>
        </w:rPr>
        <w:lastRenderedPageBreak/>
        <w:t>умение договариваться</w:t>
      </w:r>
      <w:r w:rsidRPr="004A0257">
        <w:rPr>
          <w:rFonts w:cs="Times New Roman"/>
          <w:color w:val="1D1B11" w:themeColor="background2" w:themeShade="1A"/>
        </w:rPr>
        <w:t xml:space="preserve"> (выбирать в доброжелательной атмосфере самое верное, рациональное, оригинальное решение). </w:t>
      </w:r>
    </w:p>
    <w:p w:rsidR="00BD24BA" w:rsidRPr="004A0257" w:rsidRDefault="00BD24BA" w:rsidP="00B66F92">
      <w:pPr>
        <w:ind w:firstLine="567"/>
        <w:rPr>
          <w:rFonts w:cs="Times New Roman"/>
          <w:color w:val="1D1B11" w:themeColor="background2" w:themeShade="1A"/>
        </w:rPr>
      </w:pPr>
      <w:r w:rsidRPr="004A0257">
        <w:rPr>
          <w:rFonts w:cs="Times New Roman"/>
          <w:bCs/>
          <w:color w:val="1D1B11" w:themeColor="background2" w:themeShade="1A"/>
        </w:rPr>
        <w:t xml:space="preserve">- мышление, определённая интеллектуальная зрелость, которая включает в себя: </w:t>
      </w:r>
    </w:p>
    <w:p w:rsidR="00BD24BA" w:rsidRPr="004A0257" w:rsidRDefault="00BD24BA" w:rsidP="00B66F92">
      <w:pPr>
        <w:numPr>
          <w:ilvl w:val="0"/>
          <w:numId w:val="57"/>
        </w:numPr>
        <w:ind w:left="0" w:firstLine="567"/>
        <w:rPr>
          <w:rFonts w:cs="Times New Roman"/>
          <w:color w:val="1D1B11" w:themeColor="background2" w:themeShade="1A"/>
        </w:rPr>
      </w:pPr>
      <w:r w:rsidRPr="004A0257">
        <w:rPr>
          <w:rFonts w:cs="Times New Roman"/>
          <w:iCs/>
          <w:color w:val="1D1B11" w:themeColor="background2" w:themeShade="1A"/>
        </w:rPr>
        <w:t xml:space="preserve">развитие аналитико-синтетических действий; </w:t>
      </w:r>
    </w:p>
    <w:p w:rsidR="00BD24BA" w:rsidRPr="004A0257" w:rsidRDefault="00BD24BA" w:rsidP="00B66F92">
      <w:pPr>
        <w:numPr>
          <w:ilvl w:val="0"/>
          <w:numId w:val="57"/>
        </w:numPr>
        <w:ind w:left="0" w:firstLine="567"/>
        <w:rPr>
          <w:rFonts w:cs="Times New Roman"/>
          <w:color w:val="1D1B11" w:themeColor="background2" w:themeShade="1A"/>
        </w:rPr>
      </w:pPr>
      <w:r w:rsidRPr="004A0257">
        <w:rPr>
          <w:rFonts w:cs="Times New Roman"/>
          <w:iCs/>
          <w:color w:val="1D1B11" w:themeColor="background2" w:themeShade="1A"/>
        </w:rPr>
        <w:t xml:space="preserve">сформированность алгоритма сравнительного анализа; </w:t>
      </w:r>
    </w:p>
    <w:p w:rsidR="00BD24BA" w:rsidRPr="004A0257" w:rsidRDefault="00BD24BA" w:rsidP="00B66F92">
      <w:pPr>
        <w:numPr>
          <w:ilvl w:val="0"/>
          <w:numId w:val="57"/>
        </w:numPr>
        <w:ind w:left="0" w:firstLine="567"/>
        <w:rPr>
          <w:rFonts w:cs="Times New Roman"/>
          <w:color w:val="1D1B11" w:themeColor="background2" w:themeShade="1A"/>
        </w:rPr>
      </w:pPr>
      <w:r w:rsidRPr="004A0257">
        <w:rPr>
          <w:rFonts w:cs="Times New Roman"/>
          <w:iCs/>
          <w:color w:val="1D1B11" w:themeColor="background2" w:themeShade="1A"/>
        </w:rPr>
        <w:t xml:space="preserve">умение вычленять существенный признак; </w:t>
      </w:r>
    </w:p>
    <w:p w:rsidR="00BD24BA" w:rsidRPr="004A0257" w:rsidRDefault="00BD24BA" w:rsidP="00B66F92">
      <w:pPr>
        <w:numPr>
          <w:ilvl w:val="0"/>
          <w:numId w:val="57"/>
        </w:numPr>
        <w:ind w:left="0" w:firstLine="567"/>
        <w:rPr>
          <w:rFonts w:cs="Times New Roman"/>
          <w:color w:val="1D1B11" w:themeColor="background2" w:themeShade="1A"/>
        </w:rPr>
      </w:pPr>
      <w:r w:rsidRPr="004A0257">
        <w:rPr>
          <w:rFonts w:cs="Times New Roman"/>
          <w:iCs/>
          <w:color w:val="1D1B11" w:themeColor="background2" w:themeShade="1A"/>
        </w:rPr>
        <w:t xml:space="preserve">возможность выделять общий способ действий; </w:t>
      </w:r>
    </w:p>
    <w:p w:rsidR="00BD24BA" w:rsidRPr="004A0257" w:rsidRDefault="00BD24BA" w:rsidP="00B66F92">
      <w:pPr>
        <w:numPr>
          <w:ilvl w:val="0"/>
          <w:numId w:val="57"/>
        </w:numPr>
        <w:ind w:left="0" w:firstLine="567"/>
        <w:rPr>
          <w:rFonts w:cs="Times New Roman"/>
          <w:color w:val="1D1B11" w:themeColor="background2" w:themeShade="1A"/>
        </w:rPr>
      </w:pPr>
      <w:r w:rsidRPr="004A0257">
        <w:rPr>
          <w:rFonts w:cs="Times New Roman"/>
          <w:iCs/>
          <w:color w:val="1D1B11" w:themeColor="background2" w:themeShade="1A"/>
        </w:rPr>
        <w:t xml:space="preserve">перенос общего способа действия на другие учебные задачи. </w:t>
      </w:r>
    </w:p>
    <w:p w:rsidR="00BD24BA" w:rsidRPr="004A0257" w:rsidRDefault="00BD24BA" w:rsidP="00B66F92">
      <w:pPr>
        <w:ind w:firstLine="567"/>
        <w:rPr>
          <w:rFonts w:cs="Times New Roman"/>
          <w:color w:val="1D1B11" w:themeColor="background2" w:themeShade="1A"/>
        </w:rPr>
      </w:pPr>
      <w:r w:rsidRPr="004A0257">
        <w:rPr>
          <w:rFonts w:cs="Times New Roman"/>
          <w:bCs/>
          <w:color w:val="1D1B11" w:themeColor="background2" w:themeShade="1A"/>
        </w:rPr>
        <w:t>- опыт развёрнутой содержательной самооценочной и оценочной деятельности, которая способствует формированию у детей следующих умений:</w:t>
      </w:r>
      <w:r w:rsidRPr="004A0257">
        <w:rPr>
          <w:rFonts w:cs="Times New Roman"/>
          <w:color w:val="1D1B11" w:themeColor="background2" w:themeShade="1A"/>
        </w:rPr>
        <w:t xml:space="preserve"> </w:t>
      </w:r>
    </w:p>
    <w:p w:rsidR="00BD24BA" w:rsidRPr="004A0257" w:rsidRDefault="00BD24BA" w:rsidP="00B66F92">
      <w:pPr>
        <w:numPr>
          <w:ilvl w:val="0"/>
          <w:numId w:val="58"/>
        </w:numPr>
        <w:ind w:left="0" w:firstLine="567"/>
        <w:rPr>
          <w:rFonts w:cs="Times New Roman"/>
          <w:color w:val="1D1B11" w:themeColor="background2" w:themeShade="1A"/>
        </w:rPr>
      </w:pPr>
      <w:r w:rsidRPr="004A0257">
        <w:rPr>
          <w:rFonts w:cs="Times New Roman"/>
          <w:iCs/>
          <w:color w:val="1D1B11" w:themeColor="background2" w:themeShade="1A"/>
        </w:rPr>
        <w:t xml:space="preserve">адекватно оценивать свою работу и работу одноклассников; </w:t>
      </w:r>
    </w:p>
    <w:p w:rsidR="00BD24BA" w:rsidRPr="004A0257" w:rsidRDefault="00BD24BA" w:rsidP="00B66F92">
      <w:pPr>
        <w:numPr>
          <w:ilvl w:val="0"/>
          <w:numId w:val="58"/>
        </w:numPr>
        <w:ind w:left="0" w:firstLine="567"/>
        <w:rPr>
          <w:rFonts w:cs="Times New Roman"/>
          <w:color w:val="1D1B11" w:themeColor="background2" w:themeShade="1A"/>
        </w:rPr>
      </w:pPr>
      <w:r w:rsidRPr="004A0257">
        <w:rPr>
          <w:rFonts w:cs="Times New Roman"/>
          <w:iCs/>
          <w:color w:val="1D1B11" w:themeColor="background2" w:themeShade="1A"/>
        </w:rPr>
        <w:t xml:space="preserve">обоснованно и доброжелательно оценивать как результат, так и процесс решения учебной задачи с акцентом на положительное; </w:t>
      </w:r>
    </w:p>
    <w:p w:rsidR="00BD24BA" w:rsidRPr="004A0257" w:rsidRDefault="00BD24BA" w:rsidP="00B66F92">
      <w:pPr>
        <w:numPr>
          <w:ilvl w:val="0"/>
          <w:numId w:val="58"/>
        </w:numPr>
        <w:ind w:left="0" w:firstLine="567"/>
        <w:rPr>
          <w:rFonts w:cs="Times New Roman"/>
          <w:color w:val="1D1B11" w:themeColor="background2" w:themeShade="1A"/>
        </w:rPr>
      </w:pPr>
      <w:r w:rsidRPr="004A0257">
        <w:rPr>
          <w:rFonts w:cs="Times New Roman"/>
          <w:iCs/>
          <w:color w:val="1D1B11" w:themeColor="background2" w:themeShade="1A"/>
        </w:rPr>
        <w:t xml:space="preserve">выделяя недостатки, делать конструктивные пожелания. </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 xml:space="preserve">Мотивация к познанию, работе: </w:t>
      </w:r>
      <w:r w:rsidRPr="004A0257">
        <w:rPr>
          <w:rFonts w:cs="Times New Roman"/>
          <w:color w:val="1D1B11" w:themeColor="background2" w:themeShade="1A"/>
        </w:rPr>
        <w:t>самомотивация от удовлетворения собственным</w:t>
      </w:r>
      <w:r w:rsidRPr="004A0257">
        <w:rPr>
          <w:rFonts w:cs="Times New Roman"/>
          <w:bCs/>
          <w:color w:val="1D1B11" w:themeColor="background2" w:themeShade="1A"/>
        </w:rPr>
        <w:t xml:space="preserve"> </w:t>
      </w:r>
      <w:r w:rsidRPr="004A0257">
        <w:rPr>
          <w:rFonts w:cs="Times New Roman"/>
          <w:color w:val="1D1B11" w:themeColor="background2" w:themeShade="1A"/>
        </w:rPr>
        <w:t>трудом, личный интерес учащихся, самореализация.</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 xml:space="preserve">Предполагаемые «приращения»: </w:t>
      </w:r>
      <w:r w:rsidRPr="004A0257">
        <w:rPr>
          <w:rFonts w:cs="Times New Roman"/>
          <w:color w:val="1D1B11" w:themeColor="background2" w:themeShade="1A"/>
        </w:rPr>
        <w:t xml:space="preserve">новое содержание и новый взгляд на тему.   </w:t>
      </w:r>
    </w:p>
    <w:p w:rsidR="00BD24BA" w:rsidRPr="004A0257" w:rsidRDefault="00BD24BA" w:rsidP="00B66F92">
      <w:pPr>
        <w:ind w:firstLine="567"/>
        <w:jc w:val="both"/>
        <w:rPr>
          <w:rFonts w:cs="Times New Roman"/>
          <w:color w:val="1D1B11" w:themeColor="background2" w:themeShade="1A"/>
        </w:rPr>
      </w:pPr>
      <w:r w:rsidRPr="004A0257">
        <w:rPr>
          <w:rFonts w:cs="Times New Roman"/>
          <w:bCs/>
          <w:color w:val="1D1B11" w:themeColor="background2" w:themeShade="1A"/>
        </w:rPr>
        <w:t xml:space="preserve">Знания, на получение которых нацелен результат проекта: </w:t>
      </w:r>
      <w:r w:rsidRPr="004A0257">
        <w:rPr>
          <w:rFonts w:cs="Times New Roman"/>
          <w:color w:val="1D1B11" w:themeColor="background2" w:themeShade="1A"/>
        </w:rPr>
        <w:t>знания работы в новой программе, использование наработанных материалов в качестве практического и методического пособия для возрождения традиций семейного чтения.</w:t>
      </w:r>
    </w:p>
    <w:p w:rsidR="00BD24BA" w:rsidRPr="004A0257" w:rsidRDefault="00BD24BA" w:rsidP="00B66F92">
      <w:pPr>
        <w:pStyle w:val="a3"/>
        <w:numPr>
          <w:ilvl w:val="1"/>
          <w:numId w:val="55"/>
        </w:numPr>
        <w:spacing w:before="0" w:beforeAutospacing="0" w:after="0" w:afterAutospacing="0"/>
        <w:ind w:left="0" w:firstLine="567"/>
        <w:rPr>
          <w:rFonts w:cs="Times New Roman"/>
          <w:b/>
          <w:bCs/>
          <w:color w:val="1D1B11" w:themeColor="background2" w:themeShade="1A"/>
        </w:rPr>
      </w:pPr>
      <w:r w:rsidRPr="004A0257">
        <w:rPr>
          <w:rFonts w:cs="Times New Roman"/>
          <w:b/>
          <w:bCs/>
          <w:color w:val="1D1B11" w:themeColor="background2" w:themeShade="1A"/>
        </w:rPr>
        <w:t>Характеристика проекта</w:t>
      </w:r>
    </w:p>
    <w:p w:rsidR="00BD24BA" w:rsidRPr="004A0257" w:rsidRDefault="00BD24BA" w:rsidP="00B66F92">
      <w:pPr>
        <w:pStyle w:val="a3"/>
        <w:spacing w:before="0" w:beforeAutospacing="0" w:after="0" w:afterAutospacing="0"/>
        <w:ind w:firstLine="567"/>
        <w:rPr>
          <w:rFonts w:cs="Times New Roman"/>
          <w:color w:val="1D1B11" w:themeColor="background2" w:themeShade="1A"/>
        </w:rPr>
      </w:pPr>
      <w:r w:rsidRPr="004A0257">
        <w:rPr>
          <w:rFonts w:cs="Times New Roman"/>
          <w:iCs/>
          <w:color w:val="1D1B11" w:themeColor="background2" w:themeShade="1A"/>
        </w:rPr>
        <w:t>По характеру доминирующей деятельности:</w:t>
      </w:r>
      <w:r w:rsidRPr="004A0257">
        <w:rPr>
          <w:rFonts w:cs="Times New Roman"/>
          <w:color w:val="1D1B11" w:themeColor="background2" w:themeShade="1A"/>
        </w:rPr>
        <w:t xml:space="preserve"> издательский</w:t>
      </w:r>
    </w:p>
    <w:p w:rsidR="00BD24BA" w:rsidRPr="004A0257" w:rsidRDefault="00BD24BA" w:rsidP="00B66F92">
      <w:pPr>
        <w:pStyle w:val="a3"/>
        <w:spacing w:before="0" w:beforeAutospacing="0" w:after="0" w:afterAutospacing="0"/>
        <w:ind w:firstLine="567"/>
        <w:rPr>
          <w:rFonts w:cs="Times New Roman"/>
          <w:color w:val="1D1B11" w:themeColor="background2" w:themeShade="1A"/>
        </w:rPr>
      </w:pPr>
      <w:r w:rsidRPr="004A0257">
        <w:rPr>
          <w:rFonts w:cs="Times New Roman"/>
          <w:iCs/>
          <w:color w:val="1D1B11" w:themeColor="background2" w:themeShade="1A"/>
        </w:rPr>
        <w:t>По характеру координации:</w:t>
      </w:r>
      <w:r w:rsidRPr="004A0257">
        <w:rPr>
          <w:rFonts w:cs="Times New Roman"/>
          <w:color w:val="1D1B11" w:themeColor="background2" w:themeShade="1A"/>
        </w:rPr>
        <w:t xml:space="preserve"> непосредственный</w:t>
      </w:r>
    </w:p>
    <w:p w:rsidR="00BD24BA" w:rsidRPr="004A0257" w:rsidRDefault="00BD24BA" w:rsidP="00B66F92">
      <w:pPr>
        <w:pStyle w:val="a3"/>
        <w:spacing w:before="0" w:beforeAutospacing="0" w:after="0" w:afterAutospacing="0"/>
        <w:ind w:firstLine="567"/>
        <w:rPr>
          <w:rFonts w:cs="Times New Roman"/>
          <w:color w:val="1D1B11" w:themeColor="background2" w:themeShade="1A"/>
        </w:rPr>
      </w:pPr>
      <w:r w:rsidRPr="004A0257">
        <w:rPr>
          <w:rFonts w:cs="Times New Roman"/>
          <w:iCs/>
          <w:color w:val="1D1B11" w:themeColor="background2" w:themeShade="1A"/>
        </w:rPr>
        <w:t xml:space="preserve">По характеру  контактов: </w:t>
      </w:r>
      <w:r w:rsidRPr="004A0257">
        <w:rPr>
          <w:rFonts w:cs="Times New Roman"/>
          <w:color w:val="1D1B11" w:themeColor="background2" w:themeShade="1A"/>
        </w:rPr>
        <w:t>внутри детского объединения</w:t>
      </w:r>
    </w:p>
    <w:p w:rsidR="00BD24BA" w:rsidRPr="004A0257" w:rsidRDefault="00BD24BA" w:rsidP="00B66F92">
      <w:pPr>
        <w:pStyle w:val="a3"/>
        <w:spacing w:before="0" w:beforeAutospacing="0" w:after="0" w:afterAutospacing="0"/>
        <w:ind w:firstLine="567"/>
        <w:rPr>
          <w:rFonts w:cs="Times New Roman"/>
          <w:color w:val="1D1B11" w:themeColor="background2" w:themeShade="1A"/>
        </w:rPr>
      </w:pPr>
      <w:r w:rsidRPr="004A0257">
        <w:rPr>
          <w:rFonts w:cs="Times New Roman"/>
          <w:iCs/>
          <w:color w:val="1D1B11" w:themeColor="background2" w:themeShade="1A"/>
        </w:rPr>
        <w:t>По числу участников:</w:t>
      </w:r>
      <w:r w:rsidRPr="004A0257">
        <w:rPr>
          <w:rFonts w:cs="Times New Roman"/>
          <w:color w:val="1D1B11" w:themeColor="background2" w:themeShade="1A"/>
        </w:rPr>
        <w:t xml:space="preserve"> групповой</w:t>
      </w:r>
    </w:p>
    <w:p w:rsidR="00BD24BA" w:rsidRPr="004A0257" w:rsidRDefault="00BD24BA" w:rsidP="00B66F92">
      <w:pPr>
        <w:pStyle w:val="a3"/>
        <w:spacing w:before="0" w:beforeAutospacing="0" w:after="0" w:afterAutospacing="0"/>
        <w:ind w:firstLine="567"/>
        <w:rPr>
          <w:rFonts w:cs="Times New Roman"/>
          <w:color w:val="1D1B11" w:themeColor="background2" w:themeShade="1A"/>
        </w:rPr>
      </w:pPr>
      <w:r w:rsidRPr="004A0257">
        <w:rPr>
          <w:rFonts w:cs="Times New Roman"/>
          <w:iCs/>
          <w:color w:val="1D1B11" w:themeColor="background2" w:themeShade="1A"/>
        </w:rPr>
        <w:t>По продолжительности проведения:</w:t>
      </w:r>
      <w:r w:rsidRPr="004A0257">
        <w:rPr>
          <w:rFonts w:cs="Times New Roman"/>
          <w:color w:val="1D1B11" w:themeColor="background2" w:themeShade="1A"/>
        </w:rPr>
        <w:t xml:space="preserve">  среднесрочный (в течение трех месяцев).</w:t>
      </w:r>
    </w:p>
    <w:p w:rsidR="00BD24BA" w:rsidRPr="004A0257" w:rsidRDefault="00BD24BA" w:rsidP="00B66F92">
      <w:pPr>
        <w:pStyle w:val="a3"/>
        <w:spacing w:before="0" w:beforeAutospacing="0" w:after="0" w:afterAutospacing="0"/>
        <w:ind w:firstLine="567"/>
        <w:rPr>
          <w:rFonts w:cs="Times New Roman"/>
          <w:color w:val="1D1B11" w:themeColor="background2" w:themeShade="1A"/>
        </w:rPr>
      </w:pPr>
    </w:p>
    <w:p w:rsidR="00BD24BA" w:rsidRPr="004A0257" w:rsidRDefault="00BD24BA" w:rsidP="00B66F92">
      <w:pPr>
        <w:pStyle w:val="a6"/>
        <w:numPr>
          <w:ilvl w:val="1"/>
          <w:numId w:val="55"/>
        </w:numPr>
        <w:ind w:left="0" w:firstLine="567"/>
        <w:rPr>
          <w:rFonts w:cs="Times New Roman"/>
          <w:b/>
          <w:bCs/>
          <w:color w:val="1D1B11" w:themeColor="background2" w:themeShade="1A"/>
        </w:rPr>
      </w:pPr>
      <w:r w:rsidRPr="004A0257">
        <w:rPr>
          <w:rFonts w:cs="Times New Roman"/>
          <w:b/>
          <w:bCs/>
          <w:color w:val="1D1B11" w:themeColor="background2" w:themeShade="1A"/>
        </w:rPr>
        <w:t>Работа над проектом</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 xml:space="preserve"> Проект – это результат скоординированных совместных действий группы учащихся. Работа над проектом проходит шесть этапов.</w:t>
      </w:r>
    </w:p>
    <w:p w:rsidR="00BD24BA" w:rsidRPr="004A0257" w:rsidRDefault="00BD24BA" w:rsidP="00B66F92">
      <w:pPr>
        <w:ind w:firstLine="567"/>
        <w:jc w:val="center"/>
        <w:rPr>
          <w:rFonts w:cs="Times New Roman"/>
          <w:color w:val="1D1B11" w:themeColor="background2" w:themeShade="1A"/>
        </w:rPr>
      </w:pPr>
      <w:r w:rsidRPr="004A0257">
        <w:rPr>
          <w:rFonts w:cs="Times New Roman"/>
          <w:color w:val="1D1B11" w:themeColor="background2" w:themeShade="1A"/>
        </w:rPr>
        <w:t>Этапы проекта.</w:t>
      </w:r>
    </w:p>
    <w:tbl>
      <w:tblPr>
        <w:tblW w:w="0" w:type="auto"/>
        <w:tblInd w:w="-106" w:type="dxa"/>
        <w:tblLayout w:type="fixed"/>
        <w:tblLook w:val="0000"/>
      </w:tblPr>
      <w:tblGrid>
        <w:gridCol w:w="2096"/>
        <w:gridCol w:w="2772"/>
        <w:gridCol w:w="2323"/>
        <w:gridCol w:w="2799"/>
      </w:tblGrid>
      <w:tr w:rsidR="00BD24BA" w:rsidRPr="004A0257">
        <w:tc>
          <w:tcPr>
            <w:tcW w:w="2096" w:type="dxa"/>
            <w:tcBorders>
              <w:top w:val="single" w:sz="4" w:space="0" w:color="000000"/>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Этапы работы</w:t>
            </w:r>
          </w:p>
        </w:tc>
        <w:tc>
          <w:tcPr>
            <w:tcW w:w="2772" w:type="dxa"/>
            <w:tcBorders>
              <w:top w:val="single" w:sz="4" w:space="0" w:color="000000"/>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 xml:space="preserve">Содержание </w:t>
            </w:r>
          </w:p>
        </w:tc>
        <w:tc>
          <w:tcPr>
            <w:tcW w:w="2323" w:type="dxa"/>
            <w:tcBorders>
              <w:top w:val="single" w:sz="4" w:space="0" w:color="000000"/>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Деятельность учащихся</w:t>
            </w:r>
          </w:p>
        </w:tc>
        <w:tc>
          <w:tcPr>
            <w:tcW w:w="2799" w:type="dxa"/>
            <w:tcBorders>
              <w:top w:val="single" w:sz="4" w:space="0" w:color="000000"/>
              <w:left w:val="single" w:sz="4" w:space="0" w:color="000000"/>
              <w:bottom w:val="single" w:sz="4" w:space="0" w:color="000000"/>
              <w:right w:val="single" w:sz="4" w:space="0" w:color="000000"/>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Деятельность педагога</w:t>
            </w:r>
          </w:p>
        </w:tc>
      </w:tr>
      <w:tr w:rsidR="00BD24BA" w:rsidRPr="004A0257">
        <w:tc>
          <w:tcPr>
            <w:tcW w:w="2096"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Организационный (подготовка)</w:t>
            </w:r>
          </w:p>
          <w:p w:rsidR="00BD24BA" w:rsidRPr="004A0257" w:rsidRDefault="00BD24BA" w:rsidP="00B66F92">
            <w:pPr>
              <w:jc w:val="center"/>
              <w:rPr>
                <w:rFonts w:cs="Times New Roman"/>
                <w:color w:val="1D1B11" w:themeColor="background2" w:themeShade="1A"/>
              </w:rPr>
            </w:pPr>
          </w:p>
        </w:tc>
        <w:tc>
          <w:tcPr>
            <w:tcW w:w="2772"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Определение темы и целей проекта. Начало самостоятельной деятельности. Распределение ролей среди членов группы.</w:t>
            </w:r>
          </w:p>
          <w:p w:rsidR="00BD24BA" w:rsidRPr="004A0257" w:rsidRDefault="00BD24BA" w:rsidP="00B66F92">
            <w:pPr>
              <w:jc w:val="both"/>
              <w:rPr>
                <w:rFonts w:cs="Times New Roman"/>
                <w:color w:val="1D1B11" w:themeColor="background2" w:themeShade="1A"/>
              </w:rPr>
            </w:pPr>
          </w:p>
        </w:tc>
        <w:tc>
          <w:tcPr>
            <w:tcW w:w="2323"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Обсуждают проект с педагогом, получают при необходимости информацию, устанавливают цели.</w:t>
            </w:r>
          </w:p>
        </w:tc>
        <w:tc>
          <w:tcPr>
            <w:tcW w:w="279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Знакомит со смыслом проектного подхода, мотивирует учащихся, помогает в постановке целей.</w:t>
            </w:r>
          </w:p>
        </w:tc>
      </w:tr>
      <w:tr w:rsidR="00BD24BA" w:rsidRPr="004A0257">
        <w:tc>
          <w:tcPr>
            <w:tcW w:w="2096"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 xml:space="preserve">Планирование </w:t>
            </w:r>
          </w:p>
        </w:tc>
        <w:tc>
          <w:tcPr>
            <w:tcW w:w="2772"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 Определение источников информации;</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определение способов сбора информации;</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определение способа представления результатов;</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установление процедур и критериев оценки результатов и процесса;</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xml:space="preserve">- распределение </w:t>
            </w:r>
            <w:r w:rsidRPr="004A0257">
              <w:rPr>
                <w:rFonts w:cs="Times New Roman"/>
                <w:color w:val="1D1B11" w:themeColor="background2" w:themeShade="1A"/>
              </w:rPr>
              <w:lastRenderedPageBreak/>
              <w:t>обязанностей между членами команды;</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создается банк идей и предложений</w:t>
            </w:r>
          </w:p>
        </w:tc>
        <w:tc>
          <w:tcPr>
            <w:tcW w:w="2323"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lastRenderedPageBreak/>
              <w:t>Вырабатывают план действий, формируют задачи. Определив задачи, учащиеся распределяют обязанности между членами группы. Проводится анализ проблемы.</w:t>
            </w:r>
          </w:p>
        </w:tc>
        <w:tc>
          <w:tcPr>
            <w:tcW w:w="279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Помогает отобрать источники информации, саму информацию по данной проблеме. Координирует работу. Предлагает идеи. Помогает разработать критерии оценки результатов и процесса.</w:t>
            </w:r>
          </w:p>
        </w:tc>
      </w:tr>
      <w:tr w:rsidR="00BD24BA" w:rsidRPr="004A0257">
        <w:tc>
          <w:tcPr>
            <w:tcW w:w="2096"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lastRenderedPageBreak/>
              <w:t>Исследование</w:t>
            </w:r>
          </w:p>
        </w:tc>
        <w:tc>
          <w:tcPr>
            <w:tcW w:w="2772"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Сбор информации, решение промежуточных задач.</w:t>
            </w:r>
          </w:p>
        </w:tc>
        <w:tc>
          <w:tcPr>
            <w:tcW w:w="2323"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 xml:space="preserve">Собирают  и обсуждают информацию. Написание рукописи пособия-практикума. </w:t>
            </w:r>
          </w:p>
        </w:tc>
        <w:tc>
          <w:tcPr>
            <w:tcW w:w="279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Наблюдает, советует, косвенно руководит деятельностью. Координирует последовательность выполнения проекта.</w:t>
            </w:r>
          </w:p>
        </w:tc>
      </w:tr>
      <w:tr w:rsidR="00BD24BA" w:rsidRPr="004A0257">
        <w:tc>
          <w:tcPr>
            <w:tcW w:w="2096"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Результаты и выводы</w:t>
            </w:r>
          </w:p>
        </w:tc>
        <w:tc>
          <w:tcPr>
            <w:tcW w:w="2772"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Анализ информации. Формулирование выводов. Подготовка к презентации.</w:t>
            </w:r>
          </w:p>
        </w:tc>
        <w:tc>
          <w:tcPr>
            <w:tcW w:w="2323"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Анализируют собранную информацию. Подготовка пособия к печатанию.</w:t>
            </w:r>
          </w:p>
        </w:tc>
        <w:tc>
          <w:tcPr>
            <w:tcW w:w="279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Наблюдает, советует.</w:t>
            </w:r>
          </w:p>
        </w:tc>
      </w:tr>
      <w:tr w:rsidR="00BD24BA" w:rsidRPr="004A0257">
        <w:tc>
          <w:tcPr>
            <w:tcW w:w="2096"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Представление (презентация)</w:t>
            </w:r>
          </w:p>
        </w:tc>
        <w:tc>
          <w:tcPr>
            <w:tcW w:w="2772"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Результаты представляются на презентацию.</w:t>
            </w:r>
          </w:p>
        </w:tc>
        <w:tc>
          <w:tcPr>
            <w:tcW w:w="2323"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Открыто отчитываются  о проделанной работе.</w:t>
            </w:r>
          </w:p>
        </w:tc>
        <w:tc>
          <w:tcPr>
            <w:tcW w:w="279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Участвует в обсуждении. Задает целенаправленные вопросы.</w:t>
            </w:r>
          </w:p>
        </w:tc>
      </w:tr>
      <w:tr w:rsidR="00BD24BA" w:rsidRPr="004A0257">
        <w:tc>
          <w:tcPr>
            <w:tcW w:w="2096"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Оценка результатов и процесса в целом.</w:t>
            </w:r>
          </w:p>
        </w:tc>
        <w:tc>
          <w:tcPr>
            <w:tcW w:w="2772"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 xml:space="preserve">Обсуждение результатов работы. </w:t>
            </w:r>
          </w:p>
        </w:tc>
        <w:tc>
          <w:tcPr>
            <w:tcW w:w="2323"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Участвуют в оценке путем коллективного обсуждения и самооценок.</w:t>
            </w:r>
          </w:p>
        </w:tc>
        <w:tc>
          <w:tcPr>
            <w:tcW w:w="279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 xml:space="preserve">Педагог оценивает активность работы учащихся, качество и объем предоставленного практикума, потенциал продолжения работы, качество отчета. </w:t>
            </w:r>
          </w:p>
        </w:tc>
      </w:tr>
    </w:tbl>
    <w:p w:rsidR="00BD24BA" w:rsidRPr="004A0257" w:rsidRDefault="00BD24BA" w:rsidP="00B66F92">
      <w:pPr>
        <w:ind w:firstLine="567"/>
        <w:rPr>
          <w:rFonts w:cs="Times New Roman"/>
          <w:color w:val="1D1B11" w:themeColor="background2" w:themeShade="1A"/>
        </w:rPr>
      </w:pPr>
      <w:r w:rsidRPr="004A0257">
        <w:rPr>
          <w:rFonts w:cs="Times New Roman"/>
          <w:color w:val="1D1B11" w:themeColor="background2" w:themeShade="1A"/>
        </w:rPr>
        <w:t>Ход проекта.</w:t>
      </w:r>
    </w:p>
    <w:p w:rsidR="00BD24BA" w:rsidRPr="004A0257" w:rsidRDefault="00BD24BA" w:rsidP="00B66F92">
      <w:pPr>
        <w:ind w:firstLine="567"/>
        <w:rPr>
          <w:rFonts w:cs="Times New Roman"/>
          <w:color w:val="1D1B11" w:themeColor="background2" w:themeShade="1A"/>
        </w:rPr>
      </w:pPr>
      <w:r w:rsidRPr="004A0257">
        <w:rPr>
          <w:rFonts w:cs="Times New Roman"/>
          <w:color w:val="1D1B11" w:themeColor="background2" w:themeShade="1A"/>
        </w:rPr>
        <w:t>1 занятие: постановка задачи, цели, тема.</w:t>
      </w:r>
    </w:p>
    <w:p w:rsidR="00BD24BA" w:rsidRPr="004A0257" w:rsidRDefault="00BD24BA" w:rsidP="00B66F92">
      <w:pPr>
        <w:ind w:firstLine="567"/>
        <w:rPr>
          <w:rFonts w:cs="Times New Roman"/>
          <w:color w:val="1D1B11" w:themeColor="background2" w:themeShade="1A"/>
        </w:rPr>
      </w:pPr>
      <w:r w:rsidRPr="004A0257">
        <w:rPr>
          <w:rFonts w:cs="Times New Roman"/>
          <w:color w:val="1D1B11" w:themeColor="background2" w:themeShade="1A"/>
        </w:rPr>
        <w:t>Между занятиями: сбор информации.</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2-6 занятие:  сбор информации. Изучение теоретического материала. Обсуждение собранного материала.</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Между занятиями: сбор информации.</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7-9 занятие: применение теоретического материала. Обсуждение  и разработка сценария проекта.</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Между занятиями: сбор информации. Оформление проекта.</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10-11 занятие: Обсуждение собранного материала.</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Между занятиями: оформление проекта.</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12 занятие: защита проекта. Обсуждение результатов проекта в целом.</w:t>
      </w:r>
    </w:p>
    <w:p w:rsidR="00BD24BA" w:rsidRPr="004A0257" w:rsidRDefault="00BD24BA" w:rsidP="00B66F92">
      <w:pPr>
        <w:pStyle w:val="a6"/>
        <w:ind w:left="0" w:firstLine="567"/>
        <w:jc w:val="both"/>
        <w:rPr>
          <w:rFonts w:cs="Times New Roman"/>
          <w:b/>
          <w:bCs/>
          <w:iCs/>
          <w:color w:val="1D1B11" w:themeColor="background2" w:themeShade="1A"/>
        </w:rPr>
      </w:pPr>
      <w:r w:rsidRPr="004A0257">
        <w:rPr>
          <w:rFonts w:cs="Times New Roman"/>
          <w:b/>
          <w:bCs/>
          <w:iCs/>
          <w:color w:val="1D1B11" w:themeColor="background2" w:themeShade="1A"/>
        </w:rPr>
        <w:t>4. Заключение.</w:t>
      </w:r>
    </w:p>
    <w:p w:rsidR="00BD24BA" w:rsidRPr="004A0257" w:rsidRDefault="00BD24BA" w:rsidP="00B66F92">
      <w:pPr>
        <w:pStyle w:val="a3"/>
        <w:spacing w:before="0" w:beforeAutospacing="0" w:after="0" w:afterAutospacing="0"/>
        <w:ind w:firstLine="567"/>
        <w:jc w:val="both"/>
        <w:rPr>
          <w:rFonts w:cs="Times New Roman"/>
          <w:color w:val="1D1B11" w:themeColor="background2" w:themeShade="1A"/>
        </w:rPr>
      </w:pPr>
      <w:r w:rsidRPr="004A0257">
        <w:rPr>
          <w:rFonts w:cs="Times New Roman"/>
          <w:color w:val="1D1B11" w:themeColor="background2" w:themeShade="1A"/>
        </w:rPr>
        <w:t xml:space="preserve">Разработка данного проекта – это путь к саморазвитию личности через осознание собственных потребностей в чтение, возрождение традиций семейного чтения. </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 xml:space="preserve">Примером продукта проектной деятельности учащихся стали анкеты для детей и родителей, памятки о чтении,  презентация "Традиции семейного чтения". </w:t>
      </w:r>
    </w:p>
    <w:p w:rsidR="00BD24BA" w:rsidRPr="004A0257" w:rsidRDefault="00BD24BA" w:rsidP="00B66F92">
      <w:pPr>
        <w:ind w:firstLine="567"/>
        <w:jc w:val="both"/>
        <w:rPr>
          <w:rFonts w:cs="Times New Roman"/>
          <w:color w:val="1D1B11" w:themeColor="background2" w:themeShade="1A"/>
        </w:rPr>
      </w:pPr>
      <w:r w:rsidRPr="004A0257">
        <w:rPr>
          <w:rFonts w:cs="Times New Roman"/>
          <w:color w:val="1D1B11" w:themeColor="background2" w:themeShade="1A"/>
        </w:rPr>
        <w:t>Результатом проекта стало изменение отношения к традициям семейного чтения, единение родителей и детей в процессе чтения.</w:t>
      </w:r>
    </w:p>
    <w:p w:rsidR="00BD24BA" w:rsidRPr="004A0257" w:rsidRDefault="00BD24BA" w:rsidP="00B66F92">
      <w:pPr>
        <w:ind w:firstLine="567"/>
        <w:jc w:val="both"/>
        <w:rPr>
          <w:rFonts w:cs="Times New Roman"/>
          <w:color w:val="1D1B11" w:themeColor="background2" w:themeShade="1A"/>
        </w:rPr>
      </w:pPr>
    </w:p>
    <w:p w:rsidR="007F7852" w:rsidRPr="004A0257" w:rsidRDefault="007F7852">
      <w:pPr>
        <w:spacing w:before="280" w:after="280"/>
        <w:jc w:val="right"/>
        <w:rPr>
          <w:rFonts w:cs="Times New Roman"/>
          <w:b/>
          <w:bCs/>
          <w:color w:val="1D1B11" w:themeColor="background2" w:themeShade="1A"/>
        </w:rPr>
      </w:pPr>
    </w:p>
    <w:p w:rsidR="007F7852" w:rsidRPr="004A0257" w:rsidRDefault="007F7852">
      <w:pPr>
        <w:spacing w:before="280" w:after="280"/>
        <w:jc w:val="right"/>
        <w:rPr>
          <w:rFonts w:cs="Times New Roman"/>
          <w:b/>
          <w:bCs/>
          <w:color w:val="1D1B11" w:themeColor="background2" w:themeShade="1A"/>
        </w:rPr>
      </w:pPr>
    </w:p>
    <w:p w:rsidR="007F7852" w:rsidRPr="004A0257" w:rsidRDefault="007F7852">
      <w:pPr>
        <w:spacing w:before="280" w:after="280"/>
        <w:jc w:val="right"/>
        <w:rPr>
          <w:rFonts w:cs="Times New Roman"/>
          <w:b/>
          <w:bCs/>
          <w:color w:val="1D1B11" w:themeColor="background2" w:themeShade="1A"/>
        </w:rPr>
      </w:pPr>
    </w:p>
    <w:p w:rsidR="00BD24BA" w:rsidRPr="004A0257" w:rsidRDefault="005C034E" w:rsidP="00B66F92">
      <w:pPr>
        <w:ind w:firstLine="708"/>
        <w:jc w:val="right"/>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Приложение 5</w:t>
      </w:r>
    </w:p>
    <w:p w:rsidR="00BD24BA" w:rsidRPr="004A0257" w:rsidRDefault="00BD24BA" w:rsidP="00B66F92">
      <w:pPr>
        <w:pStyle w:val="a3"/>
        <w:spacing w:before="0" w:beforeAutospacing="0" w:after="0" w:afterAutospacing="0"/>
        <w:ind w:firstLine="709"/>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Этапы</w:t>
      </w:r>
      <w:r w:rsidR="00547410" w:rsidRPr="004A0257">
        <w:rPr>
          <w:rFonts w:cs="Times New Roman"/>
          <w:b/>
          <w:bCs/>
          <w:color w:val="1D1B11" w:themeColor="background2" w:themeShade="1A"/>
          <w:sz w:val="28"/>
          <w:szCs w:val="28"/>
        </w:rPr>
        <w:t xml:space="preserve"> и </w:t>
      </w:r>
      <w:r w:rsidR="007F7852" w:rsidRPr="004A0257">
        <w:rPr>
          <w:rFonts w:cs="Times New Roman"/>
          <w:b/>
          <w:bCs/>
          <w:color w:val="1D1B11" w:themeColor="background2" w:themeShade="1A"/>
          <w:sz w:val="28"/>
          <w:szCs w:val="28"/>
        </w:rPr>
        <w:t xml:space="preserve"> д</w:t>
      </w:r>
      <w:r w:rsidRPr="004A0257">
        <w:rPr>
          <w:rFonts w:cs="Times New Roman"/>
          <w:b/>
          <w:bCs/>
          <w:color w:val="1D1B11" w:themeColor="background2" w:themeShade="1A"/>
          <w:sz w:val="28"/>
          <w:szCs w:val="28"/>
        </w:rPr>
        <w:t>еятельность каждого участника проекта на разных этапах поясняется в следующей таблице:</w:t>
      </w:r>
    </w:p>
    <w:tbl>
      <w:tblPr>
        <w:tblW w:w="10413" w:type="dxa"/>
        <w:tblInd w:w="-459" w:type="dxa"/>
        <w:tblLayout w:type="fixed"/>
        <w:tblLook w:val="0000"/>
      </w:tblPr>
      <w:tblGrid>
        <w:gridCol w:w="2268"/>
        <w:gridCol w:w="2798"/>
        <w:gridCol w:w="2508"/>
        <w:gridCol w:w="2839"/>
      </w:tblGrid>
      <w:tr w:rsidR="00BD24BA" w:rsidRPr="004A0257" w:rsidTr="00B66F92">
        <w:tc>
          <w:tcPr>
            <w:tcW w:w="2268" w:type="dxa"/>
            <w:tcBorders>
              <w:top w:val="single" w:sz="4" w:space="0" w:color="000000"/>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Этапы работы</w:t>
            </w:r>
          </w:p>
        </w:tc>
        <w:tc>
          <w:tcPr>
            <w:tcW w:w="2798" w:type="dxa"/>
            <w:tcBorders>
              <w:top w:val="single" w:sz="4" w:space="0" w:color="000000"/>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 xml:space="preserve">Содержание </w:t>
            </w:r>
          </w:p>
        </w:tc>
        <w:tc>
          <w:tcPr>
            <w:tcW w:w="2508" w:type="dxa"/>
            <w:tcBorders>
              <w:top w:val="single" w:sz="4" w:space="0" w:color="000000"/>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Деятельность учащихся</w:t>
            </w:r>
          </w:p>
        </w:tc>
        <w:tc>
          <w:tcPr>
            <w:tcW w:w="2839" w:type="dxa"/>
            <w:tcBorders>
              <w:top w:val="single" w:sz="4" w:space="0" w:color="000000"/>
              <w:left w:val="single" w:sz="4" w:space="0" w:color="000000"/>
              <w:bottom w:val="single" w:sz="4" w:space="0" w:color="000000"/>
              <w:right w:val="single" w:sz="4" w:space="0" w:color="000000"/>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Деятельность педагога</w:t>
            </w:r>
          </w:p>
        </w:tc>
      </w:tr>
      <w:tr w:rsidR="00BD24BA" w:rsidRPr="004A0257" w:rsidTr="00B66F92">
        <w:tc>
          <w:tcPr>
            <w:tcW w:w="2268"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Подготовительный  (погружение в проект)</w:t>
            </w:r>
          </w:p>
        </w:tc>
        <w:tc>
          <w:tcPr>
            <w:tcW w:w="279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 xml:space="preserve">Определение темы, целей и задач проекта, определение количества участников и типа проекта. </w:t>
            </w:r>
          </w:p>
          <w:p w:rsidR="00BD24BA" w:rsidRPr="004A0257" w:rsidRDefault="00BD24BA" w:rsidP="00B66F92">
            <w:pPr>
              <w:jc w:val="both"/>
              <w:rPr>
                <w:rFonts w:cs="Times New Roman"/>
                <w:color w:val="1D1B11" w:themeColor="background2" w:themeShade="1A"/>
              </w:rPr>
            </w:pPr>
          </w:p>
        </w:tc>
        <w:tc>
          <w:tcPr>
            <w:tcW w:w="250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 xml:space="preserve">Обсуждают или предлагают тему проекта, цели, задачи, вживаются в ситуацию. Отбор идей, уточнение информации(мозговая атака).  </w:t>
            </w:r>
          </w:p>
        </w:tc>
        <w:tc>
          <w:tcPr>
            <w:tcW w:w="283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Знакомит со смыслом проектного подхода, мотивирует учащихся, помогает в постановке целей. Наблюдает и направляет учащихся на постановку целей проекта.</w:t>
            </w:r>
          </w:p>
        </w:tc>
      </w:tr>
      <w:tr w:rsidR="00BD24BA" w:rsidRPr="004A0257" w:rsidTr="00B66F92">
        <w:tc>
          <w:tcPr>
            <w:tcW w:w="226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Организация деятельности</w:t>
            </w:r>
          </w:p>
        </w:tc>
        <w:tc>
          <w:tcPr>
            <w:tcW w:w="279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 Определение источников информации;</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определение способов сбора информации;</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определение способа представления результатов;</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установление процедур и критериев оценки результатов и процесса;</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 распределение обязанностей между членами команды;</w:t>
            </w:r>
          </w:p>
          <w:p w:rsidR="00BD24BA" w:rsidRPr="004A0257" w:rsidRDefault="00BD24BA" w:rsidP="00B66F92">
            <w:pPr>
              <w:rPr>
                <w:rFonts w:cs="Times New Roman"/>
                <w:color w:val="1D1B11" w:themeColor="background2" w:themeShade="1A"/>
              </w:rPr>
            </w:pPr>
            <w:r w:rsidRPr="004A0257">
              <w:rPr>
                <w:rFonts w:cs="Times New Roman"/>
                <w:color w:val="1D1B11" w:themeColor="background2" w:themeShade="1A"/>
              </w:rPr>
              <w:t>-планирование работы  по группам.</w:t>
            </w:r>
          </w:p>
        </w:tc>
        <w:tc>
          <w:tcPr>
            <w:tcW w:w="250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Вырабатывают план действий, формулируют задачи. Определив задачи, учащиеся распределяют обязанности между членами группы. Выбирают форму презентации, предлагают и обосновывают свои критерии оценки, консультируются с учителем.</w:t>
            </w:r>
          </w:p>
        </w:tc>
        <w:tc>
          <w:tcPr>
            <w:tcW w:w="283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Помогает отобрать источники информации, саму информацию по данной проблеме. Координирует работу. Предлагает идеи. Помогает разработать критерии оценки результатов и процесса. Консультирует учащихся, наблюдает за их деятельностью.</w:t>
            </w:r>
          </w:p>
        </w:tc>
      </w:tr>
      <w:tr w:rsidR="00BD24BA" w:rsidRPr="004A0257" w:rsidTr="00B66F92">
        <w:tc>
          <w:tcPr>
            <w:tcW w:w="2268"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Осуществление деятельности</w:t>
            </w:r>
          </w:p>
        </w:tc>
        <w:tc>
          <w:tcPr>
            <w:tcW w:w="2798" w:type="dxa"/>
            <w:tcBorders>
              <w:top w:val="nil"/>
              <w:left w:val="single" w:sz="4" w:space="0" w:color="000000"/>
              <w:bottom w:val="single" w:sz="4" w:space="0" w:color="000000"/>
              <w:right w:val="nil"/>
            </w:tcBorders>
          </w:tcPr>
          <w:p w:rsidR="00BD24BA" w:rsidRPr="004A0257" w:rsidRDefault="00BD24BA" w:rsidP="00B66F92">
            <w:pPr>
              <w:snapToGrid w:val="0"/>
              <w:jc w:val="both"/>
              <w:rPr>
                <w:rFonts w:cs="Times New Roman"/>
                <w:color w:val="1D1B11" w:themeColor="background2" w:themeShade="1A"/>
              </w:rPr>
            </w:pPr>
            <w:r w:rsidRPr="004A0257">
              <w:rPr>
                <w:rFonts w:cs="Times New Roman"/>
                <w:color w:val="1D1B11" w:themeColor="background2" w:themeShade="1A"/>
              </w:rPr>
              <w:t>Выполнение проекта. Подготовка доклада</w:t>
            </w:r>
          </w:p>
        </w:tc>
        <w:tc>
          <w:tcPr>
            <w:tcW w:w="250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Собирают  и обсуждают информацию в соответствии с планом и ролью в группе. Консультируются с учителем, обсуждают промежуточные результаты, оформляют проект, готовятся к защите.</w:t>
            </w:r>
          </w:p>
        </w:tc>
        <w:tc>
          <w:tcPr>
            <w:tcW w:w="283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Наблюдает, советует, косвенно руководит деятельностью. Контролирует ненавязчиво последовательность выполнения проекта.</w:t>
            </w:r>
          </w:p>
        </w:tc>
      </w:tr>
      <w:tr w:rsidR="00BD24BA" w:rsidRPr="004A0257" w:rsidTr="00B66F92">
        <w:tc>
          <w:tcPr>
            <w:tcW w:w="2268" w:type="dxa"/>
            <w:tcBorders>
              <w:top w:val="nil"/>
              <w:left w:val="single" w:sz="4" w:space="0" w:color="000000"/>
              <w:bottom w:val="single" w:sz="4" w:space="0" w:color="000000"/>
              <w:right w:val="nil"/>
            </w:tcBorders>
          </w:tcPr>
          <w:p w:rsidR="00BD24BA" w:rsidRPr="004A0257" w:rsidRDefault="00BD24BA" w:rsidP="00B66F92">
            <w:pPr>
              <w:snapToGrid w:val="0"/>
              <w:jc w:val="center"/>
              <w:rPr>
                <w:rFonts w:cs="Times New Roman"/>
                <w:color w:val="1D1B11" w:themeColor="background2" w:themeShade="1A"/>
              </w:rPr>
            </w:pPr>
            <w:r w:rsidRPr="004A0257">
              <w:rPr>
                <w:rFonts w:cs="Times New Roman"/>
                <w:color w:val="1D1B11" w:themeColor="background2" w:themeShade="1A"/>
              </w:rPr>
              <w:t>Презентация (защита проекта)</w:t>
            </w:r>
          </w:p>
        </w:tc>
        <w:tc>
          <w:tcPr>
            <w:tcW w:w="279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Объяснение полученных результатов. Защита проекта. Анализ достигнутых результатов, причин успехов и неудач. Оценка результатов.</w:t>
            </w:r>
          </w:p>
        </w:tc>
        <w:tc>
          <w:tcPr>
            <w:tcW w:w="2508" w:type="dxa"/>
            <w:tcBorders>
              <w:top w:val="nil"/>
              <w:left w:val="single" w:sz="4" w:space="0" w:color="000000"/>
              <w:bottom w:val="single" w:sz="4" w:space="0" w:color="000000"/>
              <w:right w:val="nil"/>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Участвуют в коллективном самоанализе. Предоставляют отчет о проделанной работе (индивидуально или коллективно). Участвуют в коллективном анализе и оценке результатов.</w:t>
            </w:r>
          </w:p>
        </w:tc>
        <w:tc>
          <w:tcPr>
            <w:tcW w:w="2839" w:type="dxa"/>
            <w:tcBorders>
              <w:top w:val="nil"/>
              <w:left w:val="single" w:sz="4" w:space="0" w:color="000000"/>
              <w:bottom w:val="single" w:sz="4" w:space="0" w:color="000000"/>
              <w:right w:val="single" w:sz="4" w:space="0" w:color="000000"/>
            </w:tcBorders>
          </w:tcPr>
          <w:p w:rsidR="00BD24BA" w:rsidRPr="004A0257" w:rsidRDefault="00BD24BA" w:rsidP="00B66F92">
            <w:pPr>
              <w:snapToGrid w:val="0"/>
              <w:rPr>
                <w:rFonts w:cs="Times New Roman"/>
                <w:color w:val="1D1B11" w:themeColor="background2" w:themeShade="1A"/>
              </w:rPr>
            </w:pPr>
            <w:r w:rsidRPr="004A0257">
              <w:rPr>
                <w:rFonts w:cs="Times New Roman"/>
                <w:color w:val="1D1B11" w:themeColor="background2" w:themeShade="1A"/>
              </w:rPr>
              <w:t>Участвует в обсуждении. Задает целенаправленные вопросы. Обобщает полученные результаты, подводит итоги, определяет перспективы.</w:t>
            </w:r>
          </w:p>
        </w:tc>
      </w:tr>
    </w:tbl>
    <w:p w:rsidR="00BD24BA" w:rsidRPr="004A0257" w:rsidRDefault="00BD24BA">
      <w:pPr>
        <w:ind w:firstLine="708"/>
        <w:jc w:val="right"/>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 xml:space="preserve">Приложение </w:t>
      </w:r>
      <w:r w:rsidR="00C674D9" w:rsidRPr="004A0257">
        <w:rPr>
          <w:rFonts w:cs="Times New Roman"/>
          <w:b/>
          <w:bCs/>
          <w:color w:val="1D1B11" w:themeColor="background2" w:themeShade="1A"/>
          <w:sz w:val="28"/>
          <w:szCs w:val="28"/>
        </w:rPr>
        <w:t>6</w:t>
      </w:r>
    </w:p>
    <w:p w:rsidR="00BD24BA" w:rsidRPr="004A0257" w:rsidRDefault="00BD24BA">
      <w:pPr>
        <w:jc w:val="center"/>
        <w:rPr>
          <w:rFonts w:cs="Times New Roman"/>
          <w:b/>
          <w:bCs/>
          <w:color w:val="1D1B11" w:themeColor="background2" w:themeShade="1A"/>
          <w:sz w:val="27"/>
          <w:szCs w:val="27"/>
        </w:rPr>
      </w:pPr>
      <w:r w:rsidRPr="004A0257">
        <w:rPr>
          <w:rFonts w:cs="Times New Roman"/>
          <w:b/>
          <w:bCs/>
          <w:color w:val="1D1B11" w:themeColor="background2" w:themeShade="1A"/>
          <w:sz w:val="28"/>
          <w:szCs w:val="28"/>
        </w:rPr>
        <w:t xml:space="preserve"> </w:t>
      </w:r>
      <w:r w:rsidR="00AC47F4" w:rsidRPr="004A0257">
        <w:rPr>
          <w:rFonts w:cs="Times New Roman"/>
          <w:noProof/>
          <w:color w:val="1D1B11" w:themeColor="background2" w:themeShade="1A"/>
        </w:rPr>
        <w:drawing>
          <wp:anchor distT="0" distB="0" distL="114300" distR="114300" simplePos="0" relativeHeight="251654144" behindDoc="1" locked="1" layoutInCell="1" allowOverlap="1">
            <wp:simplePos x="0" y="0"/>
            <wp:positionH relativeFrom="column">
              <wp:posOffset>-120015</wp:posOffset>
            </wp:positionH>
            <wp:positionV relativeFrom="paragraph">
              <wp:posOffset>556260</wp:posOffset>
            </wp:positionV>
            <wp:extent cx="6603365" cy="7772400"/>
            <wp:effectExtent l="19050" t="0" r="6985" b="0"/>
            <wp:wrapTight wrapText="bothSides">
              <wp:wrapPolygon edited="0">
                <wp:start x="-62" y="0"/>
                <wp:lineTo x="-62" y="21547"/>
                <wp:lineTo x="21623" y="21547"/>
                <wp:lineTo x="21623" y="0"/>
                <wp:lineTo x="-62" y="0"/>
              </wp:wrapPolygon>
            </wp:wrapTight>
            <wp:docPr id="8" name="Рисунок 114" descr="11526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11526802[1]"/>
                    <pic:cNvPicPr>
                      <a:picLocks noChangeAspect="1" noChangeArrowheads="1"/>
                    </pic:cNvPicPr>
                  </pic:nvPicPr>
                  <pic:blipFill>
                    <a:blip r:embed="rId15">
                      <a:lum bright="70000" contrast="-70000"/>
                    </a:blip>
                    <a:srcRect/>
                    <a:stretch>
                      <a:fillRect/>
                    </a:stretch>
                  </pic:blipFill>
                  <pic:spPr bwMode="auto">
                    <a:xfrm>
                      <a:off x="0" y="0"/>
                      <a:ext cx="6603365" cy="7772400"/>
                    </a:xfrm>
                    <a:prstGeom prst="rect">
                      <a:avLst/>
                    </a:prstGeom>
                    <a:noFill/>
                  </pic:spPr>
                </pic:pic>
              </a:graphicData>
            </a:graphic>
          </wp:anchor>
        </w:drawing>
      </w:r>
      <w:r w:rsidRPr="004A0257">
        <w:rPr>
          <w:rFonts w:cs="Times New Roman"/>
          <w:b/>
          <w:bCs/>
          <w:color w:val="1D1B11" w:themeColor="background2" w:themeShade="1A"/>
          <w:sz w:val="27"/>
          <w:szCs w:val="27"/>
        </w:rPr>
        <w:t>Лист планирования работы в группе</w:t>
      </w:r>
    </w:p>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sz w:val="27"/>
          <w:szCs w:val="27"/>
        </w:rPr>
        <w:t>_____________________________________</w:t>
      </w:r>
    </w:p>
    <w:tbl>
      <w:tblPr>
        <w:tblpPr w:leftFromText="180" w:rightFromText="180" w:vertAnchor="text" w:horzAnchor="margin" w:tblpXSpec="center" w:tblpY="153"/>
        <w:tblW w:w="10215"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00"/>
      </w:tblPr>
      <w:tblGrid>
        <w:gridCol w:w="1741"/>
        <w:gridCol w:w="1880"/>
        <w:gridCol w:w="1294"/>
        <w:gridCol w:w="585"/>
        <w:gridCol w:w="1880"/>
        <w:gridCol w:w="2835"/>
      </w:tblGrid>
      <w:tr w:rsidR="00BD24BA" w:rsidRPr="004A0257">
        <w:tc>
          <w:tcPr>
            <w:tcW w:w="10215" w:type="dxa"/>
            <w:gridSpan w:val="6"/>
            <w:tcBorders>
              <w:top w:val="outset" w:sz="6" w:space="0" w:color="000000"/>
              <w:bottom w:val="outset" w:sz="6" w:space="0" w:color="000000"/>
            </w:tcBorders>
          </w:tcPr>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rPr>
              <w:t xml:space="preserve">Карта З – И – У </w:t>
            </w:r>
          </w:p>
          <w:p w:rsidR="00BD24BA" w:rsidRPr="004A0257" w:rsidRDefault="00BD24BA">
            <w:pPr>
              <w:jc w:val="center"/>
              <w:rPr>
                <w:rFonts w:cs="Times New Roman"/>
                <w:color w:val="1D1B11" w:themeColor="background2" w:themeShade="1A"/>
              </w:rPr>
            </w:pPr>
            <w:r w:rsidRPr="004A0257">
              <w:rPr>
                <w:rFonts w:cs="Times New Roman"/>
                <w:color w:val="1D1B11" w:themeColor="background2" w:themeShade="1A"/>
              </w:rPr>
              <w:t>Этапы работы нашей группы</w:t>
            </w:r>
          </w:p>
        </w:tc>
      </w:tr>
      <w:tr w:rsidR="00BD24BA" w:rsidRPr="004A0257">
        <w:tc>
          <w:tcPr>
            <w:tcW w:w="10215" w:type="dxa"/>
            <w:gridSpan w:val="6"/>
            <w:tcBorders>
              <w:top w:val="outset" w:sz="6" w:space="0" w:color="000000"/>
              <w:bottom w:val="outset" w:sz="6" w:space="0" w:color="000000"/>
            </w:tcBorders>
          </w:tcPr>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Наши предположения:</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Что мы уже знаем:</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Что ещё нам нужно узнать:</w:t>
            </w:r>
          </w:p>
          <w:p w:rsidR="00BD24BA" w:rsidRPr="004A0257" w:rsidRDefault="00BD24BA">
            <w:pPr>
              <w:rPr>
                <w:rFonts w:cs="Times New Roman"/>
                <w:color w:val="1D1B11" w:themeColor="background2" w:themeShade="1A"/>
              </w:rPr>
            </w:pPr>
          </w:p>
        </w:tc>
      </w:tr>
      <w:tr w:rsidR="00BD24BA" w:rsidRPr="004A0257">
        <w:tc>
          <w:tcPr>
            <w:tcW w:w="10215" w:type="dxa"/>
            <w:gridSpan w:val="6"/>
            <w:tcBorders>
              <w:top w:val="outset" w:sz="6" w:space="0" w:color="000000"/>
              <w:bottom w:val="outset" w:sz="6" w:space="0" w:color="000000"/>
            </w:tcBorders>
          </w:tcPr>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rPr>
              <w:t>Что для этого можно использовать</w:t>
            </w:r>
          </w:p>
        </w:tc>
      </w:tr>
      <w:tr w:rsidR="00BD24BA" w:rsidRPr="004A0257">
        <w:tc>
          <w:tcPr>
            <w:tcW w:w="4915" w:type="dxa"/>
            <w:gridSpan w:val="3"/>
            <w:tcBorders>
              <w:top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 xml:space="preserve">Где будем искать информацию: </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tc>
        <w:tc>
          <w:tcPr>
            <w:tcW w:w="5300" w:type="dxa"/>
            <w:gridSpan w:val="3"/>
            <w:tcBorders>
              <w:top w:val="outset" w:sz="6" w:space="0" w:color="000000"/>
              <w:left w:val="outset" w:sz="6" w:space="0" w:color="000000"/>
              <w:bottom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Вид информации:</w:t>
            </w:r>
          </w:p>
          <w:p w:rsidR="00BD24BA" w:rsidRPr="004A0257" w:rsidRDefault="00BD24BA">
            <w:pPr>
              <w:rPr>
                <w:rFonts w:cs="Times New Roman"/>
                <w:color w:val="1D1B11" w:themeColor="background2" w:themeShade="1A"/>
              </w:rPr>
            </w:pPr>
          </w:p>
        </w:tc>
      </w:tr>
      <w:tr w:rsidR="00BD24BA" w:rsidRPr="004A0257">
        <w:tc>
          <w:tcPr>
            <w:tcW w:w="10215" w:type="dxa"/>
            <w:gridSpan w:val="6"/>
            <w:tcBorders>
              <w:top w:val="outset" w:sz="6" w:space="0" w:color="000000"/>
              <w:bottom w:val="outset" w:sz="6" w:space="0" w:color="000000"/>
            </w:tcBorders>
          </w:tcPr>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Какую консультацию и у кого мы можем получить:</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tc>
      </w:tr>
      <w:tr w:rsidR="00BD24BA" w:rsidRPr="004A0257">
        <w:tc>
          <w:tcPr>
            <w:tcW w:w="10215" w:type="dxa"/>
            <w:gridSpan w:val="6"/>
            <w:tcBorders>
              <w:top w:val="outset" w:sz="6" w:space="0" w:color="000000"/>
              <w:bottom w:val="outset" w:sz="6" w:space="0" w:color="000000"/>
            </w:tcBorders>
          </w:tcPr>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Координатор в группе:_______________________________</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Распределение обязанностей в группе и план нашей работы:</w:t>
            </w:r>
          </w:p>
          <w:p w:rsidR="00BD24BA" w:rsidRPr="004A0257" w:rsidRDefault="00BD24BA">
            <w:pPr>
              <w:rPr>
                <w:rFonts w:cs="Times New Roman"/>
                <w:color w:val="1D1B11" w:themeColor="background2" w:themeShade="1A"/>
              </w:rPr>
            </w:pPr>
          </w:p>
        </w:tc>
      </w:tr>
      <w:tr w:rsidR="00BD24BA" w:rsidRPr="004A0257">
        <w:tc>
          <w:tcPr>
            <w:tcW w:w="1741" w:type="dxa"/>
            <w:tcBorders>
              <w:top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1880" w:type="dxa"/>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 xml:space="preserve">1 ученик </w:t>
            </w:r>
          </w:p>
        </w:tc>
        <w:tc>
          <w:tcPr>
            <w:tcW w:w="1879" w:type="dxa"/>
            <w:gridSpan w:val="2"/>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 xml:space="preserve">2 ученик </w:t>
            </w:r>
          </w:p>
        </w:tc>
        <w:tc>
          <w:tcPr>
            <w:tcW w:w="1880" w:type="dxa"/>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3 ученик</w:t>
            </w:r>
          </w:p>
        </w:tc>
        <w:tc>
          <w:tcPr>
            <w:tcW w:w="2835" w:type="dxa"/>
            <w:tcBorders>
              <w:top w:val="outset" w:sz="6" w:space="0" w:color="000000"/>
              <w:left w:val="outset" w:sz="6" w:space="0" w:color="000000"/>
              <w:bottom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4 ученик</w:t>
            </w:r>
          </w:p>
        </w:tc>
      </w:tr>
      <w:tr w:rsidR="00BD24BA" w:rsidRPr="004A0257">
        <w:tc>
          <w:tcPr>
            <w:tcW w:w="1741" w:type="dxa"/>
            <w:tcBorders>
              <w:top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Что</w:t>
            </w:r>
          </w:p>
          <w:p w:rsidR="00BD24BA" w:rsidRPr="004A0257" w:rsidRDefault="00BD24BA">
            <w:pPr>
              <w:rPr>
                <w:rFonts w:cs="Times New Roman"/>
                <w:color w:val="1D1B11" w:themeColor="background2" w:themeShade="1A"/>
              </w:rPr>
            </w:pPr>
            <w:r w:rsidRPr="004A0257">
              <w:rPr>
                <w:rFonts w:cs="Times New Roman"/>
                <w:color w:val="1D1B11" w:themeColor="background2" w:themeShade="1A"/>
              </w:rPr>
              <w:t>будет</w:t>
            </w:r>
          </w:p>
          <w:p w:rsidR="00BD24BA" w:rsidRPr="004A0257" w:rsidRDefault="00BD24BA">
            <w:pPr>
              <w:rPr>
                <w:rFonts w:cs="Times New Roman"/>
                <w:color w:val="1D1B11" w:themeColor="background2" w:themeShade="1A"/>
              </w:rPr>
            </w:pPr>
            <w:r w:rsidRPr="004A0257">
              <w:rPr>
                <w:rFonts w:cs="Times New Roman"/>
                <w:color w:val="1D1B11" w:themeColor="background2" w:themeShade="1A"/>
              </w:rPr>
              <w:t>делать</w:t>
            </w:r>
          </w:p>
          <w:p w:rsidR="00BD24BA" w:rsidRPr="004A0257" w:rsidRDefault="00BD24BA">
            <w:pPr>
              <w:rPr>
                <w:rFonts w:cs="Times New Roman"/>
                <w:color w:val="1D1B11" w:themeColor="background2" w:themeShade="1A"/>
              </w:rPr>
            </w:pPr>
          </w:p>
        </w:tc>
        <w:tc>
          <w:tcPr>
            <w:tcW w:w="1880" w:type="dxa"/>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1879" w:type="dxa"/>
            <w:gridSpan w:val="2"/>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1880" w:type="dxa"/>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2835" w:type="dxa"/>
            <w:tcBorders>
              <w:top w:val="outset" w:sz="6" w:space="0" w:color="000000"/>
              <w:left w:val="outset" w:sz="6" w:space="0" w:color="000000"/>
              <w:bottom w:val="outset" w:sz="6" w:space="0" w:color="000000"/>
            </w:tcBorders>
          </w:tcPr>
          <w:p w:rsidR="00BD24BA" w:rsidRPr="004A0257" w:rsidRDefault="00BD24BA">
            <w:pPr>
              <w:rPr>
                <w:rFonts w:cs="Times New Roman"/>
                <w:color w:val="1D1B11" w:themeColor="background2" w:themeShade="1A"/>
              </w:rPr>
            </w:pPr>
          </w:p>
        </w:tc>
      </w:tr>
      <w:tr w:rsidR="00BD24BA" w:rsidRPr="004A0257">
        <w:tc>
          <w:tcPr>
            <w:tcW w:w="1741" w:type="dxa"/>
            <w:tcBorders>
              <w:top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r w:rsidRPr="004A0257">
              <w:rPr>
                <w:rFonts w:cs="Times New Roman"/>
                <w:color w:val="1D1B11" w:themeColor="background2" w:themeShade="1A"/>
              </w:rPr>
              <w:t>Что</w:t>
            </w:r>
          </w:p>
          <w:p w:rsidR="00BD24BA" w:rsidRPr="004A0257" w:rsidRDefault="00BD24BA">
            <w:pPr>
              <w:rPr>
                <w:rFonts w:cs="Times New Roman"/>
                <w:color w:val="1D1B11" w:themeColor="background2" w:themeShade="1A"/>
              </w:rPr>
            </w:pPr>
            <w:r w:rsidRPr="004A0257">
              <w:rPr>
                <w:rFonts w:cs="Times New Roman"/>
                <w:color w:val="1D1B11" w:themeColor="background2" w:themeShade="1A"/>
              </w:rPr>
              <w:t>уже</w:t>
            </w:r>
          </w:p>
          <w:p w:rsidR="00BD24BA" w:rsidRPr="004A0257" w:rsidRDefault="00BD24BA">
            <w:pPr>
              <w:rPr>
                <w:rFonts w:cs="Times New Roman"/>
                <w:color w:val="1D1B11" w:themeColor="background2" w:themeShade="1A"/>
              </w:rPr>
            </w:pPr>
            <w:r w:rsidRPr="004A0257">
              <w:rPr>
                <w:rFonts w:cs="Times New Roman"/>
                <w:color w:val="1D1B11" w:themeColor="background2" w:themeShade="1A"/>
              </w:rPr>
              <w:t>сделал</w:t>
            </w:r>
          </w:p>
          <w:p w:rsidR="00BD24BA" w:rsidRPr="004A0257" w:rsidRDefault="00BD24BA">
            <w:pPr>
              <w:rPr>
                <w:rFonts w:cs="Times New Roman"/>
                <w:color w:val="1D1B11" w:themeColor="background2" w:themeShade="1A"/>
              </w:rPr>
            </w:pPr>
          </w:p>
        </w:tc>
        <w:tc>
          <w:tcPr>
            <w:tcW w:w="1880" w:type="dxa"/>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1879" w:type="dxa"/>
            <w:gridSpan w:val="2"/>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1880" w:type="dxa"/>
            <w:tcBorders>
              <w:top w:val="outset" w:sz="6" w:space="0" w:color="000000"/>
              <w:left w:val="outset" w:sz="6" w:space="0" w:color="000000"/>
              <w:bottom w:val="outset" w:sz="6" w:space="0" w:color="000000"/>
              <w:right w:val="outset" w:sz="6" w:space="0" w:color="000000"/>
            </w:tcBorders>
          </w:tcPr>
          <w:p w:rsidR="00BD24BA" w:rsidRPr="004A0257" w:rsidRDefault="00BD24BA">
            <w:pPr>
              <w:rPr>
                <w:rFonts w:cs="Times New Roman"/>
                <w:color w:val="1D1B11" w:themeColor="background2" w:themeShade="1A"/>
              </w:rPr>
            </w:pPr>
          </w:p>
        </w:tc>
        <w:tc>
          <w:tcPr>
            <w:tcW w:w="2835" w:type="dxa"/>
            <w:tcBorders>
              <w:top w:val="outset" w:sz="6" w:space="0" w:color="000000"/>
              <w:left w:val="outset" w:sz="6" w:space="0" w:color="000000"/>
              <w:bottom w:val="outset" w:sz="6" w:space="0" w:color="000000"/>
            </w:tcBorders>
          </w:tcPr>
          <w:p w:rsidR="00BD24BA" w:rsidRPr="004A0257" w:rsidRDefault="00BD24BA">
            <w:pPr>
              <w:rPr>
                <w:rFonts w:cs="Times New Roman"/>
                <w:color w:val="1D1B11" w:themeColor="background2" w:themeShade="1A"/>
              </w:rPr>
            </w:pPr>
          </w:p>
        </w:tc>
      </w:tr>
    </w:tbl>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 xml:space="preserve">Проблемный вопрос для наших исследований </w:t>
      </w:r>
    </w:p>
    <w:p w:rsidR="00BD24BA" w:rsidRPr="004A0257" w:rsidRDefault="00BD24BA">
      <w:pPr>
        <w:rPr>
          <w:rFonts w:cs="Times New Roman"/>
          <w:color w:val="1D1B11" w:themeColor="background2" w:themeShade="1A"/>
        </w:rPr>
      </w:pPr>
      <w:r w:rsidRPr="004A0257">
        <w:rPr>
          <w:rFonts w:cs="Times New Roman"/>
          <w:b/>
          <w:bCs/>
          <w:color w:val="1D1B11" w:themeColor="background2" w:themeShade="1A"/>
        </w:rPr>
        <w:t xml:space="preserve">______________________________________________________________________ </w:t>
      </w:r>
    </w:p>
    <w:p w:rsidR="00BD24BA" w:rsidRPr="004A0257" w:rsidRDefault="00AC47F4">
      <w:pPr>
        <w:jc w:val="right"/>
        <w:rPr>
          <w:rFonts w:cs="Times New Roman"/>
          <w:b/>
          <w:bCs/>
          <w:color w:val="1D1B11" w:themeColor="background2" w:themeShade="1A"/>
          <w:sz w:val="28"/>
          <w:szCs w:val="28"/>
        </w:rPr>
      </w:pPr>
      <w:r w:rsidRPr="004A0257">
        <w:rPr>
          <w:rFonts w:cs="Times New Roman"/>
          <w:noProof/>
          <w:color w:val="1D1B11" w:themeColor="background2" w:themeShade="1A"/>
        </w:rPr>
        <w:lastRenderedPageBreak/>
        <w:drawing>
          <wp:anchor distT="0" distB="0" distL="114300" distR="114300" simplePos="0" relativeHeight="251655168" behindDoc="1" locked="1" layoutInCell="1" allowOverlap="1">
            <wp:simplePos x="0" y="0"/>
            <wp:positionH relativeFrom="column">
              <wp:posOffset>-472440</wp:posOffset>
            </wp:positionH>
            <wp:positionV relativeFrom="paragraph">
              <wp:posOffset>-205740</wp:posOffset>
            </wp:positionV>
            <wp:extent cx="1409700" cy="1457325"/>
            <wp:effectExtent l="19050" t="0" r="0" b="0"/>
            <wp:wrapTight wrapText="bothSides">
              <wp:wrapPolygon edited="0">
                <wp:start x="10508" y="282"/>
                <wp:lineTo x="8173" y="1412"/>
                <wp:lineTo x="7589" y="3953"/>
                <wp:lineTo x="4378" y="9318"/>
                <wp:lineTo x="-292" y="13835"/>
                <wp:lineTo x="-292" y="19765"/>
                <wp:lineTo x="3795" y="21176"/>
                <wp:lineTo x="7589" y="21176"/>
                <wp:lineTo x="13135" y="21176"/>
                <wp:lineTo x="16638" y="21176"/>
                <wp:lineTo x="19849" y="19765"/>
                <wp:lineTo x="20432" y="18353"/>
                <wp:lineTo x="21600" y="15529"/>
                <wp:lineTo x="21600" y="13835"/>
                <wp:lineTo x="21016" y="9318"/>
                <wp:lineTo x="18681" y="5082"/>
                <wp:lineTo x="18973" y="3106"/>
                <wp:lineTo x="17222" y="1129"/>
                <wp:lineTo x="14595" y="282"/>
                <wp:lineTo x="10508" y="282"/>
              </wp:wrapPolygon>
            </wp:wrapTight>
            <wp:docPr id="7" name="Рисунок 113" descr="image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image002[1]"/>
                    <pic:cNvPicPr>
                      <a:picLocks noChangeAspect="1" noChangeArrowheads="1"/>
                    </pic:cNvPicPr>
                  </pic:nvPicPr>
                  <pic:blipFill>
                    <a:blip r:embed="rId16"/>
                    <a:srcRect/>
                    <a:stretch>
                      <a:fillRect/>
                    </a:stretch>
                  </pic:blipFill>
                  <pic:spPr bwMode="auto">
                    <a:xfrm>
                      <a:off x="0" y="0"/>
                      <a:ext cx="1409700" cy="1457325"/>
                    </a:xfrm>
                    <a:prstGeom prst="rect">
                      <a:avLst/>
                    </a:prstGeom>
                    <a:noFill/>
                  </pic:spPr>
                </pic:pic>
              </a:graphicData>
            </a:graphic>
          </wp:anchor>
        </w:drawing>
      </w:r>
      <w:r w:rsidR="00260041" w:rsidRPr="004A0257">
        <w:rPr>
          <w:rFonts w:cs="Times New Roman"/>
          <w:b/>
          <w:bCs/>
          <w:color w:val="1D1B11" w:themeColor="background2" w:themeShade="1A"/>
          <w:sz w:val="28"/>
          <w:szCs w:val="28"/>
        </w:rPr>
        <w:t>Приложение  7</w:t>
      </w:r>
    </w:p>
    <w:p w:rsidR="00BD24BA" w:rsidRPr="004A0257" w:rsidRDefault="00BD24BA">
      <w:pPr>
        <w:jc w:val="right"/>
        <w:rPr>
          <w:rFonts w:cs="Times New Roman"/>
          <w:b/>
          <w:bCs/>
          <w:color w:val="1D1B11" w:themeColor="background2" w:themeShade="1A"/>
          <w:sz w:val="28"/>
          <w:szCs w:val="28"/>
        </w:rPr>
      </w:pPr>
    </w:p>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План оценивания в проекте</w:t>
      </w:r>
    </w:p>
    <w:p w:rsidR="00BD24BA" w:rsidRPr="004A0257" w:rsidRDefault="00BD24BA">
      <w:pPr>
        <w:jc w:val="center"/>
        <w:rPr>
          <w:rFonts w:cs="Times New Roman"/>
          <w:b/>
          <w:bCs/>
          <w:i/>
          <w:iCs/>
          <w:color w:val="1D1B11" w:themeColor="background2" w:themeShade="1A"/>
          <w:sz w:val="28"/>
          <w:szCs w:val="28"/>
        </w:rPr>
      </w:pPr>
    </w:p>
    <w:p w:rsidR="008823A9" w:rsidRPr="004A0257" w:rsidRDefault="008823A9">
      <w:pPr>
        <w:jc w:val="center"/>
        <w:rPr>
          <w:rFonts w:cs="Times New Roman"/>
          <w:b/>
          <w:bCs/>
          <w:i/>
          <w:iCs/>
          <w:color w:val="1D1B11" w:themeColor="background2" w:themeShade="1A"/>
        </w:rPr>
      </w:pPr>
    </w:p>
    <w:p w:rsidR="008823A9" w:rsidRPr="004A0257" w:rsidRDefault="008823A9">
      <w:pPr>
        <w:jc w:val="center"/>
        <w:rPr>
          <w:rFonts w:cs="Times New Roman"/>
          <w:b/>
          <w:bCs/>
          <w:i/>
          <w:iCs/>
          <w:color w:val="1D1B11" w:themeColor="background2" w:themeShade="1A"/>
        </w:rPr>
      </w:pPr>
    </w:p>
    <w:p w:rsidR="008823A9" w:rsidRPr="004A0257" w:rsidRDefault="008823A9">
      <w:pPr>
        <w:jc w:val="center"/>
        <w:rPr>
          <w:rFonts w:cs="Times New Roman"/>
          <w:b/>
          <w:bCs/>
          <w:i/>
          <w:iCs/>
          <w:color w:val="1D1B11" w:themeColor="background2" w:themeShade="1A"/>
        </w:rPr>
      </w:pPr>
    </w:p>
    <w:p w:rsidR="008823A9" w:rsidRPr="004A0257" w:rsidRDefault="008823A9">
      <w:pPr>
        <w:jc w:val="center"/>
        <w:rPr>
          <w:rFonts w:cs="Times New Roman"/>
          <w:b/>
          <w:bCs/>
          <w:i/>
          <w:iCs/>
          <w:color w:val="1D1B11" w:themeColor="background2" w:themeShade="1A"/>
        </w:rPr>
      </w:pPr>
    </w:p>
    <w:p w:rsidR="00BD24BA" w:rsidRPr="004A0257" w:rsidRDefault="00BD24BA">
      <w:pPr>
        <w:rPr>
          <w:rFonts w:cs="Times New Roman"/>
          <w:b/>
          <w:bCs/>
          <w:color w:val="1D1B11" w:themeColor="background2" w:themeShade="1A"/>
        </w:rPr>
      </w:pPr>
      <w:r w:rsidRPr="004A0257">
        <w:rPr>
          <w:rFonts w:cs="Times New Roman"/>
          <w:b/>
          <w:bCs/>
          <w:color w:val="1D1B11" w:themeColor="background2" w:themeShade="1A"/>
        </w:rPr>
        <w:t>Оценивание перед началом проекта</w:t>
      </w:r>
    </w:p>
    <w:p w:rsidR="00BD24BA" w:rsidRPr="004A0257" w:rsidRDefault="00BD24BA">
      <w:pPr>
        <w:rPr>
          <w:rFonts w:cs="Times New Roman"/>
          <w:b/>
          <w:bCs/>
          <w:color w:val="1D1B11" w:themeColor="background2" w:themeShade="1A"/>
        </w:rPr>
      </w:pPr>
    </w:p>
    <w:p w:rsidR="00BD24BA" w:rsidRPr="004A0257" w:rsidRDefault="00BD24BA">
      <w:pPr>
        <w:rPr>
          <w:rFonts w:cs="Times New Roman"/>
          <w:b/>
          <w:bCs/>
          <w:color w:val="1D1B11" w:themeColor="background2" w:themeShade="1A"/>
        </w:rPr>
      </w:pPr>
    </w:p>
    <w:p w:rsidR="00BD24BA" w:rsidRPr="004A0257" w:rsidRDefault="00BD24BA" w:rsidP="00AC47F4">
      <w:pPr>
        <w:numPr>
          <w:ilvl w:val="0"/>
          <w:numId w:val="47"/>
        </w:numPr>
        <w:ind w:left="0"/>
        <w:rPr>
          <w:rFonts w:cs="Times New Roman"/>
          <w:color w:val="1D1B11" w:themeColor="background2" w:themeShade="1A"/>
        </w:rPr>
      </w:pPr>
      <w:r w:rsidRPr="004A0257">
        <w:rPr>
          <w:rFonts w:cs="Times New Roman"/>
          <w:color w:val="1D1B11" w:themeColor="background2" w:themeShade="1A"/>
        </w:rPr>
        <w:t>Беседа по теме проекта</w:t>
      </w:r>
    </w:p>
    <w:p w:rsidR="00BD24BA" w:rsidRPr="004A0257" w:rsidRDefault="00BD24BA" w:rsidP="00AC47F4">
      <w:pPr>
        <w:numPr>
          <w:ilvl w:val="0"/>
          <w:numId w:val="47"/>
        </w:numPr>
        <w:ind w:left="0"/>
        <w:rPr>
          <w:rFonts w:cs="Times New Roman"/>
          <w:color w:val="1D1B11" w:themeColor="background2" w:themeShade="1A"/>
        </w:rPr>
      </w:pPr>
      <w:r w:rsidRPr="004A0257">
        <w:rPr>
          <w:rFonts w:cs="Times New Roman"/>
          <w:color w:val="1D1B11" w:themeColor="background2" w:themeShade="1A"/>
        </w:rPr>
        <w:t>Анкетирование учащихся</w:t>
      </w:r>
    </w:p>
    <w:p w:rsidR="00BD24BA" w:rsidRPr="004A0257" w:rsidRDefault="00BD24BA" w:rsidP="00AC47F4">
      <w:pPr>
        <w:numPr>
          <w:ilvl w:val="0"/>
          <w:numId w:val="47"/>
        </w:numPr>
        <w:ind w:left="0"/>
        <w:rPr>
          <w:rFonts w:cs="Times New Roman"/>
          <w:color w:val="1D1B11" w:themeColor="background2" w:themeShade="1A"/>
        </w:rPr>
      </w:pPr>
      <w:r w:rsidRPr="004A0257">
        <w:rPr>
          <w:rFonts w:cs="Times New Roman"/>
          <w:color w:val="1D1B11" w:themeColor="background2" w:themeShade="1A"/>
        </w:rPr>
        <w:t>Формирование команд</w:t>
      </w:r>
    </w:p>
    <w:p w:rsidR="00BD24BA" w:rsidRPr="004A0257" w:rsidRDefault="00BD24BA" w:rsidP="00AC47F4">
      <w:pPr>
        <w:numPr>
          <w:ilvl w:val="0"/>
          <w:numId w:val="47"/>
        </w:numPr>
        <w:ind w:left="0"/>
        <w:rPr>
          <w:rFonts w:cs="Times New Roman"/>
          <w:color w:val="1D1B11" w:themeColor="background2" w:themeShade="1A"/>
        </w:rPr>
      </w:pPr>
      <w:r w:rsidRPr="004A0257">
        <w:rPr>
          <w:rFonts w:cs="Times New Roman"/>
          <w:color w:val="1D1B11" w:themeColor="background2" w:themeShade="1A"/>
        </w:rPr>
        <w:t>Распределение обязанностей в команде</w:t>
      </w:r>
    </w:p>
    <w:p w:rsidR="00BD24BA" w:rsidRPr="004A0257" w:rsidRDefault="00BD24BA" w:rsidP="00AC47F4">
      <w:pPr>
        <w:numPr>
          <w:ilvl w:val="0"/>
          <w:numId w:val="47"/>
        </w:numPr>
        <w:ind w:left="0"/>
        <w:rPr>
          <w:rFonts w:cs="Times New Roman"/>
          <w:color w:val="1D1B11" w:themeColor="background2" w:themeShade="1A"/>
        </w:rPr>
      </w:pPr>
      <w:r w:rsidRPr="004A0257">
        <w:rPr>
          <w:rFonts w:cs="Times New Roman"/>
          <w:color w:val="1D1B11" w:themeColor="background2" w:themeShade="1A"/>
        </w:rPr>
        <w:t>Определение объектов для исследования</w:t>
      </w:r>
    </w:p>
    <w:p w:rsidR="00BD24BA" w:rsidRPr="004A0257" w:rsidRDefault="00BD24BA" w:rsidP="00AC47F4">
      <w:pPr>
        <w:numPr>
          <w:ilvl w:val="0"/>
          <w:numId w:val="47"/>
        </w:numPr>
        <w:ind w:left="0"/>
        <w:rPr>
          <w:rFonts w:cs="Times New Roman"/>
          <w:color w:val="1D1B11" w:themeColor="background2" w:themeShade="1A"/>
        </w:rPr>
      </w:pPr>
      <w:r w:rsidRPr="004A0257">
        <w:rPr>
          <w:rFonts w:cs="Times New Roman"/>
          <w:color w:val="1D1B11" w:themeColor="background2" w:themeShade="1A"/>
        </w:rPr>
        <w:t>Ознакомление участников с критериями оценивания работ (презентации, буклетов)</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b/>
          <w:bCs/>
          <w:color w:val="1D1B11" w:themeColor="background2" w:themeShade="1A"/>
        </w:rPr>
      </w:pPr>
      <w:r w:rsidRPr="004A0257">
        <w:rPr>
          <w:rFonts w:cs="Times New Roman"/>
          <w:b/>
          <w:bCs/>
          <w:color w:val="1D1B11" w:themeColor="background2" w:themeShade="1A"/>
        </w:rPr>
        <w:t>Оценивание в ходе работы над проектом</w:t>
      </w:r>
    </w:p>
    <w:p w:rsidR="00BD24BA" w:rsidRPr="004A0257" w:rsidRDefault="00BD24BA">
      <w:pPr>
        <w:rPr>
          <w:rFonts w:cs="Times New Roman"/>
          <w:b/>
          <w:bCs/>
          <w:color w:val="1D1B11" w:themeColor="background2" w:themeShade="1A"/>
        </w:rPr>
      </w:pPr>
    </w:p>
    <w:p w:rsidR="00BD24BA" w:rsidRPr="004A0257" w:rsidRDefault="00BD24BA" w:rsidP="00AC47F4">
      <w:pPr>
        <w:numPr>
          <w:ilvl w:val="0"/>
          <w:numId w:val="48"/>
        </w:numPr>
        <w:ind w:left="0"/>
        <w:rPr>
          <w:rFonts w:cs="Times New Roman"/>
          <w:color w:val="1D1B11" w:themeColor="background2" w:themeShade="1A"/>
        </w:rPr>
      </w:pPr>
      <w:r w:rsidRPr="004A0257">
        <w:rPr>
          <w:rFonts w:cs="Times New Roman"/>
          <w:color w:val="1D1B11" w:themeColor="background2" w:themeShade="1A"/>
        </w:rPr>
        <w:t>Обсуждение учащимися хода проекта</w:t>
      </w:r>
    </w:p>
    <w:p w:rsidR="00BD24BA" w:rsidRPr="004A0257" w:rsidRDefault="00BD24BA" w:rsidP="00AC47F4">
      <w:pPr>
        <w:numPr>
          <w:ilvl w:val="0"/>
          <w:numId w:val="48"/>
        </w:numPr>
        <w:ind w:left="0"/>
        <w:rPr>
          <w:rFonts w:cs="Times New Roman"/>
          <w:color w:val="1D1B11" w:themeColor="background2" w:themeShade="1A"/>
        </w:rPr>
      </w:pPr>
      <w:r w:rsidRPr="004A0257">
        <w:rPr>
          <w:rFonts w:cs="Times New Roman"/>
          <w:color w:val="1D1B11" w:themeColor="background2" w:themeShade="1A"/>
        </w:rPr>
        <w:t>Самооценка навыков</w:t>
      </w:r>
    </w:p>
    <w:p w:rsidR="00BD24BA" w:rsidRPr="004A0257" w:rsidRDefault="00BD24BA" w:rsidP="00AC47F4">
      <w:pPr>
        <w:numPr>
          <w:ilvl w:val="0"/>
          <w:numId w:val="48"/>
        </w:numPr>
        <w:ind w:left="0"/>
        <w:rPr>
          <w:rFonts w:cs="Times New Roman"/>
          <w:color w:val="1D1B11" w:themeColor="background2" w:themeShade="1A"/>
        </w:rPr>
      </w:pPr>
      <w:r w:rsidRPr="004A0257">
        <w:rPr>
          <w:rFonts w:cs="Times New Roman"/>
          <w:color w:val="1D1B11" w:themeColor="background2" w:themeShade="1A"/>
        </w:rPr>
        <w:t>Неформальное общение с учащимися</w:t>
      </w:r>
    </w:p>
    <w:p w:rsidR="00BD24BA" w:rsidRPr="004A0257" w:rsidRDefault="00BD24BA" w:rsidP="00AC47F4">
      <w:pPr>
        <w:numPr>
          <w:ilvl w:val="0"/>
          <w:numId w:val="48"/>
        </w:numPr>
        <w:ind w:left="0"/>
        <w:rPr>
          <w:rFonts w:cs="Times New Roman"/>
          <w:color w:val="1D1B11" w:themeColor="background2" w:themeShade="1A"/>
        </w:rPr>
      </w:pPr>
      <w:r w:rsidRPr="004A0257">
        <w:rPr>
          <w:rFonts w:cs="Times New Roman"/>
          <w:color w:val="1D1B11" w:themeColor="background2" w:themeShade="1A"/>
        </w:rPr>
        <w:t>Контрольные листы</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rPr>
          <w:rFonts w:cs="Times New Roman"/>
          <w:b/>
          <w:bCs/>
          <w:color w:val="1D1B11" w:themeColor="background2" w:themeShade="1A"/>
        </w:rPr>
      </w:pPr>
      <w:r w:rsidRPr="004A0257">
        <w:rPr>
          <w:rFonts w:cs="Times New Roman"/>
          <w:b/>
          <w:bCs/>
          <w:color w:val="1D1B11" w:themeColor="background2" w:themeShade="1A"/>
        </w:rPr>
        <w:t>Оценивание после завершения проекта</w:t>
      </w:r>
    </w:p>
    <w:p w:rsidR="00BD24BA" w:rsidRPr="004A0257" w:rsidRDefault="00BD24BA">
      <w:pPr>
        <w:rPr>
          <w:rFonts w:cs="Times New Roman"/>
          <w:b/>
          <w:bCs/>
          <w:color w:val="1D1B11" w:themeColor="background2" w:themeShade="1A"/>
        </w:rPr>
      </w:pPr>
    </w:p>
    <w:p w:rsidR="00BD24BA" w:rsidRPr="004A0257" w:rsidRDefault="00BD24BA" w:rsidP="00AC47F4">
      <w:pPr>
        <w:numPr>
          <w:ilvl w:val="0"/>
          <w:numId w:val="50"/>
        </w:numPr>
        <w:ind w:left="0"/>
        <w:rPr>
          <w:rFonts w:cs="Times New Roman"/>
          <w:color w:val="1D1B11" w:themeColor="background2" w:themeShade="1A"/>
        </w:rPr>
      </w:pPr>
      <w:r w:rsidRPr="004A0257">
        <w:rPr>
          <w:rFonts w:cs="Times New Roman"/>
          <w:color w:val="1D1B11" w:themeColor="background2" w:themeShade="1A"/>
        </w:rPr>
        <w:t xml:space="preserve">Анализ работы в ходе проекта каждого ученика и всего класса </w:t>
      </w:r>
    </w:p>
    <w:p w:rsidR="00BD24BA" w:rsidRPr="004A0257" w:rsidRDefault="00BD24BA" w:rsidP="00AC47F4">
      <w:pPr>
        <w:numPr>
          <w:ilvl w:val="0"/>
          <w:numId w:val="49"/>
        </w:numPr>
        <w:ind w:left="0"/>
        <w:rPr>
          <w:rFonts w:cs="Times New Roman"/>
          <w:color w:val="1D1B11" w:themeColor="background2" w:themeShade="1A"/>
        </w:rPr>
      </w:pPr>
      <w:r w:rsidRPr="004A0257">
        <w:rPr>
          <w:rFonts w:cs="Times New Roman"/>
          <w:color w:val="1D1B11" w:themeColor="background2" w:themeShade="1A"/>
        </w:rPr>
        <w:t>Отмечаем положительные результаты, анализируем причины неудовлетворенности</w:t>
      </w:r>
    </w:p>
    <w:p w:rsidR="00BD24BA" w:rsidRPr="004A0257" w:rsidRDefault="00BD24BA" w:rsidP="00AC47F4">
      <w:pPr>
        <w:numPr>
          <w:ilvl w:val="0"/>
          <w:numId w:val="49"/>
        </w:numPr>
        <w:ind w:left="0"/>
        <w:rPr>
          <w:rFonts w:cs="Times New Roman"/>
          <w:color w:val="1D1B11" w:themeColor="background2" w:themeShade="1A"/>
        </w:rPr>
      </w:pPr>
      <w:r w:rsidRPr="004A0257">
        <w:rPr>
          <w:rFonts w:cs="Times New Roman"/>
          <w:color w:val="1D1B11" w:themeColor="background2" w:themeShade="1A"/>
        </w:rPr>
        <w:t>Компьютерная презентация</w:t>
      </w:r>
    </w:p>
    <w:p w:rsidR="00BD24BA" w:rsidRPr="004A0257" w:rsidRDefault="00BD24BA" w:rsidP="00AC47F4">
      <w:pPr>
        <w:numPr>
          <w:ilvl w:val="0"/>
          <w:numId w:val="49"/>
        </w:numPr>
        <w:ind w:left="0"/>
        <w:rPr>
          <w:rFonts w:cs="Times New Roman"/>
          <w:color w:val="1D1B11" w:themeColor="background2" w:themeShade="1A"/>
        </w:rPr>
      </w:pPr>
      <w:r w:rsidRPr="004A0257">
        <w:rPr>
          <w:rFonts w:cs="Times New Roman"/>
          <w:color w:val="1D1B11" w:themeColor="background2" w:themeShade="1A"/>
        </w:rPr>
        <w:t>Оценка экспертов</w:t>
      </w:r>
    </w:p>
    <w:p w:rsidR="00BD24BA" w:rsidRPr="004A0257" w:rsidRDefault="00BD24BA">
      <w:pPr>
        <w:rPr>
          <w:rFonts w:cs="Times New Roman"/>
          <w:color w:val="1D1B11" w:themeColor="background2" w:themeShade="1A"/>
        </w:rPr>
      </w:pPr>
    </w:p>
    <w:p w:rsidR="00BD24BA" w:rsidRPr="004A0257" w:rsidRDefault="00BD24BA">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8823A9" w:rsidRPr="004A0257" w:rsidRDefault="008823A9">
      <w:pPr>
        <w:ind w:firstLine="708"/>
        <w:jc w:val="right"/>
        <w:rPr>
          <w:rFonts w:cs="Times New Roman"/>
          <w:b/>
          <w:bCs/>
          <w:color w:val="1D1B11" w:themeColor="background2" w:themeShade="1A"/>
          <w:sz w:val="28"/>
          <w:szCs w:val="28"/>
        </w:rPr>
      </w:pPr>
    </w:p>
    <w:p w:rsidR="00BD24BA" w:rsidRPr="004A0257" w:rsidRDefault="00BD24BA">
      <w:pPr>
        <w:ind w:firstLine="708"/>
        <w:jc w:val="right"/>
        <w:rPr>
          <w:rFonts w:cs="Times New Roman"/>
          <w:b/>
          <w:bCs/>
          <w:color w:val="1D1B11" w:themeColor="background2" w:themeShade="1A"/>
          <w:sz w:val="28"/>
          <w:szCs w:val="28"/>
        </w:rPr>
      </w:pPr>
    </w:p>
    <w:p w:rsidR="00BD24BA" w:rsidRPr="004A0257" w:rsidRDefault="00BD24BA">
      <w:pPr>
        <w:jc w:val="right"/>
        <w:rPr>
          <w:rFonts w:cs="Times New Roman"/>
          <w:color w:val="1D1B11" w:themeColor="background2" w:themeShade="1A"/>
        </w:rPr>
      </w:pPr>
      <w:r w:rsidRPr="004A0257">
        <w:rPr>
          <w:rFonts w:cs="Times New Roman"/>
          <w:b/>
          <w:bCs/>
          <w:color w:val="1D1B11" w:themeColor="background2" w:themeShade="1A"/>
          <w:sz w:val="28"/>
          <w:szCs w:val="28"/>
        </w:rPr>
        <w:lastRenderedPageBreak/>
        <w:t xml:space="preserve">Приложение  </w:t>
      </w:r>
      <w:r w:rsidR="001B5061" w:rsidRPr="004A0257">
        <w:rPr>
          <w:rFonts w:cs="Times New Roman"/>
          <w:b/>
          <w:bCs/>
          <w:color w:val="1D1B11" w:themeColor="background2" w:themeShade="1A"/>
          <w:sz w:val="28"/>
          <w:szCs w:val="28"/>
        </w:rPr>
        <w:t>8</w:t>
      </w:r>
    </w:p>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AC47F4">
      <w:pPr>
        <w:rPr>
          <w:rFonts w:cs="Times New Roman"/>
          <w:color w:val="1D1B11" w:themeColor="background2" w:themeShade="1A"/>
        </w:rPr>
      </w:pPr>
      <w:r w:rsidRPr="004A0257">
        <w:rPr>
          <w:rFonts w:cs="Times New Roman"/>
          <w:noProof/>
          <w:color w:val="1D1B11" w:themeColor="background2" w:themeShade="1A"/>
        </w:rPr>
        <w:drawing>
          <wp:anchor distT="0" distB="0" distL="114300" distR="114300" simplePos="0" relativeHeight="251656192" behindDoc="1" locked="1" layoutInCell="1" allowOverlap="1">
            <wp:simplePos x="0" y="0"/>
            <wp:positionH relativeFrom="column">
              <wp:posOffset>-518160</wp:posOffset>
            </wp:positionH>
            <wp:positionV relativeFrom="paragraph">
              <wp:posOffset>-542925</wp:posOffset>
            </wp:positionV>
            <wp:extent cx="2305050" cy="2381250"/>
            <wp:effectExtent l="0" t="0" r="0" b="0"/>
            <wp:wrapTight wrapText="bothSides">
              <wp:wrapPolygon edited="0">
                <wp:start x="11246" y="173"/>
                <wp:lineTo x="9283" y="1037"/>
                <wp:lineTo x="8033" y="2246"/>
                <wp:lineTo x="7676" y="5702"/>
                <wp:lineTo x="5177" y="8467"/>
                <wp:lineTo x="4463" y="10368"/>
                <wp:lineTo x="4463" y="11232"/>
                <wp:lineTo x="1250" y="12960"/>
                <wp:lineTo x="0" y="13824"/>
                <wp:lineTo x="179" y="20045"/>
                <wp:lineTo x="7676" y="21254"/>
                <wp:lineTo x="10354" y="21254"/>
                <wp:lineTo x="11246" y="21254"/>
                <wp:lineTo x="15174" y="21254"/>
                <wp:lineTo x="18922" y="20390"/>
                <wp:lineTo x="19101" y="19526"/>
                <wp:lineTo x="21243" y="17107"/>
                <wp:lineTo x="21600" y="13651"/>
                <wp:lineTo x="21421" y="13133"/>
                <wp:lineTo x="20886" y="10886"/>
                <wp:lineTo x="20886" y="9331"/>
                <wp:lineTo x="20350" y="8467"/>
                <wp:lineTo x="18565" y="5702"/>
                <wp:lineTo x="18208" y="1901"/>
                <wp:lineTo x="15174" y="518"/>
                <wp:lineTo x="12139" y="173"/>
                <wp:lineTo x="11246" y="173"/>
              </wp:wrapPolygon>
            </wp:wrapTight>
            <wp:docPr id="5" name="Рисунок 5" descr="image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2[1]"/>
                    <pic:cNvPicPr>
                      <a:picLocks noChangeAspect="1" noChangeArrowheads="1"/>
                    </pic:cNvPicPr>
                  </pic:nvPicPr>
                  <pic:blipFill>
                    <a:blip r:embed="rId16"/>
                    <a:srcRect/>
                    <a:stretch>
                      <a:fillRect/>
                    </a:stretch>
                  </pic:blipFill>
                  <pic:spPr bwMode="auto">
                    <a:xfrm>
                      <a:off x="0" y="0"/>
                      <a:ext cx="2305050" cy="2381250"/>
                    </a:xfrm>
                    <a:prstGeom prst="rect">
                      <a:avLst/>
                    </a:prstGeom>
                    <a:noFill/>
                  </pic:spPr>
                </pic:pic>
              </a:graphicData>
            </a:graphic>
          </wp:anchor>
        </w:drawing>
      </w:r>
    </w:p>
    <w:p w:rsidR="00BD24BA" w:rsidRPr="004A0257" w:rsidRDefault="00066FD0">
      <w:pPr>
        <w:pStyle w:val="ae"/>
        <w:jc w:val="center"/>
        <w:outlineLvl w:val="0"/>
        <w:rPr>
          <w:rFonts w:cs="Times New Roman"/>
          <w:b/>
          <w:bCs/>
          <w:color w:val="1D1B11" w:themeColor="background2" w:themeShade="1A"/>
          <w:sz w:val="36"/>
          <w:szCs w:val="36"/>
        </w:rPr>
      </w:pPr>
      <w:r w:rsidRPr="00066FD0">
        <w:rPr>
          <w:rFonts w:cs="Times New Roman"/>
          <w:b/>
          <w:bCs/>
          <w:color w:val="1D1B11" w:themeColor="background2" w:themeShade="1A"/>
          <w:sz w:val="36"/>
          <w:szCs w:val="36"/>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291.75pt;height:134.25pt" adj="6924" fillcolor="#60c" strokecolor="#c9f">
            <v:fill color2="#c0c" focus="100%" type="gradient"/>
            <v:shadow on="t" color="#99f" opacity="52429f" offset="3pt,3pt"/>
            <v:textpath style="font-family:&quot;Georgia&quot;;font-weight:bold;v-text-kern:t" trim="t" fitpath="t" string="Критерии &#10;оценивания &#10;буклета "/>
          </v:shape>
        </w:pict>
      </w:r>
    </w:p>
    <w:p w:rsidR="00BD24BA" w:rsidRPr="004A0257" w:rsidRDefault="00BD24BA">
      <w:pPr>
        <w:pStyle w:val="ae"/>
        <w:jc w:val="center"/>
        <w:outlineLvl w:val="0"/>
        <w:rPr>
          <w:rFonts w:cs="Times New Roman"/>
          <w:b/>
          <w:bCs/>
          <w:color w:val="1D1B11" w:themeColor="background2" w:themeShade="1A"/>
          <w:sz w:val="36"/>
          <w:szCs w:val="36"/>
        </w:rPr>
      </w:pPr>
    </w:p>
    <w:p w:rsidR="00BD24BA" w:rsidRPr="004A0257" w:rsidRDefault="00BD24BA">
      <w:pPr>
        <w:pStyle w:val="ae"/>
        <w:jc w:val="center"/>
        <w:outlineLvl w:val="0"/>
        <w:rPr>
          <w:rFonts w:cs="Times New Roman"/>
          <w:color w:val="1D1B11" w:themeColor="background2" w:themeShade="1A"/>
        </w:rPr>
      </w:pPr>
    </w:p>
    <w:tbl>
      <w:tblPr>
        <w:tblW w:w="10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2"/>
        <w:gridCol w:w="3827"/>
        <w:gridCol w:w="5174"/>
      </w:tblGrid>
      <w:tr w:rsidR="00BD24BA" w:rsidRPr="004A0257">
        <w:trPr>
          <w:trHeight w:val="298"/>
          <w:jc w:val="center"/>
        </w:trPr>
        <w:tc>
          <w:tcPr>
            <w:tcW w:w="1322" w:type="dxa"/>
            <w:shd w:val="clear" w:color="auto" w:fill="FFC000"/>
            <w:vAlign w:val="center"/>
          </w:tcPr>
          <w:p w:rsidR="00BD24BA" w:rsidRPr="004A0257" w:rsidRDefault="00BD24BA">
            <w:pPr>
              <w:spacing w:before="120" w:after="120"/>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Оценка</w:t>
            </w:r>
          </w:p>
        </w:tc>
        <w:tc>
          <w:tcPr>
            <w:tcW w:w="3827" w:type="dxa"/>
            <w:shd w:val="clear" w:color="auto" w:fill="FFC000"/>
            <w:vAlign w:val="center"/>
          </w:tcPr>
          <w:p w:rsidR="00BD24BA" w:rsidRPr="004A0257" w:rsidRDefault="00BD24BA">
            <w:pPr>
              <w:spacing w:before="120" w:after="120"/>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Дизайн</w:t>
            </w:r>
          </w:p>
        </w:tc>
        <w:tc>
          <w:tcPr>
            <w:tcW w:w="5174" w:type="dxa"/>
            <w:shd w:val="clear" w:color="auto" w:fill="FFC000"/>
            <w:vAlign w:val="center"/>
          </w:tcPr>
          <w:p w:rsidR="00BD24BA" w:rsidRPr="004A0257" w:rsidRDefault="00BD24BA">
            <w:pPr>
              <w:spacing w:before="120" w:after="120"/>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Содержание</w:t>
            </w:r>
          </w:p>
        </w:tc>
      </w:tr>
      <w:tr w:rsidR="00BD24BA" w:rsidRPr="004A0257">
        <w:trPr>
          <w:trHeight w:val="1394"/>
          <w:jc w:val="center"/>
        </w:trPr>
        <w:tc>
          <w:tcPr>
            <w:tcW w:w="1322" w:type="dxa"/>
            <w:vAlign w:val="center"/>
          </w:tcPr>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4</w:t>
            </w:r>
          </w:p>
        </w:tc>
        <w:tc>
          <w:tcPr>
            <w:tcW w:w="3827" w:type="dxa"/>
          </w:tcPr>
          <w:p w:rsidR="00BD24BA" w:rsidRPr="004A0257" w:rsidRDefault="00BD24BA">
            <w:pPr>
              <w:pStyle w:val="ae"/>
              <w:spacing w:before="60"/>
              <w:rPr>
                <w:rFonts w:cs="Times New Roman"/>
                <w:color w:val="1D1B11" w:themeColor="background2" w:themeShade="1A"/>
                <w:sz w:val="28"/>
                <w:szCs w:val="28"/>
              </w:rPr>
            </w:pPr>
            <w:r w:rsidRPr="004A0257">
              <w:rPr>
                <w:rFonts w:cs="Times New Roman"/>
                <w:color w:val="1D1B11" w:themeColor="background2" w:themeShade="1A"/>
                <w:sz w:val="28"/>
                <w:szCs w:val="28"/>
              </w:rPr>
              <w:t xml:space="preserve">Работа выполнена творчески. В ней использованы 2 или более графических изображения.   </w:t>
            </w:r>
          </w:p>
        </w:tc>
        <w:tc>
          <w:tcPr>
            <w:tcW w:w="5174" w:type="dxa"/>
          </w:tcPr>
          <w:p w:rsidR="00BD24BA" w:rsidRPr="004A0257" w:rsidRDefault="00BD24BA" w:rsidP="00AC47F4">
            <w:pPr>
              <w:numPr>
                <w:ilvl w:val="0"/>
                <w:numId w:val="51"/>
              </w:numPr>
              <w:spacing w:before="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Используется фактическая информация.</w:t>
            </w:r>
          </w:p>
          <w:p w:rsidR="00BD24BA" w:rsidRPr="004A0257" w:rsidRDefault="00BD24BA" w:rsidP="00AC47F4">
            <w:pPr>
              <w:numPr>
                <w:ilvl w:val="0"/>
                <w:numId w:val="51"/>
              </w:numPr>
              <w:rPr>
                <w:rFonts w:cs="Times New Roman"/>
                <w:color w:val="1D1B11" w:themeColor="background2" w:themeShade="1A"/>
                <w:sz w:val="28"/>
                <w:szCs w:val="28"/>
              </w:rPr>
            </w:pPr>
            <w:r w:rsidRPr="004A0257">
              <w:rPr>
                <w:rFonts w:cs="Times New Roman"/>
                <w:color w:val="1D1B11" w:themeColor="background2" w:themeShade="1A"/>
                <w:sz w:val="28"/>
                <w:szCs w:val="28"/>
              </w:rPr>
              <w:t>Идеи полностью описаны и раскрыты.</w:t>
            </w:r>
          </w:p>
          <w:p w:rsidR="00BD24BA" w:rsidRPr="004A0257" w:rsidRDefault="00BD24BA" w:rsidP="00AC47F4">
            <w:pPr>
              <w:numPr>
                <w:ilvl w:val="0"/>
                <w:numId w:val="51"/>
              </w:numPr>
              <w:spacing w:after="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Работа включает в себя 3 умозаключения (или более), полученные на основе проведенных исследований.</w:t>
            </w:r>
          </w:p>
        </w:tc>
      </w:tr>
      <w:tr w:rsidR="00BD24BA" w:rsidRPr="004A0257">
        <w:trPr>
          <w:trHeight w:val="1457"/>
          <w:jc w:val="center"/>
        </w:trPr>
        <w:tc>
          <w:tcPr>
            <w:tcW w:w="1322" w:type="dxa"/>
            <w:vAlign w:val="center"/>
          </w:tcPr>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3</w:t>
            </w:r>
          </w:p>
        </w:tc>
        <w:tc>
          <w:tcPr>
            <w:tcW w:w="3827" w:type="dxa"/>
          </w:tcPr>
          <w:p w:rsidR="00BD24BA" w:rsidRPr="004A0257" w:rsidRDefault="00BD24BA">
            <w:pPr>
              <w:pStyle w:val="ae"/>
              <w:spacing w:before="60"/>
              <w:rPr>
                <w:rFonts w:cs="Times New Roman"/>
                <w:color w:val="1D1B11" w:themeColor="background2" w:themeShade="1A"/>
                <w:sz w:val="28"/>
                <w:szCs w:val="28"/>
              </w:rPr>
            </w:pPr>
            <w:r w:rsidRPr="004A0257">
              <w:rPr>
                <w:rFonts w:cs="Times New Roman"/>
                <w:color w:val="1D1B11" w:themeColor="background2" w:themeShade="1A"/>
                <w:sz w:val="28"/>
                <w:szCs w:val="28"/>
              </w:rPr>
              <w:t xml:space="preserve">Работа выполнена творчески.  </w:t>
            </w:r>
            <w:r w:rsidRPr="004A0257">
              <w:rPr>
                <w:rFonts w:cs="Times New Roman"/>
                <w:color w:val="1D1B11" w:themeColor="background2" w:themeShade="1A"/>
                <w:sz w:val="28"/>
                <w:szCs w:val="28"/>
              </w:rPr>
              <w:br/>
              <w:t>В ней использовано 1 графическое изображение.</w:t>
            </w:r>
          </w:p>
        </w:tc>
        <w:tc>
          <w:tcPr>
            <w:tcW w:w="5174" w:type="dxa"/>
          </w:tcPr>
          <w:p w:rsidR="00BD24BA" w:rsidRPr="004A0257" w:rsidRDefault="00BD24BA" w:rsidP="00AC47F4">
            <w:pPr>
              <w:numPr>
                <w:ilvl w:val="0"/>
                <w:numId w:val="52"/>
              </w:numPr>
              <w:spacing w:before="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Используется фактическая информация.</w:t>
            </w:r>
          </w:p>
          <w:p w:rsidR="00BD24BA" w:rsidRPr="004A0257" w:rsidRDefault="00BD24BA" w:rsidP="00AC47F4">
            <w:pPr>
              <w:numPr>
                <w:ilvl w:val="0"/>
                <w:numId w:val="52"/>
              </w:numPr>
              <w:rPr>
                <w:rFonts w:cs="Times New Roman"/>
                <w:color w:val="1D1B11" w:themeColor="background2" w:themeShade="1A"/>
                <w:sz w:val="28"/>
                <w:szCs w:val="28"/>
              </w:rPr>
            </w:pPr>
            <w:r w:rsidRPr="004A0257">
              <w:rPr>
                <w:rFonts w:cs="Times New Roman"/>
                <w:color w:val="1D1B11" w:themeColor="background2" w:themeShade="1A"/>
                <w:sz w:val="28"/>
                <w:szCs w:val="28"/>
              </w:rPr>
              <w:t xml:space="preserve">Идеи описаны почти полностью. </w:t>
            </w:r>
          </w:p>
          <w:p w:rsidR="00BD24BA" w:rsidRPr="004A0257" w:rsidRDefault="00BD24BA" w:rsidP="00AC47F4">
            <w:pPr>
              <w:numPr>
                <w:ilvl w:val="0"/>
                <w:numId w:val="52"/>
              </w:numPr>
              <w:spacing w:after="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Работа включает в себя не менее 3-х умозаключений, полученных на основе проведенных исследований</w:t>
            </w:r>
          </w:p>
        </w:tc>
      </w:tr>
      <w:tr w:rsidR="00BD24BA" w:rsidRPr="004A0257">
        <w:trPr>
          <w:trHeight w:val="1365"/>
          <w:jc w:val="center"/>
        </w:trPr>
        <w:tc>
          <w:tcPr>
            <w:tcW w:w="1322" w:type="dxa"/>
            <w:vAlign w:val="center"/>
          </w:tcPr>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2</w:t>
            </w:r>
          </w:p>
        </w:tc>
        <w:tc>
          <w:tcPr>
            <w:tcW w:w="3827" w:type="dxa"/>
          </w:tcPr>
          <w:p w:rsidR="00BD24BA" w:rsidRPr="004A0257" w:rsidRDefault="00BD24BA">
            <w:pPr>
              <w:pStyle w:val="ae"/>
              <w:spacing w:before="60"/>
              <w:rPr>
                <w:rFonts w:cs="Times New Roman"/>
                <w:color w:val="1D1B11" w:themeColor="background2" w:themeShade="1A"/>
                <w:sz w:val="28"/>
                <w:szCs w:val="28"/>
              </w:rPr>
            </w:pPr>
            <w:r w:rsidRPr="004A0257">
              <w:rPr>
                <w:rFonts w:cs="Times New Roman"/>
                <w:color w:val="1D1B11" w:themeColor="background2" w:themeShade="1A"/>
                <w:sz w:val="28"/>
                <w:szCs w:val="28"/>
              </w:rPr>
              <w:t>Работа включает 1 или более графических объектов</w:t>
            </w:r>
          </w:p>
        </w:tc>
        <w:tc>
          <w:tcPr>
            <w:tcW w:w="5174" w:type="dxa"/>
          </w:tcPr>
          <w:p w:rsidR="00BD24BA" w:rsidRPr="004A0257" w:rsidRDefault="00BD24BA" w:rsidP="00AC47F4">
            <w:pPr>
              <w:numPr>
                <w:ilvl w:val="0"/>
                <w:numId w:val="53"/>
              </w:numPr>
              <w:spacing w:before="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Информация – по большей части фактическая.</w:t>
            </w:r>
          </w:p>
          <w:p w:rsidR="00BD24BA" w:rsidRPr="004A0257" w:rsidRDefault="00BD24BA" w:rsidP="00AC47F4">
            <w:pPr>
              <w:numPr>
                <w:ilvl w:val="0"/>
                <w:numId w:val="53"/>
              </w:numPr>
              <w:rPr>
                <w:rFonts w:cs="Times New Roman"/>
                <w:color w:val="1D1B11" w:themeColor="background2" w:themeShade="1A"/>
                <w:sz w:val="28"/>
                <w:szCs w:val="28"/>
              </w:rPr>
            </w:pPr>
            <w:r w:rsidRPr="004A0257">
              <w:rPr>
                <w:rFonts w:cs="Times New Roman"/>
                <w:color w:val="1D1B11" w:themeColor="background2" w:themeShade="1A"/>
                <w:sz w:val="28"/>
                <w:szCs w:val="28"/>
              </w:rPr>
              <w:t>Идеи – описаны не полностью.</w:t>
            </w:r>
          </w:p>
          <w:p w:rsidR="00BD24BA" w:rsidRPr="004A0257" w:rsidRDefault="00BD24BA" w:rsidP="00AC47F4">
            <w:pPr>
              <w:numPr>
                <w:ilvl w:val="0"/>
                <w:numId w:val="53"/>
              </w:numPr>
              <w:spacing w:before="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 xml:space="preserve">Умозаключения есть, но они незначительные.  </w:t>
            </w:r>
          </w:p>
        </w:tc>
      </w:tr>
      <w:tr w:rsidR="00BD24BA" w:rsidRPr="004A0257">
        <w:trPr>
          <w:trHeight w:val="1401"/>
          <w:jc w:val="center"/>
        </w:trPr>
        <w:tc>
          <w:tcPr>
            <w:tcW w:w="1322" w:type="dxa"/>
            <w:vAlign w:val="center"/>
          </w:tcPr>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1</w:t>
            </w:r>
          </w:p>
        </w:tc>
        <w:tc>
          <w:tcPr>
            <w:tcW w:w="3827" w:type="dxa"/>
          </w:tcPr>
          <w:p w:rsidR="00BD24BA" w:rsidRPr="004A0257" w:rsidRDefault="00BD24BA">
            <w:pPr>
              <w:pStyle w:val="ae"/>
              <w:spacing w:before="60"/>
              <w:rPr>
                <w:rFonts w:cs="Times New Roman"/>
                <w:color w:val="1D1B11" w:themeColor="background2" w:themeShade="1A"/>
                <w:sz w:val="28"/>
                <w:szCs w:val="28"/>
              </w:rPr>
            </w:pPr>
            <w:r w:rsidRPr="004A0257">
              <w:rPr>
                <w:rFonts w:cs="Times New Roman"/>
                <w:color w:val="1D1B11" w:themeColor="background2" w:themeShade="1A"/>
                <w:sz w:val="28"/>
                <w:szCs w:val="28"/>
              </w:rPr>
              <w:t>Работа не завершена.</w:t>
            </w:r>
          </w:p>
        </w:tc>
        <w:tc>
          <w:tcPr>
            <w:tcW w:w="5174" w:type="dxa"/>
          </w:tcPr>
          <w:p w:rsidR="00BD24BA" w:rsidRPr="004A0257" w:rsidRDefault="00BD24BA" w:rsidP="00AC47F4">
            <w:pPr>
              <w:numPr>
                <w:ilvl w:val="0"/>
                <w:numId w:val="54"/>
              </w:numPr>
              <w:spacing w:before="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Информация не носит фактического характера.</w:t>
            </w:r>
          </w:p>
          <w:p w:rsidR="00BD24BA" w:rsidRPr="004A0257" w:rsidRDefault="00BD24BA" w:rsidP="00AC47F4">
            <w:pPr>
              <w:numPr>
                <w:ilvl w:val="0"/>
                <w:numId w:val="54"/>
              </w:numPr>
              <w:rPr>
                <w:rFonts w:cs="Times New Roman"/>
                <w:color w:val="1D1B11" w:themeColor="background2" w:themeShade="1A"/>
                <w:sz w:val="28"/>
                <w:szCs w:val="28"/>
              </w:rPr>
            </w:pPr>
            <w:r w:rsidRPr="004A0257">
              <w:rPr>
                <w:rFonts w:cs="Times New Roman"/>
                <w:color w:val="1D1B11" w:themeColor="background2" w:themeShade="1A"/>
                <w:sz w:val="28"/>
                <w:szCs w:val="28"/>
              </w:rPr>
              <w:t>Идеи носят фрагментарный характер.</w:t>
            </w:r>
          </w:p>
          <w:p w:rsidR="00BD24BA" w:rsidRPr="004A0257" w:rsidRDefault="00BD24BA" w:rsidP="00AC47F4">
            <w:pPr>
              <w:numPr>
                <w:ilvl w:val="0"/>
                <w:numId w:val="54"/>
              </w:numPr>
              <w:spacing w:after="60"/>
              <w:ind w:left="357" w:hanging="357"/>
              <w:rPr>
                <w:rFonts w:cs="Times New Roman"/>
                <w:color w:val="1D1B11" w:themeColor="background2" w:themeShade="1A"/>
                <w:sz w:val="28"/>
                <w:szCs w:val="28"/>
              </w:rPr>
            </w:pPr>
            <w:r w:rsidRPr="004A0257">
              <w:rPr>
                <w:rFonts w:cs="Times New Roman"/>
                <w:color w:val="1D1B11" w:themeColor="background2" w:themeShade="1A"/>
                <w:sz w:val="28"/>
                <w:szCs w:val="28"/>
              </w:rPr>
              <w:t>Умозаключения есть, но они не относятся к тематике публикации.</w:t>
            </w:r>
          </w:p>
        </w:tc>
      </w:tr>
    </w:tbl>
    <w:p w:rsidR="00BD24BA" w:rsidRPr="004A0257" w:rsidRDefault="00BD24BA">
      <w:pPr>
        <w:rPr>
          <w:rFonts w:cs="Times New Roman"/>
          <w:color w:val="1D1B11" w:themeColor="background2" w:themeShade="1A"/>
        </w:rPr>
      </w:pPr>
    </w:p>
    <w:p w:rsidR="00BD24BA" w:rsidRPr="004A0257" w:rsidRDefault="00BD24BA">
      <w:pPr>
        <w:ind w:firstLine="708"/>
        <w:jc w:val="right"/>
        <w:rPr>
          <w:rFonts w:cs="Times New Roman"/>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rPr>
          <w:rFonts w:cs="Times New Roman"/>
          <w:color w:val="1D1B11" w:themeColor="background2" w:themeShade="1A"/>
        </w:rPr>
      </w:pPr>
    </w:p>
    <w:p w:rsidR="00BD24BA" w:rsidRPr="004A0257" w:rsidRDefault="00BD24BA">
      <w:pPr>
        <w:jc w:val="right"/>
        <w:rPr>
          <w:rFonts w:cs="Times New Roman"/>
          <w:color w:val="1D1B11" w:themeColor="background2" w:themeShade="1A"/>
        </w:rPr>
      </w:pPr>
      <w:r w:rsidRPr="004A0257">
        <w:rPr>
          <w:rFonts w:cs="Times New Roman"/>
          <w:b/>
          <w:bCs/>
          <w:color w:val="1D1B11" w:themeColor="background2" w:themeShade="1A"/>
          <w:sz w:val="28"/>
          <w:szCs w:val="28"/>
        </w:rPr>
        <w:t xml:space="preserve">Приложение  </w:t>
      </w:r>
      <w:r w:rsidR="001B5061" w:rsidRPr="004A0257">
        <w:rPr>
          <w:rFonts w:cs="Times New Roman"/>
          <w:b/>
          <w:bCs/>
          <w:color w:val="1D1B11" w:themeColor="background2" w:themeShade="1A"/>
          <w:sz w:val="28"/>
          <w:szCs w:val="28"/>
        </w:rPr>
        <w:t>9</w:t>
      </w:r>
    </w:p>
    <w:p w:rsidR="00BD24BA" w:rsidRPr="004A0257" w:rsidRDefault="00BD24BA">
      <w:pPr>
        <w:rPr>
          <w:rFonts w:cs="Times New Roman"/>
          <w:color w:val="1D1B11" w:themeColor="background2" w:themeShade="1A"/>
        </w:rPr>
      </w:pPr>
    </w:p>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Контрольный</w:t>
      </w:r>
      <w:r w:rsidRPr="004A0257">
        <w:rPr>
          <w:rFonts w:ascii="Goudy Old Style" w:hAnsi="Goudy Old Style" w:cs="Goudy Old Style"/>
          <w:b/>
          <w:bCs/>
          <w:color w:val="1D1B11" w:themeColor="background2" w:themeShade="1A"/>
          <w:sz w:val="28"/>
          <w:szCs w:val="28"/>
        </w:rPr>
        <w:t xml:space="preserve"> </w:t>
      </w:r>
      <w:r w:rsidRPr="004A0257">
        <w:rPr>
          <w:rFonts w:cs="Times New Roman"/>
          <w:b/>
          <w:bCs/>
          <w:color w:val="1D1B11" w:themeColor="background2" w:themeShade="1A"/>
          <w:sz w:val="28"/>
          <w:szCs w:val="28"/>
        </w:rPr>
        <w:t>лист</w:t>
      </w:r>
      <w:r w:rsidRPr="004A0257">
        <w:rPr>
          <w:rFonts w:ascii="Goudy Old Style" w:hAnsi="Goudy Old Style" w:cs="Goudy Old Style"/>
          <w:b/>
          <w:bCs/>
          <w:color w:val="1D1B11" w:themeColor="background2" w:themeShade="1A"/>
          <w:sz w:val="28"/>
          <w:szCs w:val="28"/>
        </w:rPr>
        <w:t xml:space="preserve"> </w:t>
      </w:r>
      <w:r w:rsidRPr="004A0257">
        <w:rPr>
          <w:rFonts w:cs="Times New Roman"/>
          <w:b/>
          <w:bCs/>
          <w:color w:val="1D1B11" w:themeColor="background2" w:themeShade="1A"/>
          <w:sz w:val="28"/>
          <w:szCs w:val="28"/>
        </w:rPr>
        <w:t>оценивания</w:t>
      </w:r>
    </w:p>
    <w:p w:rsidR="00BD24BA" w:rsidRPr="004A0257" w:rsidRDefault="00BD24BA">
      <w:pPr>
        <w:jc w:val="center"/>
        <w:rPr>
          <w:rFonts w:ascii="Goudy Old Style" w:hAnsi="Goudy Old Style" w:cs="Goudy Old Style"/>
          <w:b/>
          <w:bCs/>
          <w:color w:val="1D1B11" w:themeColor="background2" w:themeShade="1A"/>
          <w:sz w:val="28"/>
          <w:szCs w:val="28"/>
        </w:rPr>
      </w:pPr>
      <w:r w:rsidRPr="004A0257">
        <w:rPr>
          <w:rFonts w:cs="Times New Roman"/>
          <w:b/>
          <w:bCs/>
          <w:color w:val="1D1B11" w:themeColor="background2" w:themeShade="1A"/>
          <w:sz w:val="28"/>
          <w:szCs w:val="28"/>
        </w:rPr>
        <w:t>совместной</w:t>
      </w:r>
      <w:r w:rsidRPr="004A0257">
        <w:rPr>
          <w:rFonts w:ascii="Goudy Old Style" w:hAnsi="Goudy Old Style" w:cs="Goudy Old Style"/>
          <w:b/>
          <w:bCs/>
          <w:color w:val="1D1B11" w:themeColor="background2" w:themeShade="1A"/>
          <w:sz w:val="28"/>
          <w:szCs w:val="28"/>
        </w:rPr>
        <w:t xml:space="preserve"> </w:t>
      </w:r>
      <w:r w:rsidRPr="004A0257">
        <w:rPr>
          <w:rFonts w:cs="Times New Roman"/>
          <w:b/>
          <w:bCs/>
          <w:color w:val="1D1B11" w:themeColor="background2" w:themeShade="1A"/>
          <w:sz w:val="28"/>
          <w:szCs w:val="28"/>
        </w:rPr>
        <w:t>работы</w:t>
      </w:r>
      <w:r w:rsidRPr="004A0257">
        <w:rPr>
          <w:rFonts w:ascii="Goudy Old Style" w:hAnsi="Goudy Old Style" w:cs="Goudy Old Style"/>
          <w:b/>
          <w:bCs/>
          <w:color w:val="1D1B11" w:themeColor="background2" w:themeShade="1A"/>
          <w:sz w:val="28"/>
          <w:szCs w:val="28"/>
        </w:rPr>
        <w:t xml:space="preserve"> </w:t>
      </w:r>
      <w:r w:rsidRPr="004A0257">
        <w:rPr>
          <w:rFonts w:cs="Times New Roman"/>
          <w:b/>
          <w:bCs/>
          <w:color w:val="1D1B11" w:themeColor="background2" w:themeShade="1A"/>
          <w:sz w:val="28"/>
          <w:szCs w:val="28"/>
        </w:rPr>
        <w:t>в</w:t>
      </w:r>
      <w:r w:rsidRPr="004A0257">
        <w:rPr>
          <w:rFonts w:ascii="Goudy Old Style" w:hAnsi="Goudy Old Style" w:cs="Goudy Old Style"/>
          <w:b/>
          <w:bCs/>
          <w:color w:val="1D1B11" w:themeColor="background2" w:themeShade="1A"/>
          <w:sz w:val="28"/>
          <w:szCs w:val="28"/>
        </w:rPr>
        <w:t xml:space="preserve"> </w:t>
      </w:r>
      <w:r w:rsidRPr="004A0257">
        <w:rPr>
          <w:rFonts w:cs="Times New Roman"/>
          <w:b/>
          <w:bCs/>
          <w:color w:val="1D1B11" w:themeColor="background2" w:themeShade="1A"/>
          <w:sz w:val="28"/>
          <w:szCs w:val="28"/>
        </w:rPr>
        <w:t>группе</w:t>
      </w:r>
      <w:r w:rsidRPr="004A0257">
        <w:rPr>
          <w:rFonts w:ascii="Goudy Old Style" w:hAnsi="Goudy Old Style" w:cs="Goudy Old Style"/>
          <w:b/>
          <w:bCs/>
          <w:color w:val="1D1B11" w:themeColor="background2" w:themeShade="1A"/>
          <w:sz w:val="28"/>
          <w:szCs w:val="28"/>
        </w:rPr>
        <w:t>.</w:t>
      </w:r>
    </w:p>
    <w:p w:rsidR="00BD24BA" w:rsidRPr="004A0257" w:rsidRDefault="00BD24BA">
      <w:pPr>
        <w:rPr>
          <w:rFonts w:cs="Times New Roman"/>
          <w:b/>
          <w:bCs/>
          <w:color w:val="1D1B11" w:themeColor="background2" w:themeShade="1A"/>
          <w:sz w:val="32"/>
          <w:szCs w:val="3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8"/>
        <w:gridCol w:w="2290"/>
        <w:gridCol w:w="2303"/>
        <w:gridCol w:w="2285"/>
      </w:tblGrid>
      <w:tr w:rsidR="00BD24BA" w:rsidRPr="004A0257">
        <w:trPr>
          <w:trHeight w:val="3746"/>
        </w:trPr>
        <w:tc>
          <w:tcPr>
            <w:tcW w:w="2392" w:type="dxa"/>
          </w:tcPr>
          <w:p w:rsidR="00BD24BA" w:rsidRPr="004A0257" w:rsidRDefault="00AC47F4">
            <w:pPr>
              <w:rPr>
                <w:rFonts w:cs="Times New Roman"/>
                <w:b/>
                <w:bCs/>
                <w:color w:val="1D1B11" w:themeColor="background2" w:themeShade="1A"/>
                <w:sz w:val="32"/>
                <w:szCs w:val="32"/>
              </w:rPr>
            </w:pPr>
            <w:r w:rsidRPr="004A0257">
              <w:rPr>
                <w:noProof/>
                <w:color w:val="1D1B11" w:themeColor="background2" w:themeShade="1A"/>
              </w:rPr>
              <w:drawing>
                <wp:anchor distT="12192" distB="19431" distL="114300" distR="122301" simplePos="0" relativeHeight="251660288" behindDoc="1" locked="1" layoutInCell="1" allowOverlap="1">
                  <wp:simplePos x="0" y="0"/>
                  <wp:positionH relativeFrom="column">
                    <wp:posOffset>13335</wp:posOffset>
                  </wp:positionH>
                  <wp:positionV relativeFrom="paragraph">
                    <wp:posOffset>280670</wp:posOffset>
                  </wp:positionV>
                  <wp:extent cx="1639570" cy="1901825"/>
                  <wp:effectExtent l="0" t="0" r="0" b="0"/>
                  <wp:wrapTight wrapText="bothSides">
                    <wp:wrapPolygon edited="0">
                      <wp:start x="1004" y="0"/>
                      <wp:lineTo x="0" y="865"/>
                      <wp:lineTo x="0" y="20771"/>
                      <wp:lineTo x="753" y="21420"/>
                      <wp:lineTo x="20830" y="21420"/>
                      <wp:lineTo x="21081" y="21420"/>
                      <wp:lineTo x="21583" y="20987"/>
                      <wp:lineTo x="21583" y="1731"/>
                      <wp:lineTo x="21332" y="649"/>
                      <wp:lineTo x="20579" y="0"/>
                      <wp:lineTo x="1004" y="0"/>
                    </wp:wrapPolygon>
                  </wp:wrapTight>
                  <wp:docPr id="6" name="Рисунок 101" descr="1152680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 descr="11526802[1]"/>
                          <pic:cNvPicPr>
                            <a:picLocks noChangeArrowheads="1"/>
                          </pic:cNvPicPr>
                        </pic:nvPicPr>
                        <pic:blipFill>
                          <a:blip r:embed="rId17"/>
                          <a:srcRect/>
                          <a:stretch>
                            <a:fillRect/>
                          </a:stretch>
                        </pic:blipFill>
                        <pic:spPr bwMode="auto">
                          <a:xfrm>
                            <a:off x="0" y="0"/>
                            <a:ext cx="1639570" cy="1901825"/>
                          </a:xfrm>
                          <a:prstGeom prst="rect">
                            <a:avLst/>
                          </a:prstGeom>
                          <a:noFill/>
                        </pic:spPr>
                      </pic:pic>
                    </a:graphicData>
                  </a:graphic>
                </wp:anchor>
              </w:drawing>
            </w:r>
          </w:p>
        </w:tc>
        <w:tc>
          <w:tcPr>
            <w:tcW w:w="2393" w:type="dxa"/>
          </w:tcPr>
          <w:p w:rsidR="00BD24BA" w:rsidRPr="004A0257" w:rsidRDefault="00BD24BA">
            <w:pPr>
              <w:rPr>
                <w:rFonts w:cs="Times New Roman"/>
                <w:b/>
                <w:bCs/>
                <w:color w:val="1D1B11" w:themeColor="background2" w:themeShade="1A"/>
                <w:sz w:val="32"/>
                <w:szCs w:val="32"/>
              </w:rPr>
            </w:pPr>
            <w:r w:rsidRPr="004A0257">
              <w:rPr>
                <w:rFonts w:cs="Times New Roman"/>
                <w:b/>
                <w:bCs/>
                <w:color w:val="1D1B11" w:themeColor="background2" w:themeShade="1A"/>
                <w:sz w:val="32"/>
                <w:szCs w:val="32"/>
              </w:rPr>
              <w:t>Помогаю всегда</w:t>
            </w:r>
          </w:p>
          <w:p w:rsidR="00BD24BA" w:rsidRPr="004A0257" w:rsidRDefault="00066FD0">
            <w:pPr>
              <w:rPr>
                <w:rFonts w:cs="Times New Roman"/>
                <w:b/>
                <w:bCs/>
                <w:color w:val="1D1B11" w:themeColor="background2" w:themeShade="1A"/>
                <w:sz w:val="32"/>
                <w:szCs w:val="32"/>
              </w:rPr>
            </w:pPr>
            <w:r w:rsidRPr="00066FD0">
              <w:rPr>
                <w:noProof/>
                <w:color w:val="1D1B11" w:themeColor="background2" w:themeShade="1A"/>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1" type="#_x0000_t96" style="position:absolute;margin-left:24.4pt;margin-top:11.9pt;width:63.45pt;height:63.5pt;z-index:251657216" fillcolor="#f9c">
                  <w10:anchorlock/>
                </v:shape>
              </w:pict>
            </w:r>
          </w:p>
          <w:p w:rsidR="00BD24BA" w:rsidRPr="004A0257" w:rsidRDefault="00BD24BA">
            <w:pPr>
              <w:rPr>
                <w:rFonts w:cs="Times New Roman"/>
                <w:b/>
                <w:bCs/>
                <w:color w:val="1D1B11" w:themeColor="background2" w:themeShade="1A"/>
                <w:sz w:val="32"/>
                <w:szCs w:val="32"/>
              </w:rPr>
            </w:pPr>
          </w:p>
          <w:p w:rsidR="00BD24BA" w:rsidRPr="004A0257" w:rsidRDefault="00BD24BA">
            <w:pPr>
              <w:rPr>
                <w:rFonts w:cs="Times New Roman"/>
                <w:b/>
                <w:bCs/>
                <w:color w:val="1D1B11" w:themeColor="background2" w:themeShade="1A"/>
                <w:sz w:val="32"/>
                <w:szCs w:val="32"/>
              </w:rPr>
            </w:pPr>
          </w:p>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066FD0">
            <w:pPr>
              <w:rPr>
                <w:rFonts w:cs="Times New Roman"/>
                <w:b/>
                <w:bCs/>
                <w:color w:val="1D1B11" w:themeColor="background2" w:themeShade="1A"/>
                <w:sz w:val="32"/>
                <w:szCs w:val="32"/>
              </w:rPr>
            </w:pPr>
            <w:r w:rsidRPr="00066FD0">
              <w:rPr>
                <w:noProof/>
                <w:color w:val="1D1B11" w:themeColor="background2" w:themeShade="1A"/>
              </w:rPr>
              <w:pict>
                <v:shape id="_x0000_s1032" type="#_x0000_t96" style="position:absolute;margin-left:21pt;margin-top:66.8pt;width:63pt;height:63pt;z-index:251658240;mso-position-horizontal-relative:text;mso-position-vertical-relative:text" adj="16491">
                  <w10:anchorlock/>
                </v:shape>
              </w:pict>
            </w:r>
            <w:r w:rsidR="00BD24BA" w:rsidRPr="004A0257">
              <w:rPr>
                <w:rFonts w:cs="Times New Roman"/>
                <w:b/>
                <w:bCs/>
                <w:color w:val="1D1B11" w:themeColor="background2" w:themeShade="1A"/>
                <w:sz w:val="32"/>
                <w:szCs w:val="32"/>
              </w:rPr>
              <w:t>Стараюсь помочь</w:t>
            </w:r>
          </w:p>
        </w:tc>
        <w:tc>
          <w:tcPr>
            <w:tcW w:w="2393" w:type="dxa"/>
          </w:tcPr>
          <w:p w:rsidR="00BD24BA" w:rsidRPr="004A0257" w:rsidRDefault="00066FD0">
            <w:pPr>
              <w:rPr>
                <w:rFonts w:cs="Times New Roman"/>
                <w:b/>
                <w:bCs/>
                <w:color w:val="1D1B11" w:themeColor="background2" w:themeShade="1A"/>
                <w:sz w:val="32"/>
                <w:szCs w:val="32"/>
              </w:rPr>
            </w:pPr>
            <w:r w:rsidRPr="00066FD0">
              <w:rPr>
                <w:noProof/>
                <w:color w:val="1D1B11" w:themeColor="background2" w:themeShade="1A"/>
              </w:rPr>
              <w:pict>
                <v:shape id="_x0000_s1033" type="#_x0000_t96" style="position:absolute;margin-left:19.6pt;margin-top:67.5pt;width:62.5pt;height:62.8pt;z-index:251659264;mso-position-horizontal-relative:text;mso-position-vertical-relative:text" adj="15510">
                  <w10:anchorlock/>
                </v:shape>
              </w:pict>
            </w:r>
            <w:r w:rsidR="00BD24BA" w:rsidRPr="004A0257">
              <w:rPr>
                <w:rFonts w:cs="Times New Roman"/>
                <w:b/>
                <w:bCs/>
                <w:color w:val="1D1B11" w:themeColor="background2" w:themeShade="1A"/>
                <w:sz w:val="32"/>
                <w:szCs w:val="32"/>
              </w:rPr>
              <w:t>Нет интереса</w:t>
            </w:r>
          </w:p>
        </w:tc>
      </w:tr>
      <w:tr w:rsidR="00BD24BA" w:rsidRPr="004A0257">
        <w:tc>
          <w:tcPr>
            <w:tcW w:w="2392" w:type="dxa"/>
          </w:tcPr>
          <w:p w:rsidR="00BD24BA" w:rsidRPr="004A0257" w:rsidRDefault="00BD24BA">
            <w:pPr>
              <w:rPr>
                <w:rFonts w:cs="Times New Roman"/>
                <w:b/>
                <w:bCs/>
                <w:color w:val="1D1B11" w:themeColor="background2" w:themeShade="1A"/>
                <w:sz w:val="32"/>
                <w:szCs w:val="32"/>
              </w:rPr>
            </w:pPr>
            <w:r w:rsidRPr="004A0257">
              <w:rPr>
                <w:rFonts w:cs="Times New Roman"/>
                <w:b/>
                <w:bCs/>
                <w:color w:val="1D1B11" w:themeColor="background2" w:themeShade="1A"/>
                <w:sz w:val="32"/>
                <w:szCs w:val="32"/>
              </w:rPr>
              <w:t>Определение темы</w:t>
            </w:r>
          </w:p>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r>
      <w:tr w:rsidR="00BD24BA" w:rsidRPr="004A0257">
        <w:tc>
          <w:tcPr>
            <w:tcW w:w="2392" w:type="dxa"/>
          </w:tcPr>
          <w:p w:rsidR="00BD24BA" w:rsidRPr="004A0257" w:rsidRDefault="00BD24BA">
            <w:pPr>
              <w:rPr>
                <w:rFonts w:cs="Times New Roman"/>
                <w:b/>
                <w:bCs/>
                <w:color w:val="1D1B11" w:themeColor="background2" w:themeShade="1A"/>
                <w:sz w:val="32"/>
                <w:szCs w:val="32"/>
              </w:rPr>
            </w:pPr>
            <w:r w:rsidRPr="004A0257">
              <w:rPr>
                <w:rFonts w:cs="Times New Roman"/>
                <w:b/>
                <w:bCs/>
                <w:color w:val="1D1B11" w:themeColor="background2" w:themeShade="1A"/>
                <w:sz w:val="32"/>
                <w:szCs w:val="32"/>
              </w:rPr>
              <w:t>Поиск информации</w:t>
            </w:r>
          </w:p>
        </w:tc>
        <w:tc>
          <w:tcPr>
            <w:tcW w:w="2393" w:type="dxa"/>
          </w:tcPr>
          <w:p w:rsidR="00BD24BA" w:rsidRPr="004A0257" w:rsidRDefault="00BD24BA">
            <w:pPr>
              <w:rPr>
                <w:rFonts w:cs="Times New Roman"/>
                <w:b/>
                <w:bCs/>
                <w:color w:val="1D1B11" w:themeColor="background2" w:themeShade="1A"/>
                <w:sz w:val="32"/>
                <w:szCs w:val="32"/>
              </w:rPr>
            </w:pPr>
          </w:p>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r>
      <w:tr w:rsidR="00BD24BA" w:rsidRPr="004A0257">
        <w:tc>
          <w:tcPr>
            <w:tcW w:w="2392" w:type="dxa"/>
          </w:tcPr>
          <w:p w:rsidR="00BD24BA" w:rsidRPr="004A0257" w:rsidRDefault="00BD24BA">
            <w:pPr>
              <w:rPr>
                <w:rFonts w:cs="Times New Roman"/>
                <w:b/>
                <w:bCs/>
                <w:color w:val="1D1B11" w:themeColor="background2" w:themeShade="1A"/>
                <w:sz w:val="32"/>
                <w:szCs w:val="32"/>
              </w:rPr>
            </w:pPr>
            <w:r w:rsidRPr="004A0257">
              <w:rPr>
                <w:rFonts w:cs="Times New Roman"/>
                <w:b/>
                <w:bCs/>
                <w:color w:val="1D1B11" w:themeColor="background2" w:themeShade="1A"/>
                <w:sz w:val="32"/>
                <w:szCs w:val="32"/>
              </w:rPr>
              <w:t>Предоставление информации</w:t>
            </w:r>
          </w:p>
        </w:tc>
        <w:tc>
          <w:tcPr>
            <w:tcW w:w="2393" w:type="dxa"/>
          </w:tcPr>
          <w:p w:rsidR="00BD24BA" w:rsidRPr="004A0257" w:rsidRDefault="00BD24BA">
            <w:pPr>
              <w:rPr>
                <w:rFonts w:cs="Times New Roman"/>
                <w:b/>
                <w:bCs/>
                <w:color w:val="1D1B11" w:themeColor="background2" w:themeShade="1A"/>
                <w:sz w:val="32"/>
                <w:szCs w:val="32"/>
              </w:rPr>
            </w:pPr>
          </w:p>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r>
      <w:tr w:rsidR="00BD24BA" w:rsidRPr="004A0257">
        <w:tc>
          <w:tcPr>
            <w:tcW w:w="2392" w:type="dxa"/>
          </w:tcPr>
          <w:p w:rsidR="00BD24BA" w:rsidRPr="004A0257" w:rsidRDefault="00BD24BA">
            <w:pPr>
              <w:rPr>
                <w:rFonts w:cs="Times New Roman"/>
                <w:b/>
                <w:bCs/>
                <w:color w:val="1D1B11" w:themeColor="background2" w:themeShade="1A"/>
                <w:sz w:val="32"/>
                <w:szCs w:val="32"/>
              </w:rPr>
            </w:pPr>
            <w:r w:rsidRPr="004A0257">
              <w:rPr>
                <w:rFonts w:cs="Times New Roman"/>
                <w:b/>
                <w:bCs/>
                <w:color w:val="1D1B11" w:themeColor="background2" w:themeShade="1A"/>
                <w:sz w:val="32"/>
                <w:szCs w:val="32"/>
              </w:rPr>
              <w:t>Обсуждение</w:t>
            </w:r>
          </w:p>
        </w:tc>
        <w:tc>
          <w:tcPr>
            <w:tcW w:w="2393" w:type="dxa"/>
          </w:tcPr>
          <w:p w:rsidR="00BD24BA" w:rsidRPr="004A0257" w:rsidRDefault="00BD24BA">
            <w:pPr>
              <w:rPr>
                <w:rFonts w:cs="Times New Roman"/>
                <w:b/>
                <w:bCs/>
                <w:color w:val="1D1B11" w:themeColor="background2" w:themeShade="1A"/>
                <w:sz w:val="32"/>
                <w:szCs w:val="32"/>
              </w:rPr>
            </w:pPr>
          </w:p>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r>
      <w:tr w:rsidR="00BD24BA" w:rsidRPr="004A0257">
        <w:tc>
          <w:tcPr>
            <w:tcW w:w="2392" w:type="dxa"/>
          </w:tcPr>
          <w:p w:rsidR="00BD24BA" w:rsidRPr="004A0257" w:rsidRDefault="00BD24BA">
            <w:pPr>
              <w:rPr>
                <w:rFonts w:cs="Times New Roman"/>
                <w:b/>
                <w:bCs/>
                <w:color w:val="1D1B11" w:themeColor="background2" w:themeShade="1A"/>
                <w:sz w:val="32"/>
                <w:szCs w:val="32"/>
              </w:rPr>
            </w:pPr>
            <w:r w:rsidRPr="004A0257">
              <w:rPr>
                <w:rFonts w:cs="Times New Roman"/>
                <w:b/>
                <w:bCs/>
                <w:color w:val="1D1B11" w:themeColor="background2" w:themeShade="1A"/>
                <w:sz w:val="32"/>
                <w:szCs w:val="32"/>
              </w:rPr>
              <w:t>Постановка вопросов</w:t>
            </w: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c>
          <w:tcPr>
            <w:tcW w:w="2393" w:type="dxa"/>
          </w:tcPr>
          <w:p w:rsidR="00BD24BA" w:rsidRPr="004A0257" w:rsidRDefault="00BD24BA">
            <w:pPr>
              <w:rPr>
                <w:rFonts w:cs="Times New Roman"/>
                <w:b/>
                <w:bCs/>
                <w:color w:val="1D1B11" w:themeColor="background2" w:themeShade="1A"/>
                <w:sz w:val="32"/>
                <w:szCs w:val="32"/>
              </w:rPr>
            </w:pPr>
          </w:p>
        </w:tc>
      </w:tr>
    </w:tbl>
    <w:p w:rsidR="00BD24BA" w:rsidRPr="004A0257" w:rsidRDefault="00BD24BA">
      <w:pPr>
        <w:rPr>
          <w:rFonts w:cs="Times New Roman"/>
          <w:color w:val="1D1B11" w:themeColor="background2" w:themeShade="1A"/>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ind w:firstLine="708"/>
        <w:jc w:val="right"/>
        <w:rPr>
          <w:rFonts w:ascii="Tahoma" w:hAnsi="Tahoma" w:cs="Tahoma"/>
          <w:b/>
          <w:bCs/>
          <w:color w:val="1D1B11" w:themeColor="background2" w:themeShade="1A"/>
          <w:sz w:val="28"/>
          <w:szCs w:val="28"/>
        </w:rPr>
      </w:pPr>
    </w:p>
    <w:p w:rsidR="00BD24BA" w:rsidRPr="004A0257" w:rsidRDefault="00BD24BA">
      <w:pPr>
        <w:pStyle w:val="a8"/>
        <w:jc w:val="center"/>
        <w:rPr>
          <w:rFonts w:cs="Times New Roman"/>
          <w:b/>
          <w:bCs/>
          <w:color w:val="1D1B11" w:themeColor="background2" w:themeShade="1A"/>
          <w:sz w:val="32"/>
          <w:szCs w:val="32"/>
        </w:rPr>
      </w:pPr>
      <w:r w:rsidRPr="004A0257">
        <w:rPr>
          <w:rFonts w:cs="Times New Roman"/>
          <w:b/>
          <w:bCs/>
          <w:color w:val="1D1B11" w:themeColor="background2" w:themeShade="1A"/>
          <w:sz w:val="32"/>
          <w:szCs w:val="32"/>
        </w:rPr>
        <w:lastRenderedPageBreak/>
        <w:t>Критерии самооценки работы в группе</w:t>
      </w:r>
    </w:p>
    <w:tbl>
      <w:tblPr>
        <w:tblW w:w="10681" w:type="dxa"/>
        <w:jc w:val="center"/>
        <w:tblBorders>
          <w:top w:val="thinThickSmallGap" w:sz="24" w:space="0" w:color="FF00FF"/>
          <w:left w:val="thinThickSmallGap" w:sz="24" w:space="0" w:color="FF00FF"/>
          <w:bottom w:val="thinThickSmallGap" w:sz="24" w:space="0" w:color="FF00FF"/>
          <w:right w:val="thinThickSmallGap" w:sz="24" w:space="0" w:color="FF00FF"/>
          <w:insideH w:val="single" w:sz="8" w:space="0" w:color="FF00FF"/>
          <w:insideV w:val="single" w:sz="8" w:space="0" w:color="FF00FF"/>
        </w:tblBorders>
        <w:tblLayout w:type="fixed"/>
        <w:tblLook w:val="0000"/>
      </w:tblPr>
      <w:tblGrid>
        <w:gridCol w:w="5353"/>
        <w:gridCol w:w="1843"/>
        <w:gridCol w:w="1417"/>
        <w:gridCol w:w="2068"/>
      </w:tblGrid>
      <w:tr w:rsidR="00BD24BA" w:rsidRPr="004A0257">
        <w:trPr>
          <w:jc w:val="center"/>
        </w:trPr>
        <w:tc>
          <w:tcPr>
            <w:tcW w:w="5353" w:type="dxa"/>
            <w:tcBorders>
              <w:top w:val="thinThickSmallGap" w:sz="24" w:space="0" w:color="FF00FF"/>
            </w:tcBorders>
            <w:shd w:val="clear" w:color="auto" w:fill="0000FF"/>
          </w:tcPr>
          <w:p w:rsidR="00BD24BA" w:rsidRPr="004A0257" w:rsidRDefault="00BD24BA">
            <w:pPr>
              <w:pStyle w:val="a8"/>
              <w:jc w:val="center"/>
              <w:rPr>
                <w:rFonts w:ascii="Calibri" w:hAnsi="Calibri" w:cs="Calibri"/>
                <w:b/>
                <w:bCs/>
                <w:color w:val="1D1B11" w:themeColor="background2" w:themeShade="1A"/>
                <w:sz w:val="28"/>
                <w:szCs w:val="28"/>
                <w:lang w:eastAsia="en-US"/>
              </w:rPr>
            </w:pPr>
            <w:r w:rsidRPr="004A0257">
              <w:rPr>
                <w:rFonts w:ascii="Calibri" w:hAnsi="Calibri" w:cs="Calibri"/>
                <w:b/>
                <w:bCs/>
                <w:color w:val="1D1B11" w:themeColor="background2" w:themeShade="1A"/>
                <w:sz w:val="28"/>
                <w:szCs w:val="28"/>
                <w:lang w:eastAsia="en-US"/>
              </w:rPr>
              <w:t>Критерий</w:t>
            </w:r>
            <w:r w:rsidRPr="004A0257">
              <w:rPr>
                <w:rFonts w:ascii="Calibri" w:hAnsi="Calibri" w:cs="Calibri"/>
                <w:b/>
                <w:bCs/>
                <w:color w:val="1D1B11" w:themeColor="background2" w:themeShade="1A"/>
                <w:sz w:val="28"/>
                <w:szCs w:val="28"/>
                <w:lang w:eastAsia="en-US"/>
              </w:rPr>
              <w:br/>
            </w:r>
            <w:r w:rsidRPr="004A0257">
              <w:rPr>
                <w:rFonts w:ascii="Calibri" w:hAnsi="Calibri" w:cs="Calibri"/>
                <w:b/>
                <w:bCs/>
                <w:color w:val="1D1B11" w:themeColor="background2" w:themeShade="1A"/>
                <w:sz w:val="26"/>
                <w:szCs w:val="26"/>
                <w:lang w:eastAsia="en-US"/>
              </w:rPr>
              <w:t>(за каждый критерий – от 0 до 5 баллов)</w:t>
            </w:r>
          </w:p>
        </w:tc>
        <w:tc>
          <w:tcPr>
            <w:tcW w:w="1843" w:type="dxa"/>
            <w:tcBorders>
              <w:top w:val="thinThickSmallGap" w:sz="24" w:space="0" w:color="FF00FF"/>
            </w:tcBorders>
            <w:shd w:val="clear" w:color="auto" w:fill="0000FF"/>
          </w:tcPr>
          <w:p w:rsidR="00BD24BA" w:rsidRPr="004A0257" w:rsidRDefault="00BD24BA">
            <w:pPr>
              <w:pStyle w:val="a8"/>
              <w:jc w:val="center"/>
              <w:rPr>
                <w:rFonts w:ascii="Calibri" w:hAnsi="Calibri" w:cs="Calibri"/>
                <w:b/>
                <w:bCs/>
                <w:color w:val="1D1B11" w:themeColor="background2" w:themeShade="1A"/>
                <w:sz w:val="28"/>
                <w:szCs w:val="28"/>
                <w:lang w:eastAsia="en-US"/>
              </w:rPr>
            </w:pPr>
            <w:r w:rsidRPr="004A0257">
              <w:rPr>
                <w:rFonts w:ascii="Calibri" w:hAnsi="Calibri" w:cs="Calibri"/>
                <w:b/>
                <w:bCs/>
                <w:color w:val="1D1B11" w:themeColor="background2" w:themeShade="1A"/>
                <w:sz w:val="28"/>
                <w:szCs w:val="28"/>
                <w:lang w:eastAsia="en-US"/>
              </w:rPr>
              <w:t xml:space="preserve">Моя </w:t>
            </w:r>
            <w:r w:rsidRPr="004A0257">
              <w:rPr>
                <w:rFonts w:ascii="Calibri" w:hAnsi="Calibri" w:cs="Calibri"/>
                <w:b/>
                <w:bCs/>
                <w:color w:val="1D1B11" w:themeColor="background2" w:themeShade="1A"/>
                <w:sz w:val="28"/>
                <w:szCs w:val="28"/>
                <w:lang w:eastAsia="en-US"/>
              </w:rPr>
              <w:br/>
              <w:t xml:space="preserve">оценка </w:t>
            </w:r>
          </w:p>
        </w:tc>
        <w:tc>
          <w:tcPr>
            <w:tcW w:w="1417" w:type="dxa"/>
            <w:tcBorders>
              <w:top w:val="thinThickSmallGap" w:sz="24" w:space="0" w:color="FF00FF"/>
            </w:tcBorders>
            <w:shd w:val="clear" w:color="auto" w:fill="0000FF"/>
          </w:tcPr>
          <w:p w:rsidR="00BD24BA" w:rsidRPr="004A0257" w:rsidRDefault="00BD24BA">
            <w:pPr>
              <w:pStyle w:val="a8"/>
              <w:jc w:val="center"/>
              <w:rPr>
                <w:rFonts w:ascii="Calibri" w:hAnsi="Calibri" w:cs="Calibri"/>
                <w:b/>
                <w:bCs/>
                <w:color w:val="1D1B11" w:themeColor="background2" w:themeShade="1A"/>
                <w:sz w:val="28"/>
                <w:szCs w:val="28"/>
                <w:lang w:eastAsia="en-US"/>
              </w:rPr>
            </w:pPr>
            <w:r w:rsidRPr="004A0257">
              <w:rPr>
                <w:rFonts w:ascii="Calibri" w:hAnsi="Calibri" w:cs="Calibri"/>
                <w:b/>
                <w:bCs/>
                <w:color w:val="1D1B11" w:themeColor="background2" w:themeShade="1A"/>
                <w:sz w:val="28"/>
                <w:szCs w:val="28"/>
                <w:lang w:eastAsia="en-US"/>
              </w:rPr>
              <w:t>Оценка группы</w:t>
            </w:r>
          </w:p>
        </w:tc>
        <w:tc>
          <w:tcPr>
            <w:tcW w:w="2068" w:type="dxa"/>
            <w:tcBorders>
              <w:top w:val="thinThickSmallGap" w:sz="24" w:space="0" w:color="FF00FF"/>
            </w:tcBorders>
            <w:shd w:val="clear" w:color="auto" w:fill="0000FF"/>
          </w:tcPr>
          <w:p w:rsidR="00BD24BA" w:rsidRPr="004A0257" w:rsidRDefault="00BD24BA">
            <w:pPr>
              <w:pStyle w:val="a8"/>
              <w:jc w:val="center"/>
              <w:rPr>
                <w:rFonts w:ascii="Calibri" w:hAnsi="Calibri" w:cs="Calibri"/>
                <w:b/>
                <w:bCs/>
                <w:color w:val="1D1B11" w:themeColor="background2" w:themeShade="1A"/>
                <w:sz w:val="28"/>
                <w:szCs w:val="28"/>
                <w:lang w:eastAsia="en-US"/>
              </w:rPr>
            </w:pPr>
            <w:r w:rsidRPr="004A0257">
              <w:rPr>
                <w:rFonts w:ascii="Calibri" w:hAnsi="Calibri" w:cs="Calibri"/>
                <w:b/>
                <w:bCs/>
                <w:color w:val="1D1B11" w:themeColor="background2" w:themeShade="1A"/>
                <w:sz w:val="28"/>
                <w:szCs w:val="28"/>
                <w:lang w:eastAsia="en-US"/>
              </w:rPr>
              <w:t>Комментарий учителя</w:t>
            </w: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пытался внести максимальный вклад в работу группы</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умею выслушивать чужие аргументы, принимать другую точку зрения</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умею объяснять свою точку зрения, приводить доводы и убеждать</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отстаиваю свое мнение корректно</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готов(а)  принимать новые и неожиданные идеи,  отличающиеся от моего первоначального мнения</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пытаюсь выяснить все взгляды на проблему, чтобы решить ее комплексно</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умею формулировать проблему и разбивать ее на отдельные задачи</w:t>
            </w:r>
          </w:p>
        </w:tc>
        <w:tc>
          <w:tcPr>
            <w:tcW w:w="1843" w:type="dxa"/>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Pr>
          <w:p w:rsidR="00BD24BA" w:rsidRPr="004A0257" w:rsidRDefault="00BD24BA">
            <w:pPr>
              <w:pStyle w:val="a8"/>
              <w:spacing w:before="120"/>
              <w:rPr>
                <w:rFonts w:ascii="Calibri" w:hAnsi="Calibri" w:cs="Calibri"/>
                <w:color w:val="1D1B11" w:themeColor="background2" w:themeShade="1A"/>
                <w:sz w:val="26"/>
                <w:szCs w:val="26"/>
                <w:lang w:eastAsia="en-US"/>
              </w:rPr>
            </w:pPr>
          </w:p>
        </w:tc>
      </w:tr>
      <w:tr w:rsidR="00BD24BA" w:rsidRPr="004A0257">
        <w:trPr>
          <w:jc w:val="center"/>
        </w:trPr>
        <w:tc>
          <w:tcPr>
            <w:tcW w:w="5353" w:type="dxa"/>
            <w:tcBorders>
              <w:bottom w:val="thinThickSmallGap" w:sz="24" w:space="0" w:color="FF00FF"/>
            </w:tcBorders>
          </w:tcPr>
          <w:p w:rsidR="00BD24BA" w:rsidRPr="004A0257" w:rsidRDefault="00BD24BA">
            <w:pPr>
              <w:pStyle w:val="a8"/>
              <w:spacing w:before="120"/>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Я умею работать в команде: иногда  – брать на себя ответственность, иногда - подчиняться</w:t>
            </w:r>
          </w:p>
        </w:tc>
        <w:tc>
          <w:tcPr>
            <w:tcW w:w="1843" w:type="dxa"/>
            <w:tcBorders>
              <w:bottom w:val="thinThickSmallGap" w:sz="24" w:space="0" w:color="FF00FF"/>
            </w:tcBorders>
            <w:shd w:val="clear" w:color="auto" w:fill="CCFFFF"/>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1417" w:type="dxa"/>
            <w:tcBorders>
              <w:bottom w:val="thinThickSmallGap" w:sz="24" w:space="0" w:color="FF00FF"/>
            </w:tcBorders>
            <w:shd w:val="clear" w:color="auto" w:fill="FFFF99"/>
          </w:tcPr>
          <w:p w:rsidR="00BD24BA" w:rsidRPr="004A0257" w:rsidRDefault="00BD24BA">
            <w:pPr>
              <w:pStyle w:val="a8"/>
              <w:spacing w:before="120"/>
              <w:rPr>
                <w:rFonts w:ascii="Calibri" w:hAnsi="Calibri" w:cs="Calibri"/>
                <w:color w:val="1D1B11" w:themeColor="background2" w:themeShade="1A"/>
                <w:sz w:val="26"/>
                <w:szCs w:val="26"/>
                <w:lang w:eastAsia="en-US"/>
              </w:rPr>
            </w:pPr>
          </w:p>
        </w:tc>
        <w:tc>
          <w:tcPr>
            <w:tcW w:w="2068" w:type="dxa"/>
            <w:tcBorders>
              <w:bottom w:val="thinThickSmallGap" w:sz="24" w:space="0" w:color="FF00FF"/>
            </w:tcBorders>
          </w:tcPr>
          <w:p w:rsidR="00BD24BA" w:rsidRPr="004A0257" w:rsidRDefault="00BD24BA">
            <w:pPr>
              <w:pStyle w:val="a8"/>
              <w:spacing w:before="120"/>
              <w:rPr>
                <w:rFonts w:ascii="Calibri" w:hAnsi="Calibri" w:cs="Calibri"/>
                <w:color w:val="1D1B11" w:themeColor="background2" w:themeShade="1A"/>
                <w:sz w:val="26"/>
                <w:szCs w:val="26"/>
                <w:lang w:eastAsia="en-US"/>
              </w:rPr>
            </w:pPr>
          </w:p>
        </w:tc>
      </w:tr>
    </w:tbl>
    <w:p w:rsidR="00BD24BA" w:rsidRPr="004A0257" w:rsidRDefault="00BD24BA">
      <w:pPr>
        <w:pStyle w:val="a8"/>
        <w:rPr>
          <w:rFonts w:cs="Times New Roman"/>
          <w:color w:val="1D1B11" w:themeColor="background2" w:themeShade="1A"/>
          <w:sz w:val="26"/>
          <w:szCs w:val="26"/>
        </w:rPr>
      </w:pPr>
    </w:p>
    <w:p w:rsidR="00BD24BA" w:rsidRPr="004A0257" w:rsidRDefault="00BD24BA">
      <w:pPr>
        <w:pStyle w:val="a8"/>
        <w:jc w:val="center"/>
        <w:rPr>
          <w:rFonts w:cs="Times New Roman"/>
          <w:b/>
          <w:bCs/>
          <w:color w:val="1D1B11" w:themeColor="background2" w:themeShade="1A"/>
          <w:sz w:val="32"/>
          <w:szCs w:val="32"/>
        </w:rPr>
      </w:pPr>
      <w:r w:rsidRPr="004A0257">
        <w:rPr>
          <w:rFonts w:cs="Times New Roman"/>
          <w:b/>
          <w:bCs/>
          <w:color w:val="1D1B11" w:themeColor="background2" w:themeShade="1A"/>
          <w:sz w:val="32"/>
          <w:szCs w:val="32"/>
        </w:rPr>
        <w:t>Критерии самооценки работы  группы</w:t>
      </w:r>
    </w:p>
    <w:tbl>
      <w:tblPr>
        <w:tblW w:w="10279" w:type="dxa"/>
        <w:tblInd w:w="-106" w:type="dxa"/>
        <w:tblBorders>
          <w:top w:val="triple" w:sz="4" w:space="0" w:color="0000FF"/>
          <w:left w:val="triple" w:sz="4" w:space="0" w:color="0000FF"/>
          <w:bottom w:val="triple" w:sz="4" w:space="0" w:color="0000FF"/>
          <w:right w:val="triple" w:sz="4" w:space="0" w:color="0000FF"/>
          <w:insideH w:val="single" w:sz="8" w:space="0" w:color="0000FF"/>
          <w:insideV w:val="single" w:sz="8" w:space="0" w:color="0000FF"/>
        </w:tblBorders>
        <w:shd w:val="clear" w:color="auto" w:fill="FFFFFF" w:themeFill="background1"/>
        <w:tblLook w:val="0000"/>
      </w:tblPr>
      <w:tblGrid>
        <w:gridCol w:w="5495"/>
        <w:gridCol w:w="2374"/>
        <w:gridCol w:w="2410"/>
      </w:tblGrid>
      <w:tr w:rsidR="00BD24BA" w:rsidRPr="004A0257" w:rsidTr="00E86D29">
        <w:tc>
          <w:tcPr>
            <w:tcW w:w="5495" w:type="dxa"/>
            <w:tcBorders>
              <w:top w:val="triple" w:sz="4" w:space="0" w:color="0000FF"/>
            </w:tcBorders>
            <w:shd w:val="clear" w:color="auto" w:fill="FFFFFF" w:themeFill="background1"/>
          </w:tcPr>
          <w:p w:rsidR="00BD24BA" w:rsidRPr="004A0257" w:rsidRDefault="00BD24BA">
            <w:pPr>
              <w:pStyle w:val="a8"/>
              <w:jc w:val="center"/>
              <w:rPr>
                <w:rFonts w:ascii="Calibri" w:hAnsi="Calibri" w:cs="Calibri"/>
                <w:b/>
                <w:bCs/>
                <w:color w:val="1D1B11" w:themeColor="background2" w:themeShade="1A"/>
                <w:sz w:val="28"/>
                <w:szCs w:val="28"/>
                <w:lang w:eastAsia="en-US"/>
              </w:rPr>
            </w:pPr>
          </w:p>
        </w:tc>
        <w:tc>
          <w:tcPr>
            <w:tcW w:w="2374" w:type="dxa"/>
            <w:tcBorders>
              <w:top w:val="triple" w:sz="4" w:space="0" w:color="0000FF"/>
            </w:tcBorders>
            <w:shd w:val="clear" w:color="auto" w:fill="FFFFFF" w:themeFill="background1"/>
          </w:tcPr>
          <w:p w:rsidR="00BD24BA" w:rsidRPr="004A0257" w:rsidRDefault="00BD24BA">
            <w:pPr>
              <w:pStyle w:val="a8"/>
              <w:jc w:val="center"/>
              <w:rPr>
                <w:rFonts w:ascii="Calibri" w:hAnsi="Calibri" w:cs="Calibri"/>
                <w:b/>
                <w:bCs/>
                <w:color w:val="1D1B11" w:themeColor="background2" w:themeShade="1A"/>
                <w:sz w:val="28"/>
                <w:szCs w:val="28"/>
                <w:lang w:eastAsia="en-US"/>
              </w:rPr>
            </w:pPr>
          </w:p>
        </w:tc>
        <w:tc>
          <w:tcPr>
            <w:tcW w:w="2410" w:type="dxa"/>
            <w:tcBorders>
              <w:top w:val="triple" w:sz="4" w:space="0" w:color="0000FF"/>
            </w:tcBorders>
            <w:shd w:val="clear" w:color="auto" w:fill="FFFFFF" w:themeFill="background1"/>
          </w:tcPr>
          <w:p w:rsidR="00BD24BA" w:rsidRPr="004A0257" w:rsidRDefault="00BD24BA">
            <w:pPr>
              <w:pStyle w:val="a8"/>
              <w:jc w:val="center"/>
              <w:rPr>
                <w:rFonts w:ascii="Calibri" w:hAnsi="Calibri" w:cs="Calibri"/>
                <w:b/>
                <w:bCs/>
                <w:color w:val="1D1B11" w:themeColor="background2" w:themeShade="1A"/>
                <w:sz w:val="28"/>
                <w:szCs w:val="28"/>
                <w:lang w:eastAsia="en-US"/>
              </w:rPr>
            </w:pPr>
          </w:p>
        </w:tc>
      </w:tr>
      <w:tr w:rsidR="00BD24BA" w:rsidRPr="004A0257" w:rsidTr="00E86D29">
        <w:tc>
          <w:tcPr>
            <w:tcW w:w="5495" w:type="dxa"/>
            <w:shd w:val="clear" w:color="auto" w:fill="FFFFFF" w:themeFill="background1"/>
          </w:tcPr>
          <w:p w:rsidR="00BD24BA" w:rsidRPr="004A0257" w:rsidRDefault="00BD24BA">
            <w:pPr>
              <w:pStyle w:val="a8"/>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Наша группа работала как единая команда</w:t>
            </w:r>
          </w:p>
        </w:tc>
        <w:tc>
          <w:tcPr>
            <w:tcW w:w="2374"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c>
          <w:tcPr>
            <w:tcW w:w="2410"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r>
      <w:tr w:rsidR="00BD24BA" w:rsidRPr="004A0257" w:rsidTr="00E86D29">
        <w:tc>
          <w:tcPr>
            <w:tcW w:w="5495" w:type="dxa"/>
            <w:shd w:val="clear" w:color="auto" w:fill="FFFFFF" w:themeFill="background1"/>
          </w:tcPr>
          <w:p w:rsidR="00BD24BA" w:rsidRPr="004A0257" w:rsidRDefault="00BD24BA">
            <w:pPr>
              <w:pStyle w:val="a8"/>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Мы сотрудничали и решали наши проблемы вместе</w:t>
            </w:r>
          </w:p>
        </w:tc>
        <w:tc>
          <w:tcPr>
            <w:tcW w:w="2374"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c>
          <w:tcPr>
            <w:tcW w:w="2410"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r>
      <w:tr w:rsidR="00BD24BA" w:rsidRPr="004A0257" w:rsidTr="00E86D29">
        <w:tc>
          <w:tcPr>
            <w:tcW w:w="5495" w:type="dxa"/>
            <w:shd w:val="clear" w:color="auto" w:fill="FFFFFF" w:themeFill="background1"/>
          </w:tcPr>
          <w:p w:rsidR="00BD24BA" w:rsidRPr="004A0257" w:rsidRDefault="00BD24BA">
            <w:pPr>
              <w:pStyle w:val="a8"/>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Мы обсуждали решения и принимали решения вместе</w:t>
            </w:r>
          </w:p>
        </w:tc>
        <w:tc>
          <w:tcPr>
            <w:tcW w:w="2374"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c>
          <w:tcPr>
            <w:tcW w:w="2410"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r>
      <w:tr w:rsidR="00BD24BA" w:rsidRPr="004A0257" w:rsidTr="00E86D29">
        <w:tc>
          <w:tcPr>
            <w:tcW w:w="5495" w:type="dxa"/>
            <w:shd w:val="clear" w:color="auto" w:fill="FFFFFF" w:themeFill="background1"/>
          </w:tcPr>
          <w:p w:rsidR="00BD24BA" w:rsidRPr="004A0257" w:rsidRDefault="00BD24BA">
            <w:pPr>
              <w:pStyle w:val="a8"/>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Мы поддерживали друг друга и помогали друг другу</w:t>
            </w:r>
          </w:p>
        </w:tc>
        <w:tc>
          <w:tcPr>
            <w:tcW w:w="2374"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c>
          <w:tcPr>
            <w:tcW w:w="2410"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r>
      <w:tr w:rsidR="00BD24BA" w:rsidRPr="004A0257" w:rsidTr="00E86D29">
        <w:tc>
          <w:tcPr>
            <w:tcW w:w="5495" w:type="dxa"/>
            <w:shd w:val="clear" w:color="auto" w:fill="FFFFFF" w:themeFill="background1"/>
          </w:tcPr>
          <w:p w:rsidR="00BD24BA" w:rsidRPr="004A0257" w:rsidRDefault="00BD24BA">
            <w:pPr>
              <w:pStyle w:val="a8"/>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В нашей группе уважается мнение каждого</w:t>
            </w:r>
          </w:p>
        </w:tc>
        <w:tc>
          <w:tcPr>
            <w:tcW w:w="2374"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c>
          <w:tcPr>
            <w:tcW w:w="2410" w:type="dxa"/>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r>
      <w:tr w:rsidR="00BD24BA" w:rsidRPr="004A0257" w:rsidTr="00E86D29">
        <w:tc>
          <w:tcPr>
            <w:tcW w:w="5495" w:type="dxa"/>
            <w:tcBorders>
              <w:bottom w:val="triple" w:sz="4" w:space="0" w:color="0000FF"/>
            </w:tcBorders>
            <w:shd w:val="clear" w:color="auto" w:fill="FFFFFF" w:themeFill="background1"/>
          </w:tcPr>
          <w:p w:rsidR="00BD24BA" w:rsidRPr="004A0257" w:rsidRDefault="00BD24BA">
            <w:pPr>
              <w:pStyle w:val="a8"/>
              <w:rPr>
                <w:rFonts w:ascii="Calibri" w:hAnsi="Calibri" w:cs="Calibri"/>
                <w:b/>
                <w:bCs/>
                <w:i/>
                <w:iCs/>
                <w:color w:val="1D1B11" w:themeColor="background2" w:themeShade="1A"/>
                <w:sz w:val="26"/>
                <w:szCs w:val="26"/>
                <w:lang w:eastAsia="en-US"/>
              </w:rPr>
            </w:pPr>
            <w:r w:rsidRPr="004A0257">
              <w:rPr>
                <w:rFonts w:ascii="Calibri" w:hAnsi="Calibri" w:cs="Calibri"/>
                <w:b/>
                <w:bCs/>
                <w:i/>
                <w:iCs/>
                <w:color w:val="1D1B11" w:themeColor="background2" w:themeShade="1A"/>
                <w:sz w:val="26"/>
                <w:szCs w:val="26"/>
                <w:lang w:eastAsia="en-US"/>
              </w:rPr>
              <w:t>В нашей группе ценятся таланты и способности каждого</w:t>
            </w:r>
          </w:p>
        </w:tc>
        <w:tc>
          <w:tcPr>
            <w:tcW w:w="2374" w:type="dxa"/>
            <w:tcBorders>
              <w:bottom w:val="triple" w:sz="4" w:space="0" w:color="0000FF"/>
            </w:tcBorders>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c>
          <w:tcPr>
            <w:tcW w:w="2410" w:type="dxa"/>
            <w:tcBorders>
              <w:bottom w:val="triple" w:sz="4" w:space="0" w:color="0000FF"/>
            </w:tcBorders>
            <w:shd w:val="clear" w:color="auto" w:fill="FFFFFF" w:themeFill="background1"/>
          </w:tcPr>
          <w:p w:rsidR="00BD24BA" w:rsidRPr="004A0257" w:rsidRDefault="00BD24BA">
            <w:pPr>
              <w:pStyle w:val="a8"/>
              <w:jc w:val="center"/>
              <w:rPr>
                <w:rFonts w:ascii="Calibri" w:hAnsi="Calibri" w:cs="Calibri"/>
                <w:color w:val="1D1B11" w:themeColor="background2" w:themeShade="1A"/>
                <w:sz w:val="26"/>
                <w:szCs w:val="26"/>
                <w:lang w:eastAsia="en-US"/>
              </w:rPr>
            </w:pPr>
          </w:p>
        </w:tc>
      </w:tr>
    </w:tbl>
    <w:p w:rsidR="00BD24BA" w:rsidRPr="004A0257" w:rsidRDefault="00BD24BA">
      <w:pPr>
        <w:jc w:val="right"/>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 xml:space="preserve">Приложение </w:t>
      </w:r>
      <w:r w:rsidR="001B5061" w:rsidRPr="004A0257">
        <w:rPr>
          <w:rFonts w:cs="Times New Roman"/>
          <w:b/>
          <w:bCs/>
          <w:color w:val="1D1B11" w:themeColor="background2" w:themeShade="1A"/>
          <w:sz w:val="28"/>
          <w:szCs w:val="28"/>
        </w:rPr>
        <w:t>10</w:t>
      </w:r>
    </w:p>
    <w:p w:rsidR="00BD24BA" w:rsidRPr="004A0257" w:rsidRDefault="00BD24BA">
      <w:pPr>
        <w:jc w:val="center"/>
        <w:rPr>
          <w:rFonts w:cs="Times New Roman"/>
          <w:b/>
          <w:bCs/>
          <w:color w:val="1D1B11" w:themeColor="background2" w:themeShade="1A"/>
          <w:sz w:val="22"/>
          <w:szCs w:val="22"/>
        </w:rPr>
      </w:pPr>
      <w:r w:rsidRPr="004A0257">
        <w:rPr>
          <w:rFonts w:cs="Times New Roman"/>
          <w:b/>
          <w:bCs/>
          <w:color w:val="1D1B11" w:themeColor="background2" w:themeShade="1A"/>
          <w:sz w:val="22"/>
          <w:szCs w:val="22"/>
        </w:rPr>
        <w:t>Примерный оценочный лист участника проекта</w:t>
      </w:r>
    </w:p>
    <w:p w:rsidR="00BD24BA" w:rsidRPr="004A0257" w:rsidRDefault="00BD24BA" w:rsidP="0032400B">
      <w:pPr>
        <w:jc w:val="center"/>
        <w:rPr>
          <w:rFonts w:cs="Times New Roman"/>
          <w:b/>
          <w:bCs/>
          <w:color w:val="1D1B11" w:themeColor="background2" w:themeShade="1A"/>
          <w:sz w:val="22"/>
          <w:szCs w:val="22"/>
        </w:rPr>
      </w:pPr>
      <w:r w:rsidRPr="004A0257">
        <w:rPr>
          <w:rFonts w:cs="Times New Roman"/>
          <w:b/>
          <w:bCs/>
          <w:color w:val="1D1B11" w:themeColor="background2" w:themeShade="1A"/>
          <w:sz w:val="22"/>
          <w:szCs w:val="22"/>
        </w:rPr>
        <w:t>Класс __                      Дата начала работы       Дата защиты проекта____________</w:t>
      </w:r>
    </w:p>
    <w:tbl>
      <w:tblPr>
        <w:tblW w:w="10094" w:type="dxa"/>
        <w:tblInd w:w="-106" w:type="dxa"/>
        <w:tblLayout w:type="fixed"/>
        <w:tblLook w:val="0000"/>
      </w:tblPr>
      <w:tblGrid>
        <w:gridCol w:w="1139"/>
        <w:gridCol w:w="1017"/>
        <w:gridCol w:w="243"/>
        <w:gridCol w:w="1531"/>
        <w:gridCol w:w="2762"/>
        <w:gridCol w:w="1183"/>
        <w:gridCol w:w="518"/>
        <w:gridCol w:w="1701"/>
      </w:tblGrid>
      <w:tr w:rsidR="00BD24BA" w:rsidRPr="004A0257">
        <w:trPr>
          <w:cantSplit/>
          <w:trHeight w:hRule="exact" w:val="327"/>
        </w:trPr>
        <w:tc>
          <w:tcPr>
            <w:tcW w:w="2156" w:type="dxa"/>
            <w:gridSpan w:val="2"/>
            <w:vMerge w:val="restart"/>
            <w:tcBorders>
              <w:top w:val="single" w:sz="4" w:space="0" w:color="000000"/>
              <w:left w:val="single" w:sz="4" w:space="0" w:color="000000"/>
              <w:bottom w:val="single" w:sz="4" w:space="0" w:color="000000"/>
              <w:right w:val="nil"/>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 xml:space="preserve">Тема проекта: ____________________________________________________________________Этапы выполнения проекта </w:t>
            </w:r>
          </w:p>
        </w:tc>
        <w:tc>
          <w:tcPr>
            <w:tcW w:w="4536" w:type="dxa"/>
            <w:gridSpan w:val="3"/>
            <w:vMerge w:val="restart"/>
            <w:tcBorders>
              <w:top w:val="single" w:sz="4" w:space="0" w:color="000000"/>
              <w:left w:val="single" w:sz="4" w:space="0" w:color="000000"/>
              <w:bottom w:val="single" w:sz="4" w:space="0" w:color="000000"/>
              <w:right w:val="nil"/>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Что оценивать</w:t>
            </w:r>
          </w:p>
        </w:tc>
        <w:tc>
          <w:tcPr>
            <w:tcW w:w="3402" w:type="dxa"/>
            <w:gridSpan w:val="3"/>
            <w:tcBorders>
              <w:top w:val="single" w:sz="4" w:space="0" w:color="000000"/>
              <w:left w:val="single" w:sz="4" w:space="0" w:color="000000"/>
              <w:bottom w:val="single" w:sz="4" w:space="0" w:color="000000"/>
              <w:right w:val="single" w:sz="4" w:space="0" w:color="000000"/>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Оценка в баллах</w:t>
            </w:r>
          </w:p>
        </w:tc>
      </w:tr>
      <w:tr w:rsidR="00BD24BA" w:rsidRPr="004A0257">
        <w:trPr>
          <w:cantSplit/>
        </w:trPr>
        <w:tc>
          <w:tcPr>
            <w:tcW w:w="2156" w:type="dxa"/>
            <w:gridSpan w:val="2"/>
            <w:vMerge/>
            <w:tcBorders>
              <w:top w:val="single" w:sz="4" w:space="0" w:color="000000"/>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vMerge/>
            <w:tcBorders>
              <w:top w:val="single" w:sz="4" w:space="0" w:color="000000"/>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максимальная</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фактическая</w:t>
            </w:r>
          </w:p>
        </w:tc>
      </w:tr>
      <w:tr w:rsidR="00BD24BA" w:rsidRPr="004A0257">
        <w:trPr>
          <w:cantSplit/>
          <w:trHeight w:hRule="exact" w:val="327"/>
        </w:trPr>
        <w:tc>
          <w:tcPr>
            <w:tcW w:w="2156" w:type="dxa"/>
            <w:gridSpan w:val="2"/>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Погружение в проект (подготовительный)</w:t>
            </w: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Актуальность выбранной темы</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b/>
                <w:bCs/>
                <w:color w:val="1D1B11" w:themeColor="background2" w:themeShade="1A"/>
              </w:rPr>
            </w:pPr>
          </w:p>
        </w:tc>
      </w:tr>
      <w:tr w:rsidR="00BD24BA" w:rsidRPr="004A0257">
        <w:trPr>
          <w:cantSplit/>
          <w:trHeight w:hRule="exact" w:val="668"/>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rPr>
                <w:rFonts w:cs="Times New Roman"/>
                <w:color w:val="1D1B11" w:themeColor="background2" w:themeShade="1A"/>
              </w:rPr>
            </w:pPr>
            <w:r w:rsidRPr="004A0257">
              <w:rPr>
                <w:rFonts w:cs="Times New Roman"/>
                <w:color w:val="1D1B11" w:themeColor="background2" w:themeShade="1A"/>
                <w:sz w:val="22"/>
                <w:szCs w:val="22"/>
              </w:rPr>
              <w:t>Реальность и практическая направленность,  значимость работы</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Аргументированность целей работы</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Планирование работы</w:t>
            </w: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Умение отбирать информацию</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246"/>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Умение организовать  работу в группе</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Наличие разделения обязанностей</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644"/>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Информированность группы в результатах работы</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Определение вклада каждого члена группы</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Осуществление деятельности</w:t>
            </w: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Соответствие содержания теме</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644"/>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Логичность и последовательность изложения</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Четкость формулировок и выводов</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Доступность для понимания</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Полнота библиографии</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866"/>
        </w:trPr>
        <w:tc>
          <w:tcPr>
            <w:tcW w:w="2156" w:type="dxa"/>
            <w:gridSpan w:val="2"/>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Результаты и выводы</w:t>
            </w: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rPr>
                <w:rFonts w:cs="Times New Roman"/>
                <w:color w:val="1D1B11" w:themeColor="background2" w:themeShade="1A"/>
              </w:rPr>
            </w:pPr>
            <w:r w:rsidRPr="004A0257">
              <w:rPr>
                <w:rFonts w:cs="Times New Roman"/>
                <w:color w:val="1D1B11" w:themeColor="background2" w:themeShade="1A"/>
                <w:sz w:val="22"/>
                <w:szCs w:val="22"/>
              </w:rPr>
              <w:t>Эстетика оформления результатов. Соответствие оформления стандартным требованиям</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Наличие собственных взглядов на проблему и выводов</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val="restart"/>
            <w:tcBorders>
              <w:top w:val="nil"/>
              <w:left w:val="single" w:sz="4" w:space="0" w:color="000000"/>
              <w:bottom w:val="single" w:sz="4" w:space="0" w:color="000000"/>
              <w:right w:val="nil"/>
            </w:tcBorders>
          </w:tcPr>
          <w:p w:rsidR="00BD24BA" w:rsidRPr="004A0257" w:rsidRDefault="00BD24BA">
            <w:pPr>
              <w:snapToGrid w:val="0"/>
              <w:spacing w:after="280"/>
              <w:jc w:val="both"/>
              <w:rPr>
                <w:rFonts w:cs="Times New Roman"/>
                <w:color w:val="1D1B11" w:themeColor="background2" w:themeShade="1A"/>
              </w:rPr>
            </w:pPr>
            <w:r w:rsidRPr="004A0257">
              <w:rPr>
                <w:rFonts w:cs="Times New Roman"/>
                <w:color w:val="1D1B11" w:themeColor="background2" w:themeShade="1A"/>
                <w:sz w:val="22"/>
                <w:szCs w:val="22"/>
              </w:rPr>
              <w:t xml:space="preserve">Презентация </w:t>
            </w:r>
          </w:p>
          <w:p w:rsidR="00BD24BA" w:rsidRPr="004A0257" w:rsidRDefault="00BD24BA">
            <w:pPr>
              <w:spacing w:before="280"/>
              <w:jc w:val="both"/>
              <w:rPr>
                <w:rFonts w:cs="Times New Roman"/>
                <w:color w:val="1D1B11" w:themeColor="background2" w:themeShade="1A"/>
              </w:rPr>
            </w:pPr>
            <w:r w:rsidRPr="004A0257">
              <w:rPr>
                <w:rFonts w:cs="Times New Roman"/>
                <w:color w:val="1D1B11" w:themeColor="background2" w:themeShade="1A"/>
                <w:sz w:val="22"/>
                <w:szCs w:val="22"/>
              </w:rPr>
              <w:t>(защита проекта)</w:t>
            </w: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Качество доклада</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Объем и глубина знаний по теме</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Культура речи</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Чувство времени</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445"/>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Умение удерживать внимание аудитории</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 xml:space="preserve">Умение вести дискуссию </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401"/>
        </w:trPr>
        <w:tc>
          <w:tcPr>
            <w:tcW w:w="2156" w:type="dxa"/>
            <w:gridSpan w:val="2"/>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Оценка процесса и результатов работы</w:t>
            </w: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Полученные результаты и их оценка</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Pr>
        <w:tc>
          <w:tcPr>
            <w:tcW w:w="2156"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4536" w:type="dxa"/>
            <w:gridSpan w:val="3"/>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Уровень самостоятельности при проектировании всех этапов</w:t>
            </w:r>
          </w:p>
        </w:tc>
        <w:tc>
          <w:tcPr>
            <w:tcW w:w="1701" w:type="dxa"/>
            <w:gridSpan w:val="2"/>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5</w:t>
            </w:r>
          </w:p>
        </w:tc>
        <w:tc>
          <w:tcPr>
            <w:tcW w:w="1701" w:type="dxa"/>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c>
          <w:tcPr>
            <w:tcW w:w="6692" w:type="dxa"/>
            <w:gridSpan w:val="5"/>
            <w:tcBorders>
              <w:top w:val="nil"/>
              <w:left w:val="single" w:sz="4" w:space="0" w:color="000000"/>
              <w:bottom w:val="single" w:sz="4" w:space="0" w:color="000000"/>
              <w:right w:val="nil"/>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Критерии выставления оценки</w:t>
            </w:r>
          </w:p>
        </w:tc>
        <w:tc>
          <w:tcPr>
            <w:tcW w:w="3402" w:type="dxa"/>
            <w:gridSpan w:val="3"/>
            <w:tcBorders>
              <w:top w:val="nil"/>
              <w:left w:val="single" w:sz="4" w:space="0" w:color="000000"/>
              <w:bottom w:val="single" w:sz="4" w:space="0" w:color="000000"/>
              <w:right w:val="single" w:sz="4" w:space="0" w:color="000000"/>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Итого баллов</w:t>
            </w:r>
          </w:p>
        </w:tc>
      </w:tr>
      <w:tr w:rsidR="00BD24BA" w:rsidRPr="004A0257">
        <w:tc>
          <w:tcPr>
            <w:tcW w:w="1139" w:type="dxa"/>
            <w:tcBorders>
              <w:top w:val="nil"/>
              <w:left w:val="single" w:sz="4" w:space="0" w:color="000000"/>
              <w:bottom w:val="single" w:sz="4" w:space="0" w:color="000000"/>
              <w:right w:val="nil"/>
            </w:tcBorders>
          </w:tcPr>
          <w:p w:rsidR="00BD24BA" w:rsidRPr="004A0257" w:rsidRDefault="00BD24BA">
            <w:pPr>
              <w:snapToGrid w:val="0"/>
              <w:jc w:val="both"/>
              <w:rPr>
                <w:rFonts w:cs="Times New Roman"/>
                <w:b/>
                <w:bCs/>
                <w:color w:val="1D1B11" w:themeColor="background2" w:themeShade="1A"/>
              </w:rPr>
            </w:pPr>
            <w:r w:rsidRPr="004A0257">
              <w:rPr>
                <w:rFonts w:cs="Times New Roman"/>
                <w:b/>
                <w:bCs/>
                <w:color w:val="1D1B11" w:themeColor="background2" w:themeShade="1A"/>
                <w:sz w:val="22"/>
                <w:szCs w:val="22"/>
              </w:rPr>
              <w:t>баллы</w:t>
            </w:r>
          </w:p>
        </w:tc>
        <w:tc>
          <w:tcPr>
            <w:tcW w:w="1260" w:type="dxa"/>
            <w:gridSpan w:val="2"/>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115…90</w:t>
            </w:r>
          </w:p>
        </w:tc>
        <w:tc>
          <w:tcPr>
            <w:tcW w:w="1531" w:type="dxa"/>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89…65</w:t>
            </w:r>
          </w:p>
        </w:tc>
        <w:tc>
          <w:tcPr>
            <w:tcW w:w="2762" w:type="dxa"/>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64 и менее</w:t>
            </w:r>
          </w:p>
        </w:tc>
        <w:tc>
          <w:tcPr>
            <w:tcW w:w="1183" w:type="dxa"/>
            <w:tcBorders>
              <w:top w:val="nil"/>
              <w:left w:val="single" w:sz="4" w:space="0" w:color="000000"/>
              <w:bottom w:val="single" w:sz="4" w:space="0" w:color="000000"/>
              <w:right w:val="nil"/>
            </w:tcBorders>
          </w:tcPr>
          <w:p w:rsidR="00BD24BA" w:rsidRPr="004A0257" w:rsidRDefault="00BD24BA">
            <w:pPr>
              <w:snapToGrid w:val="0"/>
              <w:jc w:val="center"/>
              <w:rPr>
                <w:rFonts w:cs="Times New Roman"/>
                <w:color w:val="1D1B11" w:themeColor="background2" w:themeShade="1A"/>
              </w:rPr>
            </w:pPr>
            <w:r w:rsidRPr="004A0257">
              <w:rPr>
                <w:rFonts w:cs="Times New Roman"/>
                <w:color w:val="1D1B11" w:themeColor="background2" w:themeShade="1A"/>
                <w:sz w:val="22"/>
                <w:szCs w:val="22"/>
              </w:rPr>
              <w:t>115</w:t>
            </w:r>
          </w:p>
        </w:tc>
        <w:tc>
          <w:tcPr>
            <w:tcW w:w="2219" w:type="dxa"/>
            <w:gridSpan w:val="2"/>
            <w:tcBorders>
              <w:top w:val="nil"/>
              <w:left w:val="single" w:sz="4" w:space="0" w:color="000000"/>
              <w:bottom w:val="single" w:sz="4" w:space="0" w:color="000000"/>
              <w:right w:val="single" w:sz="4" w:space="0" w:color="000000"/>
            </w:tcBorders>
          </w:tcPr>
          <w:p w:rsidR="00BD24BA" w:rsidRPr="004A0257" w:rsidRDefault="00BD24BA">
            <w:pPr>
              <w:snapToGrid w:val="0"/>
              <w:jc w:val="both"/>
              <w:rPr>
                <w:rFonts w:cs="Times New Roman"/>
                <w:color w:val="1D1B11" w:themeColor="background2" w:themeShade="1A"/>
              </w:rPr>
            </w:pPr>
          </w:p>
        </w:tc>
      </w:tr>
      <w:tr w:rsidR="00BD24BA" w:rsidRPr="004A0257">
        <w:trPr>
          <w:cantSplit/>
          <w:trHeight w:hRule="exact" w:val="327"/>
        </w:trPr>
        <w:tc>
          <w:tcPr>
            <w:tcW w:w="1139" w:type="dxa"/>
            <w:vMerge w:val="restart"/>
            <w:tcBorders>
              <w:top w:val="nil"/>
              <w:left w:val="single" w:sz="4" w:space="0" w:color="000000"/>
              <w:bottom w:val="single" w:sz="4" w:space="0" w:color="000000"/>
              <w:right w:val="nil"/>
            </w:tcBorders>
          </w:tcPr>
          <w:p w:rsidR="00BD24BA" w:rsidRPr="004A0257" w:rsidRDefault="00BD24BA">
            <w:pPr>
              <w:snapToGrid w:val="0"/>
              <w:ind w:right="71"/>
              <w:jc w:val="both"/>
              <w:rPr>
                <w:rFonts w:cs="Times New Roman"/>
                <w:color w:val="1D1B11" w:themeColor="background2" w:themeShade="1A"/>
              </w:rPr>
            </w:pPr>
            <w:r w:rsidRPr="004A0257">
              <w:rPr>
                <w:rFonts w:cs="Times New Roman"/>
                <w:color w:val="1D1B11" w:themeColor="background2" w:themeShade="1A"/>
                <w:sz w:val="22"/>
                <w:szCs w:val="22"/>
              </w:rPr>
              <w:t>оценка</w:t>
            </w:r>
          </w:p>
        </w:tc>
        <w:tc>
          <w:tcPr>
            <w:tcW w:w="1260" w:type="dxa"/>
            <w:gridSpan w:val="2"/>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отлично</w:t>
            </w:r>
          </w:p>
        </w:tc>
        <w:tc>
          <w:tcPr>
            <w:tcW w:w="1531" w:type="dxa"/>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хорошо</w:t>
            </w:r>
          </w:p>
        </w:tc>
        <w:tc>
          <w:tcPr>
            <w:tcW w:w="2762" w:type="dxa"/>
            <w:vMerge w:val="restart"/>
            <w:tcBorders>
              <w:top w:val="nil"/>
              <w:left w:val="single" w:sz="4" w:space="0" w:color="000000"/>
              <w:bottom w:val="single" w:sz="4" w:space="0" w:color="000000"/>
              <w:right w:val="nil"/>
            </w:tcBorders>
          </w:tcPr>
          <w:p w:rsidR="00BD24BA" w:rsidRPr="004A0257" w:rsidRDefault="00BD24BA">
            <w:pPr>
              <w:snapToGrid w:val="0"/>
              <w:jc w:val="both"/>
              <w:rPr>
                <w:rFonts w:cs="Times New Roman"/>
                <w:color w:val="1D1B11" w:themeColor="background2" w:themeShade="1A"/>
              </w:rPr>
            </w:pPr>
            <w:r w:rsidRPr="004A0257">
              <w:rPr>
                <w:rFonts w:cs="Times New Roman"/>
                <w:color w:val="1D1B11" w:themeColor="background2" w:themeShade="1A"/>
                <w:sz w:val="22"/>
                <w:szCs w:val="22"/>
              </w:rPr>
              <w:t>удовлетворительно</w:t>
            </w:r>
          </w:p>
        </w:tc>
        <w:tc>
          <w:tcPr>
            <w:tcW w:w="3402" w:type="dxa"/>
            <w:gridSpan w:val="3"/>
            <w:tcBorders>
              <w:top w:val="nil"/>
              <w:left w:val="single" w:sz="4" w:space="0" w:color="000000"/>
              <w:bottom w:val="single" w:sz="4" w:space="0" w:color="000000"/>
              <w:right w:val="single" w:sz="4" w:space="0" w:color="000000"/>
            </w:tcBorders>
          </w:tcPr>
          <w:p w:rsidR="00BD24BA" w:rsidRPr="004A0257" w:rsidRDefault="00BD24BA">
            <w:pPr>
              <w:snapToGrid w:val="0"/>
              <w:jc w:val="center"/>
              <w:rPr>
                <w:rFonts w:cs="Times New Roman"/>
                <w:b/>
                <w:bCs/>
                <w:color w:val="1D1B11" w:themeColor="background2" w:themeShade="1A"/>
              </w:rPr>
            </w:pPr>
            <w:r w:rsidRPr="004A0257">
              <w:rPr>
                <w:rFonts w:cs="Times New Roman"/>
                <w:b/>
                <w:bCs/>
                <w:color w:val="1D1B11" w:themeColor="background2" w:themeShade="1A"/>
                <w:sz w:val="22"/>
                <w:szCs w:val="22"/>
              </w:rPr>
              <w:t>Итоговая оценка</w:t>
            </w:r>
          </w:p>
        </w:tc>
      </w:tr>
      <w:tr w:rsidR="00BD24BA" w:rsidRPr="004A0257">
        <w:trPr>
          <w:cantSplit/>
        </w:trPr>
        <w:tc>
          <w:tcPr>
            <w:tcW w:w="1139" w:type="dxa"/>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1260" w:type="dxa"/>
            <w:gridSpan w:val="2"/>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1531" w:type="dxa"/>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2762" w:type="dxa"/>
            <w:vMerge/>
            <w:tcBorders>
              <w:top w:val="nil"/>
              <w:left w:val="single" w:sz="4" w:space="0" w:color="000000"/>
              <w:bottom w:val="single" w:sz="4" w:space="0" w:color="000000"/>
              <w:right w:val="nil"/>
            </w:tcBorders>
          </w:tcPr>
          <w:p w:rsidR="00BD24BA" w:rsidRPr="004A0257" w:rsidRDefault="00BD24BA">
            <w:pPr>
              <w:rPr>
                <w:rFonts w:cs="Times New Roman"/>
                <w:color w:val="1D1B11" w:themeColor="background2" w:themeShade="1A"/>
              </w:rPr>
            </w:pPr>
          </w:p>
        </w:tc>
        <w:tc>
          <w:tcPr>
            <w:tcW w:w="3402" w:type="dxa"/>
            <w:gridSpan w:val="3"/>
            <w:tcBorders>
              <w:top w:val="nil"/>
              <w:left w:val="single" w:sz="4" w:space="0" w:color="000000"/>
              <w:bottom w:val="single" w:sz="4" w:space="0" w:color="000000"/>
              <w:right w:val="single" w:sz="4" w:space="0" w:color="000000"/>
            </w:tcBorders>
          </w:tcPr>
          <w:p w:rsidR="00BD24BA" w:rsidRPr="004A0257" w:rsidRDefault="00BD24BA">
            <w:pPr>
              <w:snapToGrid w:val="0"/>
              <w:spacing w:after="280"/>
              <w:jc w:val="both"/>
              <w:rPr>
                <w:rFonts w:cs="Times New Roman"/>
                <w:color w:val="1D1B11" w:themeColor="background2" w:themeShade="1A"/>
              </w:rPr>
            </w:pPr>
            <w:r w:rsidRPr="004A0257">
              <w:rPr>
                <w:rFonts w:cs="Times New Roman"/>
                <w:color w:val="1D1B11" w:themeColor="background2" w:themeShade="1A"/>
                <w:sz w:val="22"/>
                <w:szCs w:val="22"/>
              </w:rPr>
              <w:t>« » ___________   _____________</w:t>
            </w:r>
          </w:p>
          <w:p w:rsidR="00BD24BA" w:rsidRPr="004A0257" w:rsidRDefault="00BD24BA">
            <w:pPr>
              <w:spacing w:before="280"/>
              <w:jc w:val="both"/>
              <w:rPr>
                <w:rFonts w:cs="Times New Roman"/>
                <w:color w:val="1D1B11" w:themeColor="background2" w:themeShade="1A"/>
              </w:rPr>
            </w:pPr>
            <w:r w:rsidRPr="004A0257">
              <w:rPr>
                <w:rFonts w:cs="Times New Roman"/>
                <w:color w:val="1D1B11" w:themeColor="background2" w:themeShade="1A"/>
                <w:sz w:val="22"/>
                <w:szCs w:val="22"/>
              </w:rPr>
              <w:t xml:space="preserve">       подпись учителя</w:t>
            </w:r>
          </w:p>
        </w:tc>
      </w:tr>
    </w:tbl>
    <w:p w:rsidR="00BD24BA" w:rsidRPr="004A0257" w:rsidRDefault="00BD24BA">
      <w:pPr>
        <w:spacing w:before="280" w:after="280"/>
        <w:jc w:val="both"/>
        <w:rPr>
          <w:rFonts w:ascii="Tahoma" w:hAnsi="Tahoma" w:cs="Tahoma"/>
          <w:b/>
          <w:bCs/>
          <w:color w:val="1D1B11" w:themeColor="background2" w:themeShade="1A"/>
          <w:sz w:val="21"/>
          <w:szCs w:val="21"/>
        </w:rPr>
      </w:pPr>
      <w:r w:rsidRPr="004A0257">
        <w:rPr>
          <w:rFonts w:ascii="Tahoma" w:hAnsi="Tahoma" w:cs="Tahoma"/>
          <w:b/>
          <w:bCs/>
          <w:color w:val="1D1B11" w:themeColor="background2" w:themeShade="1A"/>
          <w:sz w:val="21"/>
          <w:szCs w:val="21"/>
        </w:rPr>
        <w:t>Руководитель проекта _______________________________</w:t>
      </w:r>
    </w:p>
    <w:p w:rsidR="00BD24BA" w:rsidRPr="004A0257" w:rsidRDefault="00BD24BA">
      <w:pPr>
        <w:jc w:val="right"/>
        <w:rPr>
          <w:rFonts w:cs="Times New Roman"/>
          <w:b/>
          <w:bCs/>
          <w:color w:val="1D1B11" w:themeColor="background2" w:themeShade="1A"/>
          <w:sz w:val="28"/>
          <w:szCs w:val="28"/>
        </w:rPr>
      </w:pPr>
      <w:r w:rsidRPr="004A0257">
        <w:rPr>
          <w:rFonts w:cs="Times New Roman"/>
          <w:b/>
          <w:bCs/>
          <w:color w:val="1D1B11" w:themeColor="background2" w:themeShade="1A"/>
          <w:sz w:val="28"/>
          <w:szCs w:val="28"/>
        </w:rPr>
        <w:lastRenderedPageBreak/>
        <w:t>Приложение 1</w:t>
      </w:r>
      <w:r w:rsidR="001B5061" w:rsidRPr="004A0257">
        <w:rPr>
          <w:rFonts w:cs="Times New Roman"/>
          <w:b/>
          <w:bCs/>
          <w:color w:val="1D1B11" w:themeColor="background2" w:themeShade="1A"/>
          <w:sz w:val="28"/>
          <w:szCs w:val="28"/>
        </w:rPr>
        <w:t>1</w:t>
      </w:r>
    </w:p>
    <w:p w:rsidR="00BD24BA" w:rsidRPr="004A0257" w:rsidRDefault="00BD24BA">
      <w:pPr>
        <w:jc w:val="right"/>
        <w:rPr>
          <w:rFonts w:cs="Times New Roman"/>
          <w:b/>
          <w:bCs/>
          <w:color w:val="1D1B11" w:themeColor="background2" w:themeShade="1A"/>
        </w:rPr>
      </w:pPr>
    </w:p>
    <w:p w:rsidR="00BD24BA" w:rsidRPr="004A0257" w:rsidRDefault="00BD24BA">
      <w:pPr>
        <w:jc w:val="right"/>
        <w:rPr>
          <w:rFonts w:cs="Times New Roman"/>
          <w:b/>
          <w:bCs/>
          <w:color w:val="1D1B11" w:themeColor="background2" w:themeShade="1A"/>
        </w:rPr>
      </w:pPr>
    </w:p>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 xml:space="preserve">Примерные темы проектов, предлагаемые ученикам </w:t>
      </w:r>
    </w:p>
    <w:p w:rsidR="00BD24BA" w:rsidRPr="004A0257" w:rsidRDefault="00BD24BA">
      <w:pPr>
        <w:jc w:val="center"/>
        <w:rPr>
          <w:rFonts w:cs="Times New Roman"/>
          <w:b/>
          <w:bCs/>
          <w:color w:val="1D1B11" w:themeColor="background2" w:themeShade="1A"/>
          <w:sz w:val="28"/>
          <w:szCs w:val="28"/>
        </w:rPr>
      </w:pPr>
      <w:r w:rsidRPr="004A0257">
        <w:rPr>
          <w:rFonts w:cs="Times New Roman"/>
          <w:b/>
          <w:bCs/>
          <w:color w:val="1D1B11" w:themeColor="background2" w:themeShade="1A"/>
          <w:sz w:val="28"/>
          <w:szCs w:val="28"/>
        </w:rPr>
        <w:t>в рамках детского объединения «Компьютерная грамотность»</w:t>
      </w:r>
    </w:p>
    <w:p w:rsidR="00BD24BA" w:rsidRPr="004A0257" w:rsidRDefault="00BD24BA">
      <w:pPr>
        <w:jc w:val="right"/>
        <w:rPr>
          <w:rFonts w:cs="Times New Roman"/>
          <w:b/>
          <w:bCs/>
          <w:color w:val="1D1B11" w:themeColor="background2" w:themeShade="1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
        <w:gridCol w:w="2569"/>
        <w:gridCol w:w="3493"/>
        <w:gridCol w:w="2690"/>
      </w:tblGrid>
      <w:tr w:rsidR="00BD24BA" w:rsidRPr="004A0257">
        <w:tc>
          <w:tcPr>
            <w:tcW w:w="924"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№п.п.</w:t>
            </w:r>
          </w:p>
        </w:tc>
        <w:tc>
          <w:tcPr>
            <w:tcW w:w="2689"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Тема учебного материала</w:t>
            </w: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Темы проектов</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Форма проекта</w:t>
            </w:r>
          </w:p>
        </w:tc>
      </w:tr>
      <w:tr w:rsidR="00BD24BA" w:rsidRPr="004A0257">
        <w:trPr>
          <w:cantSplit/>
        </w:trPr>
        <w:tc>
          <w:tcPr>
            <w:tcW w:w="924" w:type="dxa"/>
            <w:vMerge w:val="restart"/>
          </w:tcPr>
          <w:p w:rsidR="00BD24BA" w:rsidRPr="004A0257" w:rsidRDefault="00BD24BA">
            <w:pPr>
              <w:spacing w:line="480" w:lineRule="auto"/>
              <w:rPr>
                <w:rFonts w:cs="Times New Roman"/>
                <w:color w:val="1D1B11" w:themeColor="background2" w:themeShade="1A"/>
                <w:sz w:val="28"/>
                <w:szCs w:val="28"/>
                <w:lang w:val="en-US"/>
              </w:rPr>
            </w:pPr>
            <w:r w:rsidRPr="004A0257">
              <w:rPr>
                <w:rFonts w:cs="Times New Roman"/>
                <w:color w:val="1D1B11" w:themeColor="background2" w:themeShade="1A"/>
                <w:sz w:val="28"/>
                <w:szCs w:val="28"/>
                <w:lang w:val="en-US"/>
              </w:rPr>
              <w:t>1.</w:t>
            </w:r>
          </w:p>
        </w:tc>
        <w:tc>
          <w:tcPr>
            <w:tcW w:w="2689" w:type="dxa"/>
            <w:vMerge w:val="restart"/>
          </w:tcPr>
          <w:p w:rsidR="00BD24BA" w:rsidRPr="004A0257" w:rsidRDefault="00BD24BA">
            <w:pPr>
              <w:spacing w:line="480" w:lineRule="auto"/>
              <w:rPr>
                <w:rFonts w:cs="Times New Roman"/>
                <w:color w:val="1D1B11" w:themeColor="background2" w:themeShade="1A"/>
                <w:sz w:val="28"/>
                <w:szCs w:val="28"/>
                <w:lang w:val="en-US"/>
              </w:rPr>
            </w:pPr>
            <w:r w:rsidRPr="004A0257">
              <w:rPr>
                <w:rFonts w:cs="Times New Roman"/>
                <w:color w:val="1D1B11" w:themeColor="background2" w:themeShade="1A"/>
                <w:sz w:val="28"/>
                <w:szCs w:val="28"/>
              </w:rPr>
              <w:t>Программа</w:t>
            </w:r>
            <w:r w:rsidRPr="004A0257">
              <w:rPr>
                <w:rFonts w:cs="Times New Roman"/>
                <w:color w:val="1D1B11" w:themeColor="background2" w:themeShade="1A"/>
                <w:sz w:val="28"/>
                <w:szCs w:val="28"/>
                <w:lang w:val="en-US"/>
              </w:rPr>
              <w:t xml:space="preserve"> Power Paint</w:t>
            </w: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Моя любимая книга</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Электронная книга</w:t>
            </w:r>
          </w:p>
        </w:tc>
      </w:tr>
      <w:tr w:rsidR="00BD24BA" w:rsidRPr="004A0257">
        <w:trPr>
          <w:cantSplit/>
        </w:trPr>
        <w:tc>
          <w:tcPr>
            <w:tcW w:w="924" w:type="dxa"/>
            <w:vMerge/>
          </w:tcPr>
          <w:p w:rsidR="00BD24BA" w:rsidRPr="004A0257" w:rsidRDefault="00BD24BA" w:rsidP="00AC47F4">
            <w:pPr>
              <w:widowControl w:val="0"/>
              <w:numPr>
                <w:ilvl w:val="0"/>
                <w:numId w:val="43"/>
              </w:numPr>
              <w:suppressAutoHyphens/>
              <w:spacing w:line="480" w:lineRule="auto"/>
              <w:rPr>
                <w:rFonts w:cs="Times New Roman"/>
                <w:color w:val="1D1B11" w:themeColor="background2" w:themeShade="1A"/>
                <w:sz w:val="28"/>
                <w:szCs w:val="28"/>
              </w:rPr>
            </w:pPr>
          </w:p>
        </w:tc>
        <w:tc>
          <w:tcPr>
            <w:tcW w:w="2689" w:type="dxa"/>
            <w:vMerge/>
          </w:tcPr>
          <w:p w:rsidR="00BD24BA" w:rsidRPr="004A0257" w:rsidRDefault="00BD24BA">
            <w:pPr>
              <w:spacing w:line="480" w:lineRule="auto"/>
              <w:rPr>
                <w:rFonts w:cs="Times New Roman"/>
                <w:color w:val="1D1B11" w:themeColor="background2" w:themeShade="1A"/>
                <w:sz w:val="28"/>
                <w:szCs w:val="28"/>
              </w:rPr>
            </w:pP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Знаки Зодиака</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Реферат-презентация или электронное пособие</w:t>
            </w:r>
          </w:p>
        </w:tc>
      </w:tr>
      <w:tr w:rsidR="00BD24BA" w:rsidRPr="004A0257">
        <w:trPr>
          <w:cantSplit/>
        </w:trPr>
        <w:tc>
          <w:tcPr>
            <w:tcW w:w="924" w:type="dxa"/>
            <w:vMerge/>
          </w:tcPr>
          <w:p w:rsidR="00BD24BA" w:rsidRPr="004A0257" w:rsidRDefault="00BD24BA" w:rsidP="00AC47F4">
            <w:pPr>
              <w:widowControl w:val="0"/>
              <w:numPr>
                <w:ilvl w:val="0"/>
                <w:numId w:val="43"/>
              </w:numPr>
              <w:suppressAutoHyphens/>
              <w:spacing w:line="480" w:lineRule="auto"/>
              <w:rPr>
                <w:rFonts w:cs="Times New Roman"/>
                <w:color w:val="1D1B11" w:themeColor="background2" w:themeShade="1A"/>
                <w:sz w:val="28"/>
                <w:szCs w:val="28"/>
              </w:rPr>
            </w:pPr>
          </w:p>
        </w:tc>
        <w:tc>
          <w:tcPr>
            <w:tcW w:w="2689" w:type="dxa"/>
            <w:vMerge/>
          </w:tcPr>
          <w:p w:rsidR="00BD24BA" w:rsidRPr="004A0257" w:rsidRDefault="00BD24BA">
            <w:pPr>
              <w:spacing w:line="480" w:lineRule="auto"/>
              <w:rPr>
                <w:rFonts w:cs="Times New Roman"/>
                <w:color w:val="1D1B11" w:themeColor="background2" w:themeShade="1A"/>
                <w:sz w:val="28"/>
                <w:szCs w:val="28"/>
              </w:rPr>
            </w:pPr>
          </w:p>
        </w:tc>
        <w:tc>
          <w:tcPr>
            <w:tcW w:w="3637" w:type="dxa"/>
          </w:tcPr>
          <w:p w:rsidR="00BD24BA" w:rsidRPr="004A0257" w:rsidRDefault="00BD24BA" w:rsidP="00E85F7B">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Мо</w:t>
            </w:r>
            <w:r w:rsidR="00E85F7B" w:rsidRPr="004A0257">
              <w:rPr>
                <w:rFonts w:cs="Times New Roman"/>
                <w:color w:val="1D1B11" w:themeColor="background2" w:themeShade="1A"/>
                <w:sz w:val="28"/>
                <w:szCs w:val="28"/>
              </w:rPr>
              <w:t>й</w:t>
            </w:r>
            <w:r w:rsidRPr="004A0257">
              <w:rPr>
                <w:rFonts w:cs="Times New Roman"/>
                <w:color w:val="1D1B11" w:themeColor="background2" w:themeShade="1A"/>
                <w:sz w:val="28"/>
                <w:szCs w:val="28"/>
              </w:rPr>
              <w:t xml:space="preserve"> портфолио </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Презентация</w:t>
            </w:r>
          </w:p>
        </w:tc>
      </w:tr>
      <w:tr w:rsidR="00BD24BA" w:rsidRPr="004A0257">
        <w:trPr>
          <w:cantSplit/>
        </w:trPr>
        <w:tc>
          <w:tcPr>
            <w:tcW w:w="924" w:type="dxa"/>
            <w:vMerge/>
          </w:tcPr>
          <w:p w:rsidR="00BD24BA" w:rsidRPr="004A0257" w:rsidRDefault="00BD24BA" w:rsidP="00AC47F4">
            <w:pPr>
              <w:widowControl w:val="0"/>
              <w:numPr>
                <w:ilvl w:val="0"/>
                <w:numId w:val="43"/>
              </w:numPr>
              <w:suppressAutoHyphens/>
              <w:spacing w:line="480" w:lineRule="auto"/>
              <w:rPr>
                <w:rFonts w:cs="Times New Roman"/>
                <w:color w:val="1D1B11" w:themeColor="background2" w:themeShade="1A"/>
                <w:sz w:val="28"/>
                <w:szCs w:val="28"/>
              </w:rPr>
            </w:pPr>
          </w:p>
        </w:tc>
        <w:tc>
          <w:tcPr>
            <w:tcW w:w="2689" w:type="dxa"/>
            <w:vMerge/>
          </w:tcPr>
          <w:p w:rsidR="00BD24BA" w:rsidRPr="004A0257" w:rsidRDefault="00BD24BA">
            <w:pPr>
              <w:spacing w:line="480" w:lineRule="auto"/>
              <w:rPr>
                <w:rFonts w:cs="Times New Roman"/>
                <w:color w:val="1D1B11" w:themeColor="background2" w:themeShade="1A"/>
                <w:sz w:val="28"/>
                <w:szCs w:val="28"/>
              </w:rPr>
            </w:pP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 xml:space="preserve">Космос </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Реферат-презентация или электронное пособие</w:t>
            </w:r>
          </w:p>
        </w:tc>
      </w:tr>
      <w:tr w:rsidR="00BD24BA" w:rsidRPr="004A0257">
        <w:trPr>
          <w:cantSplit/>
        </w:trPr>
        <w:tc>
          <w:tcPr>
            <w:tcW w:w="924" w:type="dxa"/>
            <w:vMerge w:val="restart"/>
          </w:tcPr>
          <w:p w:rsidR="00BD24BA" w:rsidRPr="004A0257" w:rsidRDefault="00BD24BA" w:rsidP="00AC47F4">
            <w:pPr>
              <w:widowControl w:val="0"/>
              <w:numPr>
                <w:ilvl w:val="0"/>
                <w:numId w:val="43"/>
              </w:numPr>
              <w:suppressAutoHyphens/>
              <w:spacing w:line="480" w:lineRule="auto"/>
              <w:rPr>
                <w:rFonts w:cs="Times New Roman"/>
                <w:color w:val="1D1B11" w:themeColor="background2" w:themeShade="1A"/>
                <w:sz w:val="28"/>
                <w:szCs w:val="28"/>
              </w:rPr>
            </w:pPr>
          </w:p>
        </w:tc>
        <w:tc>
          <w:tcPr>
            <w:tcW w:w="2689" w:type="dxa"/>
            <w:vMerge w:val="restart"/>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 xml:space="preserve">Программа  </w:t>
            </w:r>
            <w:r w:rsidRPr="004A0257">
              <w:rPr>
                <w:rFonts w:cs="Times New Roman"/>
                <w:color w:val="1D1B11" w:themeColor="background2" w:themeShade="1A"/>
                <w:sz w:val="28"/>
                <w:szCs w:val="28"/>
                <w:lang w:val="en-US"/>
              </w:rPr>
              <w:t>Publisher</w:t>
            </w:r>
            <w:r w:rsidRPr="004A0257">
              <w:rPr>
                <w:rFonts w:cs="Times New Roman"/>
                <w:color w:val="1D1B11" w:themeColor="background2" w:themeShade="1A"/>
                <w:sz w:val="28"/>
                <w:szCs w:val="28"/>
              </w:rPr>
              <w:t xml:space="preserve"> </w:t>
            </w: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 xml:space="preserve">Школьная газета </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газета</w:t>
            </w:r>
          </w:p>
        </w:tc>
      </w:tr>
      <w:tr w:rsidR="00BD24BA" w:rsidRPr="004A0257">
        <w:trPr>
          <w:cantSplit/>
        </w:trPr>
        <w:tc>
          <w:tcPr>
            <w:tcW w:w="924" w:type="dxa"/>
            <w:vMerge/>
          </w:tcPr>
          <w:p w:rsidR="00BD24BA" w:rsidRPr="004A0257" w:rsidRDefault="00BD24BA" w:rsidP="00AC47F4">
            <w:pPr>
              <w:widowControl w:val="0"/>
              <w:numPr>
                <w:ilvl w:val="0"/>
                <w:numId w:val="43"/>
              </w:numPr>
              <w:suppressAutoHyphens/>
              <w:spacing w:line="480" w:lineRule="auto"/>
              <w:rPr>
                <w:rFonts w:cs="Times New Roman"/>
                <w:color w:val="1D1B11" w:themeColor="background2" w:themeShade="1A"/>
                <w:sz w:val="28"/>
                <w:szCs w:val="28"/>
              </w:rPr>
            </w:pPr>
          </w:p>
        </w:tc>
        <w:tc>
          <w:tcPr>
            <w:tcW w:w="2689" w:type="dxa"/>
            <w:vMerge/>
          </w:tcPr>
          <w:p w:rsidR="00BD24BA" w:rsidRPr="004A0257" w:rsidRDefault="00BD24BA">
            <w:pPr>
              <w:spacing w:line="480" w:lineRule="auto"/>
              <w:rPr>
                <w:rFonts w:cs="Times New Roman"/>
                <w:color w:val="1D1B11" w:themeColor="background2" w:themeShade="1A"/>
                <w:sz w:val="28"/>
                <w:szCs w:val="28"/>
              </w:rPr>
            </w:pP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Эти книжки, для вас, детишки!</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Брошюра</w:t>
            </w:r>
          </w:p>
        </w:tc>
      </w:tr>
      <w:tr w:rsidR="00BD24BA" w:rsidRPr="004A0257">
        <w:trPr>
          <w:cantSplit/>
        </w:trPr>
        <w:tc>
          <w:tcPr>
            <w:tcW w:w="924" w:type="dxa"/>
            <w:vMerge/>
          </w:tcPr>
          <w:p w:rsidR="00BD24BA" w:rsidRPr="004A0257" w:rsidRDefault="00BD24BA" w:rsidP="00AC47F4">
            <w:pPr>
              <w:widowControl w:val="0"/>
              <w:numPr>
                <w:ilvl w:val="0"/>
                <w:numId w:val="43"/>
              </w:numPr>
              <w:suppressAutoHyphens/>
              <w:spacing w:line="480" w:lineRule="auto"/>
              <w:rPr>
                <w:rFonts w:cs="Times New Roman"/>
                <w:color w:val="1D1B11" w:themeColor="background2" w:themeShade="1A"/>
                <w:sz w:val="28"/>
                <w:szCs w:val="28"/>
              </w:rPr>
            </w:pPr>
          </w:p>
        </w:tc>
        <w:tc>
          <w:tcPr>
            <w:tcW w:w="2689" w:type="dxa"/>
            <w:vMerge/>
          </w:tcPr>
          <w:p w:rsidR="00BD24BA" w:rsidRPr="004A0257" w:rsidRDefault="00BD24BA">
            <w:pPr>
              <w:spacing w:line="480" w:lineRule="auto"/>
              <w:rPr>
                <w:rFonts w:cs="Times New Roman"/>
                <w:color w:val="1D1B11" w:themeColor="background2" w:themeShade="1A"/>
                <w:sz w:val="28"/>
                <w:szCs w:val="28"/>
              </w:rPr>
            </w:pPr>
          </w:p>
        </w:tc>
        <w:tc>
          <w:tcPr>
            <w:tcW w:w="3637"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Поздравительная открытка!</w:t>
            </w:r>
          </w:p>
        </w:tc>
        <w:tc>
          <w:tcPr>
            <w:tcW w:w="2801" w:type="dxa"/>
          </w:tcPr>
          <w:p w:rsidR="00BD24BA" w:rsidRPr="004A0257" w:rsidRDefault="00BD24BA">
            <w:pPr>
              <w:spacing w:line="480" w:lineRule="auto"/>
              <w:rPr>
                <w:rFonts w:cs="Times New Roman"/>
                <w:color w:val="1D1B11" w:themeColor="background2" w:themeShade="1A"/>
                <w:sz w:val="28"/>
                <w:szCs w:val="28"/>
              </w:rPr>
            </w:pPr>
            <w:r w:rsidRPr="004A0257">
              <w:rPr>
                <w:rFonts w:cs="Times New Roman"/>
                <w:color w:val="1D1B11" w:themeColor="background2" w:themeShade="1A"/>
                <w:sz w:val="28"/>
                <w:szCs w:val="28"/>
              </w:rPr>
              <w:t xml:space="preserve">Открытки </w:t>
            </w:r>
          </w:p>
        </w:tc>
      </w:tr>
    </w:tbl>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p>
    <w:p w:rsidR="00BD24BA" w:rsidRPr="004A0257" w:rsidRDefault="00BD24BA">
      <w:pPr>
        <w:jc w:val="right"/>
        <w:rPr>
          <w:rFonts w:cs="Times New Roman"/>
          <w:b/>
          <w:bCs/>
          <w:color w:val="1D1B11" w:themeColor="background2" w:themeShade="1A"/>
        </w:rPr>
      </w:pPr>
    </w:p>
    <w:p w:rsidR="00BD24BA" w:rsidRPr="004A0257" w:rsidRDefault="00BD24BA">
      <w:pPr>
        <w:jc w:val="right"/>
        <w:rPr>
          <w:rFonts w:cs="Times New Roman"/>
          <w:b/>
          <w:bCs/>
          <w:color w:val="1D1B11" w:themeColor="background2" w:themeShade="1A"/>
        </w:rPr>
      </w:pPr>
    </w:p>
    <w:p w:rsidR="00BD24BA" w:rsidRPr="004A0257" w:rsidRDefault="00BD24BA">
      <w:pPr>
        <w:jc w:val="right"/>
        <w:rPr>
          <w:rFonts w:cs="Times New Roman"/>
          <w:b/>
          <w:bCs/>
          <w:color w:val="1D1B11" w:themeColor="background2" w:themeShade="1A"/>
        </w:rPr>
      </w:pPr>
    </w:p>
    <w:p w:rsidR="00717DC4" w:rsidRPr="004A0257" w:rsidRDefault="00717DC4">
      <w:pPr>
        <w:jc w:val="right"/>
        <w:rPr>
          <w:rFonts w:cs="Times New Roman"/>
          <w:b/>
          <w:bCs/>
          <w:color w:val="1D1B11" w:themeColor="background2" w:themeShade="1A"/>
        </w:rPr>
      </w:pPr>
    </w:p>
    <w:p w:rsidR="00BD24BA" w:rsidRPr="004A0257" w:rsidRDefault="00BD24BA" w:rsidP="000F5EC4">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
          <w:bCs/>
          <w:color w:val="1D1B11" w:themeColor="background2" w:themeShade="1A"/>
          <w:sz w:val="28"/>
          <w:szCs w:val="28"/>
        </w:rPr>
        <w:lastRenderedPageBreak/>
        <w:t>Приложение 1</w:t>
      </w:r>
      <w:r w:rsidR="001B5061" w:rsidRPr="004A0257">
        <w:rPr>
          <w:rFonts w:cs="Times New Roman"/>
          <w:b/>
          <w:bCs/>
          <w:color w:val="1D1B11" w:themeColor="background2" w:themeShade="1A"/>
          <w:sz w:val="28"/>
          <w:szCs w:val="28"/>
        </w:rPr>
        <w:t>2</w:t>
      </w:r>
    </w:p>
    <w:p w:rsidR="00BD24BA" w:rsidRPr="004A0257" w:rsidRDefault="00BD24BA" w:rsidP="006E6BCA">
      <w:pPr>
        <w:pStyle w:val="a3"/>
        <w:spacing w:before="0" w:beforeAutospacing="0" w:after="0" w:afterAutospacing="0"/>
        <w:ind w:firstLine="709"/>
        <w:jc w:val="center"/>
        <w:rPr>
          <w:rFonts w:cs="Times New Roman"/>
          <w:color w:val="1D1B11" w:themeColor="background2" w:themeShade="1A"/>
        </w:rPr>
      </w:pPr>
      <w:r w:rsidRPr="004A0257">
        <w:rPr>
          <w:rFonts w:cs="Times New Roman"/>
          <w:b/>
          <w:bCs/>
          <w:color w:val="1D1B11" w:themeColor="background2" w:themeShade="1A"/>
        </w:rPr>
        <w:t>Оценка сформированности коммуникативной и информационной компетенций, используемая в данной работе (А.В. Хуторский)</w:t>
      </w:r>
    </w:p>
    <w:tbl>
      <w:tblPr>
        <w:tblW w:w="10774" w:type="dxa"/>
        <w:tblCellSpacing w:w="0"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3190"/>
        <w:gridCol w:w="2373"/>
        <w:gridCol w:w="250"/>
        <w:gridCol w:w="2123"/>
        <w:gridCol w:w="286"/>
        <w:gridCol w:w="2552"/>
      </w:tblGrid>
      <w:tr w:rsidR="00BD24BA" w:rsidRPr="004A0257" w:rsidTr="006E6BCA">
        <w:trPr>
          <w:cantSplit/>
          <w:trHeight w:val="210"/>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Уровни сформированности</w:t>
            </w:r>
          </w:p>
        </w:tc>
        <w:tc>
          <w:tcPr>
            <w:tcW w:w="2373" w:type="dxa"/>
            <w:vMerge w:val="restart"/>
          </w:tcPr>
          <w:p w:rsidR="00BD24BA" w:rsidRPr="004A0257" w:rsidRDefault="00BD24BA" w:rsidP="006E6BCA">
            <w:pPr>
              <w:jc w:val="both"/>
              <w:rPr>
                <w:rFonts w:cs="Times New Roman"/>
                <w:color w:val="1D1B11" w:themeColor="background2" w:themeShade="1A"/>
              </w:rPr>
            </w:pPr>
            <w:r w:rsidRPr="004A0257">
              <w:rPr>
                <w:rFonts w:cs="Times New Roman"/>
                <w:color w:val="1D1B11" w:themeColor="background2" w:themeShade="1A"/>
              </w:rPr>
              <w:t>Низкий</w:t>
            </w:r>
          </w:p>
          <w:p w:rsidR="00BD24BA" w:rsidRPr="004A0257" w:rsidRDefault="00BD24BA" w:rsidP="006E6BCA">
            <w:pPr>
              <w:jc w:val="both"/>
              <w:rPr>
                <w:rFonts w:cs="Times New Roman"/>
                <w:color w:val="1D1B11" w:themeColor="background2" w:themeShade="1A"/>
              </w:rPr>
            </w:pPr>
            <w:r w:rsidRPr="004A0257">
              <w:rPr>
                <w:rFonts w:cs="Times New Roman"/>
                <w:color w:val="1D1B11" w:themeColor="background2" w:themeShade="1A"/>
              </w:rPr>
              <w:t xml:space="preserve">(обязательный) </w:t>
            </w:r>
          </w:p>
        </w:tc>
        <w:tc>
          <w:tcPr>
            <w:tcW w:w="2373" w:type="dxa"/>
            <w:gridSpan w:val="2"/>
            <w:vMerge w:val="restart"/>
          </w:tcPr>
          <w:p w:rsidR="00BD24BA" w:rsidRPr="004A0257" w:rsidRDefault="00BD24BA" w:rsidP="006E6BCA">
            <w:pPr>
              <w:jc w:val="both"/>
              <w:rPr>
                <w:rFonts w:cs="Times New Roman"/>
                <w:color w:val="1D1B11" w:themeColor="background2" w:themeShade="1A"/>
              </w:rPr>
            </w:pPr>
            <w:r w:rsidRPr="004A0257">
              <w:rPr>
                <w:rFonts w:cs="Times New Roman"/>
                <w:color w:val="1D1B11" w:themeColor="background2" w:themeShade="1A"/>
              </w:rPr>
              <w:t>Средний</w:t>
            </w:r>
          </w:p>
          <w:p w:rsidR="00BD24BA" w:rsidRPr="004A0257" w:rsidRDefault="00BD24BA" w:rsidP="006E6BCA">
            <w:pPr>
              <w:jc w:val="both"/>
              <w:rPr>
                <w:rFonts w:cs="Times New Roman"/>
                <w:color w:val="1D1B11" w:themeColor="background2" w:themeShade="1A"/>
              </w:rPr>
            </w:pPr>
            <w:r w:rsidRPr="004A0257">
              <w:rPr>
                <w:rFonts w:cs="Times New Roman"/>
                <w:color w:val="1D1B11" w:themeColor="background2" w:themeShade="1A"/>
              </w:rPr>
              <w:t>(уровень возможностей)</w:t>
            </w:r>
          </w:p>
        </w:tc>
        <w:tc>
          <w:tcPr>
            <w:tcW w:w="2838" w:type="dxa"/>
            <w:gridSpan w:val="2"/>
            <w:vMerge w:val="restart"/>
          </w:tcPr>
          <w:p w:rsidR="00BD24BA" w:rsidRPr="004A0257" w:rsidRDefault="00BD24BA" w:rsidP="006E6BCA">
            <w:pPr>
              <w:jc w:val="both"/>
              <w:rPr>
                <w:rFonts w:cs="Times New Roman"/>
                <w:color w:val="1D1B11" w:themeColor="background2" w:themeShade="1A"/>
              </w:rPr>
            </w:pPr>
            <w:r w:rsidRPr="004A0257">
              <w:rPr>
                <w:rFonts w:cs="Times New Roman"/>
                <w:color w:val="1D1B11" w:themeColor="background2" w:themeShade="1A"/>
              </w:rPr>
              <w:t xml:space="preserve">Высокий </w:t>
            </w:r>
          </w:p>
          <w:p w:rsidR="00BD24BA" w:rsidRPr="004A0257" w:rsidRDefault="00BD24BA" w:rsidP="006E6BCA">
            <w:pPr>
              <w:jc w:val="both"/>
              <w:rPr>
                <w:rFonts w:cs="Times New Roman"/>
                <w:color w:val="1D1B11" w:themeColor="background2" w:themeShade="1A"/>
              </w:rPr>
            </w:pPr>
            <w:r w:rsidRPr="004A0257">
              <w:rPr>
                <w:rFonts w:cs="Times New Roman"/>
                <w:color w:val="1D1B11" w:themeColor="background2" w:themeShade="1A"/>
              </w:rPr>
              <w:t xml:space="preserve">(творческий) </w:t>
            </w:r>
          </w:p>
        </w:tc>
      </w:tr>
      <w:tr w:rsidR="00BD24BA" w:rsidRPr="004A0257" w:rsidTr="006E6BCA">
        <w:trPr>
          <w:cantSplit/>
          <w:trHeight w:val="195"/>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Сформированные способы деятельности</w:t>
            </w:r>
          </w:p>
        </w:tc>
        <w:tc>
          <w:tcPr>
            <w:tcW w:w="0" w:type="auto"/>
            <w:vMerge/>
          </w:tcPr>
          <w:p w:rsidR="00BD24BA" w:rsidRPr="004A0257" w:rsidRDefault="00BD24BA" w:rsidP="006E6BCA">
            <w:pPr>
              <w:jc w:val="both"/>
              <w:rPr>
                <w:rFonts w:cs="Times New Roman"/>
                <w:color w:val="1D1B11" w:themeColor="background2" w:themeShade="1A"/>
              </w:rPr>
            </w:pPr>
          </w:p>
        </w:tc>
        <w:tc>
          <w:tcPr>
            <w:tcW w:w="0" w:type="auto"/>
            <w:gridSpan w:val="2"/>
            <w:vMerge/>
          </w:tcPr>
          <w:p w:rsidR="00BD24BA" w:rsidRPr="004A0257" w:rsidRDefault="00BD24BA" w:rsidP="006E6BCA">
            <w:pPr>
              <w:jc w:val="both"/>
              <w:rPr>
                <w:rFonts w:cs="Times New Roman"/>
                <w:color w:val="1D1B11" w:themeColor="background2" w:themeShade="1A"/>
              </w:rPr>
            </w:pPr>
          </w:p>
        </w:tc>
        <w:tc>
          <w:tcPr>
            <w:tcW w:w="2838" w:type="dxa"/>
            <w:gridSpan w:val="2"/>
            <w:vMerge/>
          </w:tcPr>
          <w:p w:rsidR="00BD24BA" w:rsidRPr="004A0257" w:rsidRDefault="00BD24BA" w:rsidP="006E6BCA">
            <w:pPr>
              <w:jc w:val="both"/>
              <w:rPr>
                <w:rFonts w:cs="Times New Roman"/>
                <w:color w:val="1D1B11" w:themeColor="background2" w:themeShade="1A"/>
              </w:rPr>
            </w:pPr>
          </w:p>
        </w:tc>
      </w:tr>
      <w:tr w:rsidR="00BD24BA" w:rsidRPr="004A0257" w:rsidTr="006E6BCA">
        <w:trPr>
          <w:tblCellSpacing w:w="0" w:type="dxa"/>
        </w:trPr>
        <w:tc>
          <w:tcPr>
            <w:tcW w:w="10774" w:type="dxa"/>
            <w:gridSpan w:val="6"/>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коммуникативная</w:t>
            </w:r>
          </w:p>
        </w:tc>
      </w:tr>
      <w:tr w:rsidR="00BD24BA" w:rsidRPr="004A0257" w:rsidTr="006E6BCA">
        <w:trPr>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способами взаимодействия с окружающими и удаленными людьми и событиями; выступать с устным сообщением, уметь задать вопрос, корректно вести учебный диалог</w:t>
            </w:r>
          </w:p>
        </w:tc>
        <w:tc>
          <w:tcPr>
            <w:tcW w:w="2623"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Плохо владеет способами взаимодействия с окружающими и удаленными людьми и событиями; не умеет корректно вести учебный диалог.</w:t>
            </w:r>
          </w:p>
        </w:tc>
        <w:tc>
          <w:tcPr>
            <w:tcW w:w="2409"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Хорошо владеет способами взаимодействия с окружающими и удаленными людьми и событиями может иногда выступать с устным сообщением.</w:t>
            </w:r>
          </w:p>
        </w:tc>
        <w:tc>
          <w:tcPr>
            <w:tcW w:w="2552"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Часто выступает с устным сообщением, умеет задать вопрос, корректно вести учебный диалог.</w:t>
            </w:r>
          </w:p>
        </w:tc>
      </w:tr>
      <w:tr w:rsidR="00BD24BA" w:rsidRPr="004A0257" w:rsidTr="006E6BCA">
        <w:trPr>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способами совместной деятельности в группе, приемами действий в ситуациях общения; умениями искать и находить компромиссы</w:t>
            </w:r>
          </w:p>
        </w:tc>
        <w:tc>
          <w:tcPr>
            <w:tcW w:w="2623"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Плохо владеет способами совместной деятельности в группе, приемами действий в ситуациях общения; умениями искать и находить компромиссы, является всегда ведомым.</w:t>
            </w:r>
          </w:p>
        </w:tc>
        <w:tc>
          <w:tcPr>
            <w:tcW w:w="2409"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Хорошо владеет способами совместной деятельности в группе, приемами действий в ситуациях общения, но не является лидером.</w:t>
            </w:r>
          </w:p>
        </w:tc>
        <w:tc>
          <w:tcPr>
            <w:tcW w:w="2552"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Является явным лидером в группе, умеет искать и находить компромиссы в разных ситуациях.</w:t>
            </w:r>
          </w:p>
        </w:tc>
      </w:tr>
      <w:tr w:rsidR="00BD24BA" w:rsidRPr="004A0257" w:rsidTr="006E6BCA">
        <w:trPr>
          <w:tblCellSpacing w:w="0" w:type="dxa"/>
        </w:trPr>
        <w:tc>
          <w:tcPr>
            <w:tcW w:w="10774" w:type="dxa"/>
            <w:gridSpan w:val="6"/>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информационная</w:t>
            </w:r>
          </w:p>
        </w:tc>
      </w:tr>
      <w:tr w:rsidR="00BD24BA" w:rsidRPr="004A0257" w:rsidTr="006E6BCA">
        <w:trPr>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навыками работы с различными источниками информации</w:t>
            </w:r>
          </w:p>
        </w:tc>
        <w:tc>
          <w:tcPr>
            <w:tcW w:w="2623"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Работает только с учебником с подсказкой учителя.</w:t>
            </w:r>
          </w:p>
        </w:tc>
        <w:tc>
          <w:tcPr>
            <w:tcW w:w="2409"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Работает с учебником и рекомендуемой литературой.</w:t>
            </w:r>
          </w:p>
        </w:tc>
        <w:tc>
          <w:tcPr>
            <w:tcW w:w="2552"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Самостоятельно подбирает разные источники информации</w:t>
            </w:r>
          </w:p>
        </w:tc>
      </w:tr>
      <w:tr w:rsidR="00BD24BA" w:rsidRPr="004A0257" w:rsidTr="006E6BCA">
        <w:trPr>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самостоятельно искать, извлекать, систематизировать, анализировать и отбирать необходимую для решения учебных задач информацию, организовывать, преобразовывать, сохранять и передавать ее</w:t>
            </w:r>
          </w:p>
        </w:tc>
        <w:tc>
          <w:tcPr>
            <w:tcW w:w="2623"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Не может самостоятельно подобрать информацию, только с помощью учителя.</w:t>
            </w:r>
          </w:p>
        </w:tc>
        <w:tc>
          <w:tcPr>
            <w:tcW w:w="2409"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может подобрать информацию с помощью других учеников.</w:t>
            </w:r>
          </w:p>
        </w:tc>
        <w:tc>
          <w:tcPr>
            <w:tcW w:w="2552"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Самостоятельно отбирает разную информацию, необходимую для решения учебных задач.</w:t>
            </w:r>
          </w:p>
        </w:tc>
      </w:tr>
      <w:tr w:rsidR="00BD24BA" w:rsidRPr="004A0257" w:rsidTr="006E6BCA">
        <w:trPr>
          <w:tblCellSpacing w:w="0" w:type="dxa"/>
        </w:trPr>
        <w:tc>
          <w:tcPr>
            <w:tcW w:w="3190"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навыками использования информационных устройств</w:t>
            </w:r>
          </w:p>
        </w:tc>
        <w:tc>
          <w:tcPr>
            <w:tcW w:w="2623"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Владеет навыками использования информационных устройств только с помощью учителя.</w:t>
            </w:r>
          </w:p>
        </w:tc>
        <w:tc>
          <w:tcPr>
            <w:tcW w:w="2409" w:type="dxa"/>
            <w:gridSpan w:val="2"/>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Владеет навыками использования информационных устройств с помощью других учеников.</w:t>
            </w:r>
          </w:p>
        </w:tc>
        <w:tc>
          <w:tcPr>
            <w:tcW w:w="2552" w:type="dxa"/>
          </w:tcPr>
          <w:p w:rsidR="00BD24BA" w:rsidRPr="004A0257" w:rsidRDefault="00BD24BA" w:rsidP="006E6BCA">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Владеет навыками использования информационных устройств самостоятельно.</w:t>
            </w:r>
          </w:p>
        </w:tc>
      </w:tr>
    </w:tbl>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rsidP="006E6BCA">
      <w:pPr>
        <w:pStyle w:val="a3"/>
        <w:spacing w:before="0" w:beforeAutospacing="0" w:after="0" w:afterAutospacing="0"/>
        <w:ind w:firstLine="709"/>
        <w:jc w:val="right"/>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Приложение </w:t>
      </w:r>
      <w:r w:rsidR="004B7EFE" w:rsidRPr="004A0257">
        <w:rPr>
          <w:rFonts w:cs="Times New Roman"/>
          <w:b/>
          <w:bCs/>
          <w:color w:val="1D1B11" w:themeColor="background2" w:themeShade="1A"/>
          <w:sz w:val="28"/>
          <w:szCs w:val="28"/>
        </w:rPr>
        <w:t>1</w:t>
      </w:r>
      <w:r w:rsidR="001B5061" w:rsidRPr="004A0257">
        <w:rPr>
          <w:rFonts w:cs="Times New Roman"/>
          <w:b/>
          <w:bCs/>
          <w:color w:val="1D1B11" w:themeColor="background2" w:themeShade="1A"/>
          <w:sz w:val="28"/>
          <w:szCs w:val="28"/>
        </w:rPr>
        <w:t>3</w:t>
      </w:r>
    </w:p>
    <w:p w:rsidR="00BD24BA" w:rsidRPr="004A0257" w:rsidRDefault="00BD24BA" w:rsidP="006E6BCA">
      <w:pPr>
        <w:pStyle w:val="a3"/>
        <w:spacing w:before="0" w:beforeAutospacing="0" w:after="0" w:afterAutospacing="0"/>
        <w:ind w:firstLine="709"/>
        <w:jc w:val="right"/>
        <w:rPr>
          <w:rFonts w:cs="Times New Roman"/>
          <w:color w:val="1D1B11" w:themeColor="background2" w:themeShade="1A"/>
          <w:sz w:val="28"/>
          <w:szCs w:val="28"/>
        </w:rPr>
      </w:pPr>
    </w:p>
    <w:p w:rsidR="00BD24BA" w:rsidRPr="004A0257" w:rsidRDefault="00BD24BA" w:rsidP="006E6BCA">
      <w:pPr>
        <w:pStyle w:val="a3"/>
        <w:spacing w:before="0" w:beforeAutospacing="0" w:after="0" w:afterAutospacing="0"/>
        <w:ind w:firstLine="709"/>
        <w:jc w:val="center"/>
        <w:rPr>
          <w:rFonts w:cs="Times New Roman"/>
          <w:color w:val="1D1B11" w:themeColor="background2" w:themeShade="1A"/>
        </w:rPr>
      </w:pPr>
      <w:r w:rsidRPr="004A0257">
        <w:rPr>
          <w:rFonts w:cs="Times New Roman"/>
          <w:b/>
          <w:bCs/>
          <w:color w:val="1D1B11" w:themeColor="background2" w:themeShade="1A"/>
        </w:rPr>
        <w:t>Муниципальное образовательное учреждение</w:t>
      </w:r>
    </w:p>
    <w:p w:rsidR="00BD24BA" w:rsidRPr="004A0257" w:rsidRDefault="00BD24BA" w:rsidP="006E6BCA">
      <w:pPr>
        <w:pStyle w:val="a3"/>
        <w:spacing w:before="0" w:beforeAutospacing="0" w:after="0" w:afterAutospacing="0"/>
        <w:ind w:firstLine="709"/>
        <w:jc w:val="center"/>
        <w:rPr>
          <w:rFonts w:cs="Times New Roman"/>
          <w:color w:val="1D1B11" w:themeColor="background2" w:themeShade="1A"/>
        </w:rPr>
      </w:pPr>
      <w:r w:rsidRPr="004A0257">
        <w:rPr>
          <w:rFonts w:cs="Times New Roman"/>
          <w:b/>
          <w:bCs/>
          <w:color w:val="1D1B11" w:themeColor="background2" w:themeShade="1A"/>
        </w:rPr>
        <w:t>Дополнительного образования детей</w:t>
      </w:r>
    </w:p>
    <w:p w:rsidR="00BD24BA" w:rsidRPr="004A0257" w:rsidRDefault="00BD24BA" w:rsidP="006E6BCA">
      <w:pPr>
        <w:pStyle w:val="a3"/>
        <w:spacing w:before="0" w:beforeAutospacing="0" w:after="0" w:afterAutospacing="0"/>
        <w:ind w:firstLine="709"/>
        <w:jc w:val="center"/>
        <w:rPr>
          <w:rFonts w:cs="Times New Roman"/>
          <w:color w:val="1D1B11" w:themeColor="background2" w:themeShade="1A"/>
        </w:rPr>
      </w:pPr>
      <w:r w:rsidRPr="004A0257">
        <w:rPr>
          <w:rFonts w:cs="Times New Roman"/>
          <w:b/>
          <w:bCs/>
          <w:color w:val="1D1B11" w:themeColor="background2" w:themeShade="1A"/>
        </w:rPr>
        <w:t>Центр внешкольной работы Меленковского района</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 xml:space="preserve">ДОПОЛНИТЕЛЬНАЯ ОБРАЗОВАТЕЛЬНАЯ ПРОГРАММА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«Компьютерная грамотность»</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t>(программа предназначена для обучающихся 10-13 лет, рассчитана на 3года обучения)</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BD24BA">
      <w:pPr>
        <w:pStyle w:val="a3"/>
        <w:spacing w:before="0" w:beforeAutospacing="0" w:after="0" w:afterAutospacing="0"/>
        <w:ind w:firstLine="709"/>
        <w:jc w:val="both"/>
        <w:rPr>
          <w:rFonts w:cs="Times New Roman"/>
          <w:b/>
          <w:bCs/>
          <w:color w:val="1D1B11" w:themeColor="background2" w:themeShade="1A"/>
        </w:rPr>
      </w:pPr>
      <w:r w:rsidRPr="004A0257">
        <w:rPr>
          <w:rFonts w:cs="Times New Roman"/>
          <w:b/>
          <w:bCs/>
          <w:color w:val="1D1B11" w:themeColor="background2" w:themeShade="1A"/>
        </w:rPr>
        <w:t xml:space="preserve">Программа утверждена  </w:t>
      </w:r>
    </w:p>
    <w:p w:rsidR="00BD24BA" w:rsidRPr="004A0257" w:rsidRDefault="006E6BC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 xml:space="preserve">ЗД по ВР Лисихиной И.В.                                                       </w:t>
      </w:r>
      <w:r w:rsidR="00BD24BA" w:rsidRPr="004A0257">
        <w:rPr>
          <w:rFonts w:cs="Times New Roman"/>
          <w:b/>
          <w:bCs/>
          <w:color w:val="1D1B11" w:themeColor="background2" w:themeShade="1A"/>
        </w:rPr>
        <w:t xml:space="preserve"> Составитель:</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На заседании методического совета </w:t>
      </w:r>
      <w:r w:rsidR="006E6BCA" w:rsidRPr="004A0257">
        <w:rPr>
          <w:rFonts w:cs="Times New Roman"/>
          <w:color w:val="1D1B11" w:themeColor="background2" w:themeShade="1A"/>
          <w:sz w:val="28"/>
          <w:szCs w:val="28"/>
        </w:rPr>
        <w:t xml:space="preserve">      </w:t>
      </w:r>
      <w:r w:rsidRPr="004A0257">
        <w:rPr>
          <w:rFonts w:cs="Times New Roman"/>
          <w:color w:val="1D1B11" w:themeColor="background2" w:themeShade="1A"/>
          <w:sz w:val="28"/>
          <w:szCs w:val="28"/>
        </w:rPr>
        <w:t xml:space="preserve">Кандрушина Елена Николаевна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Дата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Директор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color w:val="1D1B11" w:themeColor="background2" w:themeShade="1A"/>
          <w:sz w:val="28"/>
          <w:szCs w:val="28"/>
        </w:rPr>
        <w:t xml:space="preserve">Подпись руководителя </w:t>
      </w: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BD24B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6E6BCA" w:rsidRPr="004A0257" w:rsidRDefault="006E6BCA">
      <w:pPr>
        <w:pStyle w:val="a3"/>
        <w:spacing w:before="0" w:beforeAutospacing="0" w:after="0" w:afterAutospacing="0"/>
        <w:ind w:firstLine="709"/>
        <w:jc w:val="both"/>
        <w:rPr>
          <w:rFonts w:cs="Times New Roman"/>
          <w:color w:val="1D1B11" w:themeColor="background2" w:themeShade="1A"/>
          <w:sz w:val="28"/>
          <w:szCs w:val="28"/>
        </w:rPr>
      </w:pPr>
    </w:p>
    <w:p w:rsidR="00BD24BA" w:rsidRPr="004A0257" w:rsidRDefault="006E6BCA" w:rsidP="006E6BCA">
      <w:pPr>
        <w:pStyle w:val="a3"/>
        <w:spacing w:before="0" w:beforeAutospacing="0" w:after="0" w:afterAutospacing="0"/>
        <w:ind w:firstLine="709"/>
        <w:jc w:val="center"/>
        <w:rPr>
          <w:rFonts w:cs="Times New Roman"/>
          <w:color w:val="1D1B11" w:themeColor="background2" w:themeShade="1A"/>
          <w:sz w:val="28"/>
          <w:szCs w:val="28"/>
        </w:rPr>
      </w:pPr>
      <w:r w:rsidRPr="004A0257">
        <w:rPr>
          <w:rFonts w:cs="Times New Roman"/>
          <w:color w:val="1D1B11" w:themeColor="background2" w:themeShade="1A"/>
          <w:sz w:val="28"/>
          <w:szCs w:val="28"/>
        </w:rPr>
        <w:t>Меленки 2012</w:t>
      </w:r>
    </w:p>
    <w:p w:rsidR="000B3C27" w:rsidRPr="004A0257" w:rsidRDefault="000B3C27">
      <w:pPr>
        <w:pStyle w:val="a3"/>
        <w:spacing w:before="0" w:beforeAutospacing="0" w:after="0" w:afterAutospacing="0"/>
        <w:ind w:firstLine="709"/>
        <w:jc w:val="both"/>
        <w:rPr>
          <w:rFonts w:cs="Times New Roman"/>
          <w:color w:val="1D1B11" w:themeColor="background2" w:themeShade="1A"/>
          <w:sz w:val="28"/>
          <w:szCs w:val="28"/>
        </w:rPr>
      </w:pPr>
    </w:p>
    <w:p w:rsidR="000B3C27" w:rsidRPr="004A0257" w:rsidRDefault="000B3C27">
      <w:pPr>
        <w:pStyle w:val="a3"/>
        <w:spacing w:before="0" w:beforeAutospacing="0" w:after="0" w:afterAutospacing="0"/>
        <w:ind w:firstLine="709"/>
        <w:jc w:val="both"/>
        <w:rPr>
          <w:rFonts w:cs="Times New Roman"/>
          <w:b/>
          <w:bCs/>
          <w:color w:val="1D1B11" w:themeColor="background2" w:themeShade="1A"/>
        </w:rPr>
      </w:pP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lastRenderedPageBreak/>
        <w:t>Пояснительная записка</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В настоящее время – время информационного века - нельзя без знания компьютерной грамотности.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Основное назначение курса "Компьютерная грамотность" состоит в выполнении социального заказа современного общества, направленного на подготовку подрастающего поколения к полноценной работе в условиях глобальной информатизации всех сторон общественной жизни.</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В детском объединении учащимся предоставляется возможность изучить компьютер, познакомиться с программами и попрактиковаться работе на компьютере в компьютерном классе.</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Цель дополнительного образования состоит в помощи тем детям, чьи интересы в использовании возможностей компьютера выходят, на определенном этапе, за рамки школьного курса информатики.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Новизна программы.</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Основная задача учреждений дополнительного образования, создать условия для развития творческой одаренности учащихся, их самореализация, раннего профессионального и личностного самоопределения. Появление персонального компьютера и широкое его применение в различных сферах влечет за собой изменение и совершенствование системы образования в частности дополнительного образования.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Широкое использование компьютерных технологий в различных сферах человеческой деятельности ставит перед обществом задачу овладения информатикой как предмета изучения.</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Посещая занятия, ребята смогут сделать первые шаги в изучении информационных технологий или уверенно продолжить свое движение в заданном направлении. Будущее докажет им необходимость этого, а занятия помогут им найти своё место в современном информационном мире.</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bookmarkStart w:id="0" w:name="OLE_LINK1"/>
      <w:bookmarkEnd w:id="0"/>
      <w:r w:rsidRPr="004A0257">
        <w:rPr>
          <w:rFonts w:cs="Times New Roman"/>
          <w:color w:val="1D1B11" w:themeColor="background2" w:themeShade="1A"/>
        </w:rPr>
        <w:t xml:space="preserve">Актуальность программы обусловлена тем, что в настоящее время одной из задач современного образования является содействие воспитанию нового поколения, отвечающего по своему уровню развития и образу жизни условиям информационного общества. Для этого обучающимся предлагается осваивать способы работы с информационными потоками - искать необходимую информацию, анализировать её, преобразовывать информацию в структурированную текстовую форму, использовать её для решения учебных задач. Умение представлять информацию в виде, удобном для восприятия и использования другими людьми - одно из условий образовательной компетенции обучающегося.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Люди самых разнообразных профессий применяют компьютерную графику в своей работе. Это исследователи в различных научных и прикладных отраслях, художники, конструкторы, специалисты по компьютерной верстке, дизайнеры, разработчики рекламной продукции, модельеры тканей и одежды, фотографы и др.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Информационные технологии и глобальная информационная сеть Интернет даёт возможность получать самую разнообразную актуальную информацию в широком диапазоне науки и техники.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Педагогическая целесообразность.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Необходимость постоянно обновлять и расширять профессиональные компетенции, также продиктована современными условиями информационного общества. Истинным профессионалам любой отрасли науки и техники свойственно рассматривать умение представлять себя и свой продукт деятельности как инструмент, позволяющий расширять и поддерживать профессиональную компетентность на должном уровне, улавливать самые перспективные тенденции развития мировой конъюнктуры, шагать в ногу со временем.</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Данная образовательная программа разработана с учетом современных образовательных технологий, которые отражаются в:</w:t>
      </w:r>
    </w:p>
    <w:p w:rsidR="00BD24BA" w:rsidRPr="004A0257" w:rsidRDefault="00BD24BA">
      <w:pPr>
        <w:pStyle w:val="a3"/>
        <w:numPr>
          <w:ilvl w:val="0"/>
          <w:numId w:val="28"/>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lastRenderedPageBreak/>
        <w:t>принципах обучения (индивидуальность, доступность, преемственность, результативность);</w:t>
      </w:r>
    </w:p>
    <w:p w:rsidR="00BD24BA" w:rsidRPr="004A0257" w:rsidRDefault="00BD24BA">
      <w:pPr>
        <w:pStyle w:val="a3"/>
        <w:numPr>
          <w:ilvl w:val="0"/>
          <w:numId w:val="28"/>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формах и методах обучения (дифференцированное обучение, проекты занятия, соревнования, экскурсии.);</w:t>
      </w:r>
    </w:p>
    <w:p w:rsidR="00BD24BA" w:rsidRPr="004A0257" w:rsidRDefault="00BD24BA">
      <w:pPr>
        <w:pStyle w:val="a3"/>
        <w:numPr>
          <w:ilvl w:val="0"/>
          <w:numId w:val="28"/>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методах контроля и управления образовательным процессом (тестирование, анализ результатов и др.);</w:t>
      </w:r>
    </w:p>
    <w:p w:rsidR="00BD24BA" w:rsidRPr="004A0257" w:rsidRDefault="00BD24BA">
      <w:pPr>
        <w:pStyle w:val="a3"/>
        <w:numPr>
          <w:ilvl w:val="0"/>
          <w:numId w:val="28"/>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средствах обучения. Каждое рабочее место обучающегося должно быть оборудовано следующим образом: компьютер с установленным необходимым программным обеспечением, мышь, наушники с микрофоном. Из дидактического обеспечения необходимо наличие тренировочных упражнений, индивидуальных карточек, текстов контрольных заданий, проверочных и обучающих тестов, разноуровневых заданий, занимательные задания, игровые задания, викторины.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Для занятий по программе необходимы следующие средства и материалы: тетрадь, ручка (для обучающихся), плакаты, мультимедийные презентации.</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Цели программы:</w:t>
      </w:r>
    </w:p>
    <w:p w:rsidR="00BD24BA" w:rsidRPr="004A0257" w:rsidRDefault="00BD24BA">
      <w:pPr>
        <w:pStyle w:val="a3"/>
        <w:numPr>
          <w:ilvl w:val="0"/>
          <w:numId w:val="29"/>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Обучить работе в основных офисных пакетах и базовых программах MS Windows. </w:t>
      </w:r>
    </w:p>
    <w:p w:rsidR="00BD24BA" w:rsidRPr="004A0257" w:rsidRDefault="00BD24BA">
      <w:pPr>
        <w:pStyle w:val="a3"/>
        <w:numPr>
          <w:ilvl w:val="0"/>
          <w:numId w:val="29"/>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Сформировать у учащихся умения владеть компьютером как средством решения практических задач; </w:t>
      </w:r>
    </w:p>
    <w:p w:rsidR="00BD24BA" w:rsidRPr="004A0257" w:rsidRDefault="00BD24BA">
      <w:pPr>
        <w:pStyle w:val="a3"/>
        <w:numPr>
          <w:ilvl w:val="0"/>
          <w:numId w:val="29"/>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Формировать информационно – коммуникационную компетентность.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Задачи:</w:t>
      </w:r>
    </w:p>
    <w:p w:rsidR="00BD24BA" w:rsidRPr="004A0257" w:rsidRDefault="00BD24BA">
      <w:pPr>
        <w:pStyle w:val="a3"/>
        <w:numPr>
          <w:ilvl w:val="0"/>
          <w:numId w:val="30"/>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формирование знаний о роли информационных процессов в живой природе, технике, обществе; </w:t>
      </w:r>
    </w:p>
    <w:p w:rsidR="00BD24BA" w:rsidRPr="004A0257" w:rsidRDefault="00BD24BA">
      <w:pPr>
        <w:pStyle w:val="a3"/>
        <w:numPr>
          <w:ilvl w:val="0"/>
          <w:numId w:val="30"/>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формирование знаний о значении информатики и вычислительной техники в развитии общества и в изменении характера труда человека; </w:t>
      </w:r>
    </w:p>
    <w:p w:rsidR="00BD24BA" w:rsidRPr="004A0257" w:rsidRDefault="00BD24BA">
      <w:pPr>
        <w:pStyle w:val="a3"/>
        <w:numPr>
          <w:ilvl w:val="0"/>
          <w:numId w:val="30"/>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формирование знаний об основных принципах работы компьютера, способах передачи информации; </w:t>
      </w:r>
    </w:p>
    <w:p w:rsidR="00BD24BA" w:rsidRPr="004A0257" w:rsidRDefault="00BD24BA">
      <w:pPr>
        <w:pStyle w:val="a3"/>
        <w:numPr>
          <w:ilvl w:val="0"/>
          <w:numId w:val="30"/>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формирование знаний об основных этапах информационной технологии решения задач в широком смысле; </w:t>
      </w:r>
    </w:p>
    <w:p w:rsidR="00BD24BA" w:rsidRPr="004A0257" w:rsidRDefault="00BD24BA">
      <w:pPr>
        <w:pStyle w:val="a3"/>
        <w:numPr>
          <w:ilvl w:val="0"/>
          <w:numId w:val="30"/>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формирование умений моделирования и применения его в разных предметных областях; </w:t>
      </w:r>
    </w:p>
    <w:p w:rsidR="00BD24BA" w:rsidRPr="004A0257" w:rsidRDefault="00BD24BA">
      <w:pPr>
        <w:pStyle w:val="a3"/>
        <w:numPr>
          <w:ilvl w:val="0"/>
          <w:numId w:val="30"/>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формирование умений и навыков самостоятельного использования компьютера в качестве средства для решения практических задач.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Возраст детей, участвующих в реализации данной образовательной программы: от 10 до 14 лет. Дети данного возраста способны выполнять задания по образцу, а так же после изучения блока темы выполнять творческое репродуктивное задание.</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Сроки реализации образовательной программы 3 года.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2008 – 2009 г. – первый год обучения</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2009 – 2010 г. – второй год обучения</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2010 – 2011 г. – третий год обучения</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 xml:space="preserve">Формы занятий: </w:t>
      </w:r>
      <w:r w:rsidRPr="004A0257">
        <w:rPr>
          <w:rFonts w:cs="Times New Roman"/>
          <w:color w:val="1D1B11" w:themeColor="background2" w:themeShade="1A"/>
        </w:rPr>
        <w:t xml:space="preserve">Основными, характерными при реализации данной программы формами являются комбинированные занятия. Занятия состоят из теоретической и практической частей, причём большее количество времени занимает практическая часть.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При проведении занятий традиционно используются три формы работы:</w:t>
      </w:r>
    </w:p>
    <w:p w:rsidR="00BD24BA" w:rsidRPr="004A0257" w:rsidRDefault="00BD24BA">
      <w:pPr>
        <w:pStyle w:val="a3"/>
        <w:numPr>
          <w:ilvl w:val="0"/>
          <w:numId w:val="31"/>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u w:val="single"/>
        </w:rPr>
        <w:t>демонстрационная,</w:t>
      </w:r>
      <w:r w:rsidRPr="004A0257">
        <w:rPr>
          <w:rFonts w:cs="Times New Roman"/>
          <w:color w:val="1D1B11" w:themeColor="background2" w:themeShade="1A"/>
        </w:rPr>
        <w:t xml:space="preserve"> когда обучающиеся слушают объяснения педагога и наблюдают за демонстрационным экраном или экранами компьютеров на ученических рабочих местах; </w:t>
      </w:r>
    </w:p>
    <w:p w:rsidR="00BD24BA" w:rsidRPr="004A0257" w:rsidRDefault="00BD24BA">
      <w:pPr>
        <w:pStyle w:val="a3"/>
        <w:numPr>
          <w:ilvl w:val="0"/>
          <w:numId w:val="31"/>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u w:val="single"/>
        </w:rPr>
        <w:t>фронтальная,</w:t>
      </w:r>
      <w:r w:rsidRPr="004A0257">
        <w:rPr>
          <w:rFonts w:cs="Times New Roman"/>
          <w:color w:val="1D1B11" w:themeColor="background2" w:themeShade="1A"/>
        </w:rPr>
        <w:t xml:space="preserve"> когда обучающиеся синхронно работают под управлением педагога; </w:t>
      </w:r>
    </w:p>
    <w:p w:rsidR="00BD24BA" w:rsidRPr="004A0257" w:rsidRDefault="00BD24BA">
      <w:pPr>
        <w:pStyle w:val="a3"/>
        <w:numPr>
          <w:ilvl w:val="0"/>
          <w:numId w:val="31"/>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u w:val="single"/>
        </w:rPr>
        <w:t>самостоятельная</w:t>
      </w:r>
      <w:r w:rsidRPr="004A0257">
        <w:rPr>
          <w:rFonts w:cs="Times New Roman"/>
          <w:color w:val="1D1B11" w:themeColor="background2" w:themeShade="1A"/>
        </w:rPr>
        <w:t xml:space="preserve">, когда обучающиеся выполняют индивидуальные задания в течение части занятия или нескольких занятий.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 xml:space="preserve">Технологии и формы обучения </w:t>
      </w:r>
    </w:p>
    <w:p w:rsidR="00BD24BA" w:rsidRPr="004A0257" w:rsidRDefault="00BD24BA">
      <w:pPr>
        <w:pStyle w:val="a3"/>
        <w:numPr>
          <w:ilvl w:val="0"/>
          <w:numId w:val="32"/>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lastRenderedPageBreak/>
        <w:t xml:space="preserve">теоретические занятия; </w:t>
      </w:r>
    </w:p>
    <w:p w:rsidR="00BD24BA" w:rsidRPr="004A0257" w:rsidRDefault="00BD24BA">
      <w:pPr>
        <w:pStyle w:val="a3"/>
        <w:numPr>
          <w:ilvl w:val="0"/>
          <w:numId w:val="32"/>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практические занятия; </w:t>
      </w:r>
    </w:p>
    <w:p w:rsidR="00BD24BA" w:rsidRPr="004A0257" w:rsidRDefault="00BD24BA">
      <w:pPr>
        <w:pStyle w:val="a3"/>
        <w:numPr>
          <w:ilvl w:val="0"/>
          <w:numId w:val="32"/>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творческие проекты</w:t>
      </w:r>
    </w:p>
    <w:p w:rsidR="00BD24BA" w:rsidRPr="004A0257" w:rsidRDefault="00BD24BA">
      <w:pPr>
        <w:pStyle w:val="a3"/>
        <w:numPr>
          <w:ilvl w:val="0"/>
          <w:numId w:val="32"/>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свободное творчество. </w:t>
      </w:r>
    </w:p>
    <w:p w:rsidR="00BD24BA" w:rsidRPr="004A0257" w:rsidRDefault="00BD24BA">
      <w:pPr>
        <w:pStyle w:val="a3"/>
        <w:numPr>
          <w:ilvl w:val="0"/>
          <w:numId w:val="32"/>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тестирование.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Режим занятий</w:t>
      </w:r>
      <w:r w:rsidRPr="004A0257">
        <w:rPr>
          <w:rFonts w:cs="Times New Roman"/>
          <w:color w:val="1D1B11" w:themeColor="background2" w:themeShade="1A"/>
        </w:rPr>
        <w:t>:</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Занятия проводятся: 1-й год - 2 раза в неделю по 2 часу (итого 4 часа в неделю, 144 часа в год). 2-й год 3 раза в неделю по 2 часа (итого 6 часов в неделю, 216 часов в год). 3-й год 3 раза в неделю по 2 часа (итого 6 часа в неделю, 216 часов в год). За весь срок обучения 576 часов.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Ожидаемые результаты освоения программы.</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После завершения курса третьего года обучения обучающийся будет знать:</w:t>
      </w:r>
    </w:p>
    <w:p w:rsidR="00BD24BA" w:rsidRPr="004A0257" w:rsidRDefault="00BD24BA">
      <w:pPr>
        <w:pStyle w:val="a3"/>
        <w:numPr>
          <w:ilvl w:val="0"/>
          <w:numId w:val="33"/>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Основные приёмы и теги используемые при создании Web-страницы.</w:t>
      </w:r>
    </w:p>
    <w:p w:rsidR="00BD24BA" w:rsidRPr="004A0257" w:rsidRDefault="00BD24BA">
      <w:pPr>
        <w:pStyle w:val="a3"/>
        <w:numPr>
          <w:ilvl w:val="0"/>
          <w:numId w:val="33"/>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Основные правила работы в локальных сетях.</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Обучающийся будет уметь:</w:t>
      </w:r>
    </w:p>
    <w:p w:rsidR="00BD24BA" w:rsidRPr="004A0257" w:rsidRDefault="00BD24BA">
      <w:pPr>
        <w:pStyle w:val="a3"/>
        <w:numPr>
          <w:ilvl w:val="0"/>
          <w:numId w:val="34"/>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Базы данных, системы управления базами данных. Типовые задачи обработки информации в базах данных. Информационно-поисковые системы.</w:t>
      </w:r>
    </w:p>
    <w:p w:rsidR="00BD24BA" w:rsidRPr="004A0257" w:rsidRDefault="00BD24BA">
      <w:pPr>
        <w:pStyle w:val="a3"/>
        <w:numPr>
          <w:ilvl w:val="0"/>
          <w:numId w:val="34"/>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Структура базы данных. Поиск и сортировка. Вывод информации из базы данных.</w:t>
      </w:r>
    </w:p>
    <w:p w:rsidR="00BD24BA" w:rsidRPr="004A0257" w:rsidRDefault="00BD24BA">
      <w:pPr>
        <w:pStyle w:val="a3"/>
        <w:numPr>
          <w:ilvl w:val="0"/>
          <w:numId w:val="34"/>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Загружать базу данных; осуществлять поиск и сортировку информации в базе данных, выводить базу данных. </w:t>
      </w:r>
    </w:p>
    <w:p w:rsidR="00BD24BA" w:rsidRPr="004A0257" w:rsidRDefault="00BD24BA">
      <w:pPr>
        <w:pStyle w:val="a3"/>
        <w:numPr>
          <w:ilvl w:val="0"/>
          <w:numId w:val="34"/>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Создавать собственную Web-страницу.</w:t>
      </w:r>
    </w:p>
    <w:p w:rsidR="00BD24BA" w:rsidRPr="004A0257" w:rsidRDefault="00BD24BA">
      <w:pPr>
        <w:pStyle w:val="a3"/>
        <w:numPr>
          <w:ilvl w:val="0"/>
          <w:numId w:val="34"/>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Находить и использовать информацию в компьютерных сетях.</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Способы проверки результатов освоения программы: после изучения каждого раздела программы учащиеся выполняют творческие задания и проекты по теме. В конце каждого года изучения обучающиеся выполняют творческий проект, защита которого происходит на итоговых занятиях</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Содержание курса</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Раздел 1. Аппаратные и программные средства ИКТ.</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1.1. Компьютер 10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Техника безопасности при работе на компьютере. Правила поведения в компьютерном классе. История развития вычислительной техники. Поколения ЭВМ. Классификация компьютеров по функциональным возможностям. Работа с клавиатурным тренажёром.</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1.2. Состав ПК. 12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Магистрально-модульный принцип построения компьютера. Процессор. Микропроцессор. Внутренняя память. Внешняя память. Периферийные устройства. Мультимедиа. Программное обеспечение. Компьютер как средство обработки информации. Взаимодействие устройств компьютера. Работа с клавиатурным тренажёром.</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1.3. Освоение операционной среды Windows 50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Основные приёмы работы с мышью. Освоение навыков работы с мышью в компьютерных играх. Понятие прикладной программы. Роль и назначение прикладной программы. Структура интерфейса прикладной программы. Калькулятор. Адресная книга. Блокнот. Проводник. Word Pad.</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lastRenderedPageBreak/>
        <w:t>Формы занятий: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Раздел 2. Телекоммуникационные технологии.</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2.1 Графические редакторы 60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Основные характеристики графического редактора Paint. Создание рисунков. Работа с фрагментами изображения. Работа с текстом. Знакомство с графическим редактором Photoshop. Основы обработки изображений. Изучение панели инструментов. Знакомство с палитрами. Закрашиваем цветом. Инструменты рисования. Работа с текстом. Выделение областей. Операции с областями. Изменение масштаба. Слои. Эффекты слоя. Трансформация слоя. Текстовые слои. Комбинация изображений. Фотомонтаж. Создание фотомонтажа с собственным фото. Маски и каналы. Основы коррекции тона. Основы коррекции цвета. Рисование кривых произвольной формы. Фильтры. Работа с фильтрами. Коллаж. Текст в Adobe Photoshop - формирование символов и абзацев. Текст в Adobe Photoshop - "горящая" и "ледяная" надписи. Сияющий текст. Рабочее окно программы Corel Draw. Линии. Текст. Объекты заливки. Обводка контуров. Отображение рисунка на экране. Упорядочение объектов. Совокупность объектов. Огибающие и деформации. Перспектива, тени и экструзия. Клоны, символы, пошаговые переходы и ореолы. Линзы. Прозрачность и фигурная обрезка. Размещение текста на траектории. Точечные изображения и коллажи.</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Формы занятий:</w:t>
      </w:r>
      <w:r w:rsidRPr="004A0257">
        <w:rPr>
          <w:rFonts w:cs="Times New Roman"/>
          <w:color w:val="1D1B11" w:themeColor="background2" w:themeShade="1A"/>
        </w:rPr>
        <w:t xml:space="preserve">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 xml:space="preserve">Тема 2.2. Создание презентаций с помощью </w:t>
      </w:r>
      <w:r w:rsidRPr="004A0257">
        <w:rPr>
          <w:rFonts w:cs="Times New Roman"/>
          <w:color w:val="1D1B11" w:themeColor="background2" w:themeShade="1A"/>
          <w:u w:val="single"/>
          <w:lang w:val="en-US"/>
        </w:rPr>
        <w:t>Power</w:t>
      </w:r>
      <w:r w:rsidRPr="004A0257">
        <w:rPr>
          <w:rFonts w:cs="Times New Roman"/>
          <w:color w:val="1D1B11" w:themeColor="background2" w:themeShade="1A"/>
          <w:u w:val="single"/>
        </w:rPr>
        <w:t xml:space="preserve"> </w:t>
      </w:r>
      <w:r w:rsidRPr="004A0257">
        <w:rPr>
          <w:rFonts w:cs="Times New Roman"/>
          <w:color w:val="1D1B11" w:themeColor="background2" w:themeShade="1A"/>
          <w:u w:val="single"/>
          <w:lang w:val="en-US"/>
        </w:rPr>
        <w:t>Point</w:t>
      </w:r>
      <w:r w:rsidRPr="004A0257">
        <w:rPr>
          <w:rFonts w:cs="Times New Roman"/>
          <w:color w:val="1D1B11" w:themeColor="background2" w:themeShade="1A"/>
          <w:u w:val="single"/>
        </w:rPr>
        <w:t xml:space="preserve"> 68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Основные характеристики Power Point. Создание презентаций. Создание презентаций с помощью шаблонов, мастера автосодержания. Вставка звуков. Установка длительности показа слайда. Запись речевого сопровождения при показе. Вставка видеоклипа как объект.</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упражнения, проекты,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2.3. Текстовый редактор Word 30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Содержание материала: Текстовый редактор и его возможности. Ввод и редактирование текста. Работа с фрагментами текста. Форматирование страницы. Форматирование абзацев. Шрифты. Ввод и форматирование специальных и произвольных символов. Списки. Поиск и замена текста в документе. Средства автозамены текста. Средства автоматизации проверки правописания. Редактор формул </w:t>
      </w:r>
      <w:r w:rsidRPr="004A0257">
        <w:rPr>
          <w:rFonts w:cs="Times New Roman"/>
          <w:color w:val="1D1B11" w:themeColor="background2" w:themeShade="1A"/>
          <w:lang w:val="en-US"/>
        </w:rPr>
        <w:t>Microsoft</w:t>
      </w:r>
      <w:r w:rsidRPr="004A0257">
        <w:rPr>
          <w:rFonts w:cs="Times New Roman"/>
          <w:color w:val="1D1B11" w:themeColor="background2" w:themeShade="1A"/>
        </w:rPr>
        <w:t xml:space="preserve"> </w:t>
      </w:r>
      <w:r w:rsidRPr="004A0257">
        <w:rPr>
          <w:rFonts w:cs="Times New Roman"/>
          <w:color w:val="1D1B11" w:themeColor="background2" w:themeShade="1A"/>
          <w:lang w:val="en-US"/>
        </w:rPr>
        <w:t>Equation</w:t>
      </w:r>
      <w:r w:rsidRPr="004A0257">
        <w:rPr>
          <w:rFonts w:cs="Times New Roman"/>
          <w:color w:val="1D1B11" w:themeColor="background2" w:themeShade="1A"/>
        </w:rPr>
        <w:t xml:space="preserve"> </w:t>
      </w:r>
      <w:r w:rsidRPr="004A0257">
        <w:rPr>
          <w:rFonts w:cs="Times New Roman"/>
          <w:color w:val="1D1B11" w:themeColor="background2" w:themeShade="1A"/>
          <w:lang w:val="en-US"/>
        </w:rPr>
        <w:t>Editor</w:t>
      </w:r>
      <w:r w:rsidRPr="004A0257">
        <w:rPr>
          <w:rFonts w:cs="Times New Roman"/>
          <w:color w:val="1D1B11" w:themeColor="background2" w:themeShade="1A"/>
        </w:rPr>
        <w:t xml:space="preserve"> 3.0. Работа с таблицами. Размещение в документе графики. Фигурный текст. Стили. Сноски. Оглавление текста. Шаблоны документов. Документы личного характера. Служебные документы. Работа с диаграммами. Внедрение и связывание объектов.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2.4 Электронные таблицы. 30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Содержание материала. Табличный редактор и его возможности. Настройка Eхсel. Ввод и редактирование данных: текста и чисел, функция автозаполнения, специальные возможности автозаполнения, ввод одинаковых данных, ввод даты и времени суток, функция автозамены, копирование данных, форматы данных. Использование формул и функций. Методы оформления таблиц. Форматирование таблиц. Построение диаграмм и графиков. Размещение в документе графики. Документы личного характера. Служебные документы. Внедрение и связывание объектов. Работа со списками. Печать таблиц. Структурирование таблиц. Анализ данных. Взаимодействие с другими программами.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lastRenderedPageBreak/>
        <w:t>Формы занятий: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Раздел 3. Технологии хранения, поиска и сортировки информации</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 xml:space="preserve">Тема 3.1 Освоение программы </w:t>
      </w:r>
      <w:r w:rsidRPr="004A0257">
        <w:rPr>
          <w:rFonts w:cs="Times New Roman"/>
          <w:color w:val="1D1B11" w:themeColor="background2" w:themeShade="1A"/>
          <w:u w:val="single"/>
          <w:lang w:val="en-US"/>
        </w:rPr>
        <w:t>Office</w:t>
      </w:r>
      <w:r w:rsidRPr="004A0257">
        <w:rPr>
          <w:rFonts w:cs="Times New Roman"/>
          <w:color w:val="1D1B11" w:themeColor="background2" w:themeShade="1A"/>
          <w:u w:val="single"/>
        </w:rPr>
        <w:t xml:space="preserve"> </w:t>
      </w:r>
      <w:r w:rsidRPr="004A0257">
        <w:rPr>
          <w:rFonts w:cs="Times New Roman"/>
          <w:color w:val="1D1B11" w:themeColor="background2" w:themeShade="1A"/>
          <w:u w:val="single"/>
          <w:lang w:val="en-US"/>
        </w:rPr>
        <w:t>Publisher</w:t>
      </w:r>
      <w:r w:rsidRPr="004A0257">
        <w:rPr>
          <w:rFonts w:cs="Times New Roman"/>
          <w:color w:val="1D1B11" w:themeColor="background2" w:themeShade="1A"/>
          <w:u w:val="single"/>
        </w:rPr>
        <w:t>.60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Систематизация и хранение информации. Принципы работы в программе. Создание таблиц . Заполнение таблиц. Создание заготовки. Вставка элемента. Вставка объектов.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упражнения, проект,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3.2. Компьютерные телекоммуникации 67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Передача информации. Каналы связи. Организация и структура телекоммуникационных компьютерных сетей. Глобальная компьютерная сеть. Способы подключения к Internet. Услуги компьютерных сетей. Разработка Web - страниц. Разработка Web- страниц. Основы HTML. Теги. Заголовки, линии, параграф. Управление цветом, размером, начертанием. Создание текстовых документов в формате HTML. Таблицы. Списки. Гиперссылки. Графические объекты в формате HTML. Бегущая строка. Музыкальный фон.</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Раздел 4. Творческий проект</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 xml:space="preserve">Тема 4.1. Выполнение творческого задания 178 часов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материала: Выбор темы проектного задания. Оценка вопросов, раскрытие которых необходимо для выполнения проекта. Сбор и обработка необходимой информации. Разработка идеи выполнения проекта. Выполнение проекта и оформление документации. Защита проекта.</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инструктаж, проекты,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Раздел 5. Повторение</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u w:val="single"/>
        </w:rPr>
        <w:t>Тема 5.1 Повторение 10 часов.</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Содержание: повторение проводится в начале каждого года обучения, (начиная со второго) по изученным темам предыдущего года, и в конце изучения всего курса по всем разделам.</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Формы занятий: упражнения, контроль</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Методическое обеспечение: словесный, наглядный, практический методы, техническое оснащение - компьютер.</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3-й год обучения</w:t>
      </w:r>
    </w:p>
    <w:tbl>
      <w:tblPr>
        <w:tblW w:w="10215"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629"/>
        <w:gridCol w:w="5898"/>
        <w:gridCol w:w="924"/>
        <w:gridCol w:w="1427"/>
        <w:gridCol w:w="1337"/>
      </w:tblGrid>
      <w:tr w:rsidR="00BD24BA" w:rsidRPr="004A0257" w:rsidTr="004A7EF2">
        <w:trPr>
          <w:cantSplit/>
          <w:tblCellSpacing w:w="7" w:type="dxa"/>
          <w:jc w:val="center"/>
        </w:trPr>
        <w:tc>
          <w:tcPr>
            <w:tcW w:w="608" w:type="dxa"/>
            <w:vMerge w:val="restart"/>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п/п</w:t>
            </w:r>
          </w:p>
        </w:tc>
        <w:tc>
          <w:tcPr>
            <w:tcW w:w="5884" w:type="dxa"/>
            <w:vMerge w:val="restart"/>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Раздел, тема</w:t>
            </w:r>
          </w:p>
        </w:tc>
        <w:tc>
          <w:tcPr>
            <w:tcW w:w="3667" w:type="dxa"/>
            <w:gridSpan w:val="3"/>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Количество часов</w:t>
            </w:r>
          </w:p>
        </w:tc>
      </w:tr>
      <w:tr w:rsidR="00BD24BA" w:rsidRPr="004A0257" w:rsidTr="004A7EF2">
        <w:trPr>
          <w:cantSplit/>
          <w:tblCellSpacing w:w="7" w:type="dxa"/>
          <w:jc w:val="center"/>
        </w:trPr>
        <w:tc>
          <w:tcPr>
            <w:tcW w:w="0" w:type="auto"/>
            <w:vMerge/>
            <w:vAlign w:val="center"/>
          </w:tcPr>
          <w:p w:rsidR="00BD24BA" w:rsidRPr="004A0257" w:rsidRDefault="00BD24BA" w:rsidP="004B7EFE">
            <w:pPr>
              <w:jc w:val="both"/>
              <w:rPr>
                <w:rFonts w:cs="Times New Roman"/>
                <w:color w:val="1D1B11" w:themeColor="background2" w:themeShade="1A"/>
              </w:rPr>
            </w:pPr>
          </w:p>
        </w:tc>
        <w:tc>
          <w:tcPr>
            <w:tcW w:w="5884" w:type="dxa"/>
            <w:vMerge/>
            <w:vAlign w:val="center"/>
          </w:tcPr>
          <w:p w:rsidR="00BD24BA" w:rsidRPr="004A0257" w:rsidRDefault="00BD24BA" w:rsidP="004B7EFE">
            <w:pPr>
              <w:jc w:val="both"/>
              <w:rPr>
                <w:rFonts w:cs="Times New Roman"/>
                <w:color w:val="1D1B11" w:themeColor="background2" w:themeShade="1A"/>
              </w:rPr>
            </w:pP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Всего</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Теоретич. Занятия</w:t>
            </w:r>
          </w:p>
        </w:tc>
        <w:tc>
          <w:tcPr>
            <w:tcW w:w="1316" w:type="dxa"/>
          </w:tcPr>
          <w:p w:rsidR="00BD24BA" w:rsidRPr="004A0257" w:rsidRDefault="00BD24BA" w:rsidP="004B7EFE">
            <w:pPr>
              <w:jc w:val="both"/>
              <w:rPr>
                <w:rFonts w:cs="Times New Roman"/>
                <w:color w:val="1D1B11" w:themeColor="background2" w:themeShade="1A"/>
              </w:rPr>
            </w:pPr>
            <w:r w:rsidRPr="004A0257">
              <w:rPr>
                <w:rFonts w:cs="Times New Roman"/>
                <w:color w:val="1D1B11" w:themeColor="background2" w:themeShade="1A"/>
              </w:rPr>
              <w:t>Практич.</w:t>
            </w:r>
          </w:p>
          <w:p w:rsidR="00BD24BA" w:rsidRPr="004A0257" w:rsidRDefault="00BD24BA" w:rsidP="004B7EFE">
            <w:pPr>
              <w:jc w:val="both"/>
              <w:rPr>
                <w:rFonts w:cs="Times New Roman"/>
                <w:color w:val="1D1B11" w:themeColor="background2" w:themeShade="1A"/>
              </w:rPr>
            </w:pPr>
            <w:r w:rsidRPr="004A0257">
              <w:rPr>
                <w:rFonts w:cs="Times New Roman"/>
                <w:color w:val="1D1B11" w:themeColor="background2" w:themeShade="1A"/>
              </w:rPr>
              <w:t>Занятия</w:t>
            </w:r>
          </w:p>
        </w:tc>
      </w:tr>
      <w:tr w:rsidR="00BD24BA" w:rsidRPr="004A0257" w:rsidTr="004A7EF2">
        <w:trPr>
          <w:tblCellSpacing w:w="7" w:type="dxa"/>
          <w:jc w:val="center"/>
        </w:trPr>
        <w:tc>
          <w:tcPr>
            <w:tcW w:w="6506" w:type="dxa"/>
            <w:gridSpan w:val="2"/>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Раздел 2. Телекоммуникационные технологии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24</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20</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Использование формул и функций.</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8</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Документы личного характера в электронных таблицах.</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3.</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Служебные документы в электронных таблицах.</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Внедрение и связывание объектов.</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5. </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 со списками.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Печать таблиц. Структурирование таблиц.</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7.</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Анализ данных. Взаимодействие с другими программами.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506" w:type="dxa"/>
            <w:gridSpan w:val="2"/>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Раздел 3. Технологии хранения, поиска и сортировки информации.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65</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17</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48</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8.</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Систематизация и хранение информации.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9.</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Базы данных, принципы их построения и функционирования.</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Создание базы данных. Создание таблиц с помощью Мастера.</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11.</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Заполнение таблиц. Первичный ключ. Маска ввода.</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12.</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Переименование поля таблицы. Изменение ширины столбца таблицы.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13.</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Создание формы. Представление записей в форме. </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14.</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Заполнение формы.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Представление формы в режиме таблицы.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16.</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Вставка элемента управления в форму.</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17.</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Фильтр. Создание нового поля в таблице.</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18.</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Создание отчёта с помощью мастера. Конструктор отчёта.</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19.</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Организация работы с данными. Установка связей между таблицами.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20.</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Создание подчинённой формы. Применение фильтра к сортировке данных.</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21.</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Копирование таблиц.</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22.</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Создание запросов.</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23.</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Передачи информации. </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24.</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Каналы связи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25.</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Организация и структура телекоммуникационных сетей.</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26.</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Глобальная компьютерная сеть.</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27.</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Способы подключения к Интернет.</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28.</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Услуги компьютерных сетей. Электронные документы.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29</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Разработка Web- страниц. Основы HTML. Теги.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30</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Заголовки, линии, параграф.</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31</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Управление цветом, размером, начертанием.</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32</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Создание текстовых документов в формате HTML.</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0,5</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33</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Таблицы.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0,5</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34</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Списки.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0,5</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35</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Гиперссылки.</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0,5</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36</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Графические объекты в формате HTML.</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0,5</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37</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Бегущая строка.</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0,5</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38</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Музыкальный фон.</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506" w:type="dxa"/>
            <w:gridSpan w:val="2"/>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Раздел 4. Творческий проект</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52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39</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Выбор темы проекта. Составление текстовых документов. Оформление материалов проекта.</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20</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16</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40</w:t>
            </w:r>
          </w:p>
        </w:tc>
        <w:tc>
          <w:tcPr>
            <w:tcW w:w="5884" w:type="dxa"/>
          </w:tcPr>
          <w:p w:rsidR="00BD24BA" w:rsidRPr="004A0257" w:rsidRDefault="00BD24BA" w:rsidP="004B7EFE">
            <w:pPr>
              <w:jc w:val="both"/>
              <w:rPr>
                <w:rFonts w:cs="Times New Roman"/>
                <w:color w:val="1D1B11" w:themeColor="background2" w:themeShade="1A"/>
              </w:rPr>
            </w:pPr>
            <w:r w:rsidRPr="004A0257">
              <w:rPr>
                <w:rFonts w:cs="Times New Roman"/>
                <w:color w:val="1D1B11" w:themeColor="background2" w:themeShade="1A"/>
              </w:rPr>
              <w:t>Планирование содержания.</w:t>
            </w:r>
          </w:p>
          <w:p w:rsidR="00BD24BA" w:rsidRPr="004A0257" w:rsidRDefault="00BD24BA" w:rsidP="004B7EFE">
            <w:pPr>
              <w:jc w:val="both"/>
              <w:rPr>
                <w:rFonts w:cs="Times New Roman"/>
                <w:color w:val="1D1B11" w:themeColor="background2" w:themeShade="1A"/>
              </w:rPr>
            </w:pPr>
            <w:r w:rsidRPr="004A0257">
              <w:rPr>
                <w:rFonts w:cs="Times New Roman"/>
                <w:color w:val="1D1B11" w:themeColor="background2" w:themeShade="1A"/>
              </w:rPr>
              <w:t>Сбор материалов в Интернет.</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9</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8</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41</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Эскиз структуры страницы.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15</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14</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42</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Дизайн страницы.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5</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43</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Гиперссылки на странице.</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5</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44</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Электронные адреса.</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45</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Редактирование страницы.</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lang w:val="en-US"/>
              </w:rPr>
            </w:pPr>
            <w:r w:rsidRPr="004A0257">
              <w:rPr>
                <w:rFonts w:cs="Times New Roman"/>
                <w:color w:val="1D1B11" w:themeColor="background2" w:themeShade="1A"/>
                <w:lang w:val="en-US"/>
              </w:rPr>
              <w:t>5</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lang w:val="en-US"/>
              </w:rPr>
            </w:pPr>
            <w:r w:rsidRPr="004A0257">
              <w:rPr>
                <w:rFonts w:cs="Times New Roman"/>
                <w:color w:val="1D1B11" w:themeColor="background2" w:themeShade="1A"/>
                <w:lang w:val="en-US"/>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lang w:val="en-US"/>
              </w:rPr>
            </w:pPr>
            <w:r w:rsidRPr="004A0257">
              <w:rPr>
                <w:rFonts w:cs="Times New Roman"/>
                <w:color w:val="1D1B11" w:themeColor="background2" w:themeShade="1A"/>
                <w:lang w:val="en-US"/>
              </w:rPr>
              <w:t>4</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lang w:val="en-US"/>
              </w:rPr>
            </w:pP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lang w:val="en-US"/>
              </w:rPr>
            </w:pPr>
            <w:r w:rsidRPr="004A0257">
              <w:rPr>
                <w:rFonts w:cs="Times New Roman"/>
                <w:color w:val="1D1B11" w:themeColor="background2" w:themeShade="1A"/>
              </w:rPr>
              <w:t>Программа</w:t>
            </w:r>
            <w:r w:rsidRPr="004A0257">
              <w:rPr>
                <w:rFonts w:cs="Times New Roman"/>
                <w:color w:val="1D1B11" w:themeColor="background2" w:themeShade="1A"/>
                <w:lang w:val="en-US"/>
              </w:rPr>
              <w:t xml:space="preserve"> Office Publisher.</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59</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49</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46</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Создание документа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7</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47</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Создание документа с помощью заготовок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48</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Вставка объектов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49</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Создание открытки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11</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50</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Создание газеты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2</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51</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Создание буклета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12</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2</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10</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52</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Редактирование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53</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Вставка рисунков в программе </w:t>
            </w:r>
            <w:r w:rsidRPr="004A0257">
              <w:rPr>
                <w:rFonts w:cs="Times New Roman"/>
                <w:color w:val="1D1B11" w:themeColor="background2" w:themeShade="1A"/>
                <w:lang w:val="en-US"/>
              </w:rPr>
              <w:t>Office</w:t>
            </w:r>
            <w:r w:rsidRPr="004A0257">
              <w:rPr>
                <w:rFonts w:cs="Times New Roman"/>
                <w:color w:val="1D1B11" w:themeColor="background2" w:themeShade="1A"/>
              </w:rPr>
              <w:t xml:space="preserve"> </w:t>
            </w:r>
            <w:r w:rsidRPr="004A0257">
              <w:rPr>
                <w:rFonts w:cs="Times New Roman"/>
                <w:color w:val="1D1B11" w:themeColor="background2" w:themeShade="1A"/>
                <w:lang w:val="en-US"/>
              </w:rPr>
              <w:t>Publisher</w:t>
            </w:r>
            <w:r w:rsidRPr="004A0257">
              <w:rPr>
                <w:rFonts w:cs="Times New Roman"/>
                <w:color w:val="1D1B11" w:themeColor="background2" w:themeShade="1A"/>
              </w:rPr>
              <w:t>.</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5</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2</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3</w:t>
            </w:r>
          </w:p>
        </w:tc>
      </w:tr>
      <w:tr w:rsidR="00BD24BA" w:rsidRPr="004A0257" w:rsidTr="004A7EF2">
        <w:trPr>
          <w:tblCellSpacing w:w="7" w:type="dxa"/>
          <w:jc w:val="center"/>
        </w:trPr>
        <w:tc>
          <w:tcPr>
            <w:tcW w:w="6506" w:type="dxa"/>
            <w:gridSpan w:val="2"/>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Раздел 5. Повторение.</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r>
      <w:tr w:rsidR="00BD24BA" w:rsidRPr="004A0257" w:rsidTr="004A7EF2">
        <w:trPr>
          <w:tblCellSpacing w:w="7" w:type="dxa"/>
          <w:jc w:val="center"/>
        </w:trPr>
        <w:tc>
          <w:tcPr>
            <w:tcW w:w="608"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54</w:t>
            </w:r>
          </w:p>
        </w:tc>
        <w:tc>
          <w:tcPr>
            <w:tcW w:w="5884"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Повторение изученного за 2 год обучения.</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6</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w:t>
            </w:r>
          </w:p>
        </w:tc>
      </w:tr>
      <w:tr w:rsidR="00BD24BA" w:rsidRPr="004A0257" w:rsidTr="004A7EF2">
        <w:trPr>
          <w:tblCellSpacing w:w="7" w:type="dxa"/>
          <w:jc w:val="center"/>
        </w:trPr>
        <w:tc>
          <w:tcPr>
            <w:tcW w:w="6506" w:type="dxa"/>
            <w:gridSpan w:val="2"/>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ИТОГО</w:t>
            </w:r>
          </w:p>
        </w:tc>
        <w:tc>
          <w:tcPr>
            <w:tcW w:w="910"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216</w:t>
            </w:r>
          </w:p>
        </w:tc>
        <w:tc>
          <w:tcPr>
            <w:tcW w:w="1413"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43</w:t>
            </w:r>
          </w:p>
        </w:tc>
        <w:tc>
          <w:tcPr>
            <w:tcW w:w="1316" w:type="dxa"/>
          </w:tcPr>
          <w:p w:rsidR="00BD24BA" w:rsidRPr="004A0257" w:rsidRDefault="00BD24BA" w:rsidP="004B7EFE">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173</w:t>
            </w:r>
          </w:p>
        </w:tc>
      </w:tr>
    </w:tbl>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b/>
          <w:bCs/>
          <w:color w:val="1D1B11" w:themeColor="background2" w:themeShade="1A"/>
        </w:rPr>
        <w:t xml:space="preserve">Методическое обеспечение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Организационные условия, позволяющие реализовать содержание учебного курса, предполагают наличие специально оборудованного кабинета </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ПЭВМ 15 шт.</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Принтер струйный 1 шт.</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Принтер лазерный 1 шт.</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 xml:space="preserve">Сканер 1 шт </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Операционная система "Windows ХР". 15 шт.</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Рабочий пакет "Offis</w:t>
      </w:r>
      <w:r w:rsidRPr="004A0257">
        <w:rPr>
          <w:rFonts w:cs="Times New Roman"/>
          <w:color w:val="1D1B11" w:themeColor="background2" w:themeShade="1A"/>
          <w:lang w:val="en-US"/>
        </w:rPr>
        <w:t>e</w:t>
      </w:r>
      <w:r w:rsidRPr="004A0257">
        <w:rPr>
          <w:rFonts w:cs="Times New Roman"/>
          <w:color w:val="1D1B11" w:themeColor="background2" w:themeShade="1A"/>
        </w:rPr>
        <w:t xml:space="preserve"> Windows 2003-2007" 15 шт.</w:t>
      </w:r>
    </w:p>
    <w:p w:rsidR="00BD24BA" w:rsidRPr="004A0257" w:rsidRDefault="00BD24BA">
      <w:pPr>
        <w:pStyle w:val="a3"/>
        <w:numPr>
          <w:ilvl w:val="0"/>
          <w:numId w:val="35"/>
        </w:numPr>
        <w:spacing w:before="0" w:beforeAutospacing="0" w:after="0" w:afterAutospacing="0"/>
        <w:ind w:left="0" w:firstLine="709"/>
        <w:jc w:val="both"/>
        <w:rPr>
          <w:rFonts w:cs="Times New Roman"/>
          <w:color w:val="1D1B11" w:themeColor="background2" w:themeShade="1A"/>
        </w:rPr>
      </w:pPr>
      <w:r w:rsidRPr="004A0257">
        <w:rPr>
          <w:rFonts w:cs="Times New Roman"/>
          <w:color w:val="1D1B11" w:themeColor="background2" w:themeShade="1A"/>
        </w:rPr>
        <w:t>Необходимые программные продукты или их бесплатные "близнецы" согласно целям и задачам данного курса.</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Каждое рабочее место воспитанника должно быть оборудовано следующим образом: компьютер с установленным необходимым программным обеспечением, мышь, наушники с микрофоном. Из дидактического обеспечения необходимо наличие тренировочных упражнений, индивидуальных карточек, текстов контрольных заданий, проверочных и обучающих тестов, разноуровневых заданий, занимательные задания, игровые задания, викторины.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Для занятий по программе необходимы следующие средства и материалы: тетрадь, ручка (для обучающихся), плакаты, мультимедийные презентации.</w:t>
      </w:r>
    </w:p>
    <w:p w:rsidR="00841177" w:rsidRPr="004A0257" w:rsidRDefault="00BD24BA">
      <w:pPr>
        <w:pStyle w:val="a3"/>
        <w:spacing w:before="0" w:beforeAutospacing="0" w:after="0" w:afterAutospacing="0"/>
        <w:ind w:firstLine="709"/>
        <w:jc w:val="both"/>
        <w:rPr>
          <w:rFonts w:cs="Times New Roman"/>
          <w:b/>
          <w:bCs/>
          <w:color w:val="1D1B11" w:themeColor="background2" w:themeShade="1A"/>
        </w:rPr>
      </w:pPr>
      <w:r w:rsidRPr="004A0257">
        <w:rPr>
          <w:rFonts w:cs="Times New Roman"/>
          <w:b/>
          <w:bCs/>
          <w:color w:val="1D1B11" w:themeColor="background2" w:themeShade="1A"/>
        </w:rPr>
        <w:t>Литература:</w:t>
      </w:r>
      <w:r w:rsidR="009927F7" w:rsidRPr="004A0257">
        <w:rPr>
          <w:rFonts w:cs="Times New Roman"/>
          <w:b/>
          <w:bCs/>
          <w:color w:val="1D1B11" w:themeColor="background2" w:themeShade="1A"/>
        </w:rPr>
        <w:t xml:space="preserve">      </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1. Бордовский, Г.</w:t>
      </w:r>
      <w:r w:rsidR="00841177" w:rsidRPr="004A0257">
        <w:rPr>
          <w:rFonts w:cs="Times New Roman"/>
          <w:color w:val="1D1B11" w:themeColor="background2" w:themeShade="1A"/>
        </w:rPr>
        <w:t xml:space="preserve"> </w:t>
      </w:r>
      <w:r w:rsidRPr="004A0257">
        <w:rPr>
          <w:rFonts w:cs="Times New Roman"/>
          <w:color w:val="1D1B11" w:themeColor="background2" w:themeShade="1A"/>
        </w:rPr>
        <w:t>А. Информатика в понятиях и терминах</w:t>
      </w:r>
      <w:r w:rsidR="004D6709" w:rsidRPr="004A0257">
        <w:rPr>
          <w:rFonts w:cs="Times New Roman"/>
          <w:color w:val="1D1B11" w:themeColor="background2" w:themeShade="1A"/>
        </w:rPr>
        <w:t xml:space="preserve"> [Текст]</w:t>
      </w:r>
      <w:r w:rsidR="009927F7" w:rsidRPr="004A0257">
        <w:rPr>
          <w:rFonts w:cs="Times New Roman"/>
          <w:color w:val="1D1B11" w:themeColor="background2" w:themeShade="1A"/>
        </w:rPr>
        <w:t xml:space="preserve"> /</w:t>
      </w:r>
      <w:r w:rsidR="004D6709" w:rsidRPr="004A0257">
        <w:rPr>
          <w:rFonts w:cs="Times New Roman"/>
          <w:color w:val="1D1B11" w:themeColor="background2" w:themeShade="1A"/>
        </w:rPr>
        <w:t xml:space="preserve"> Г.А. Бордовский.</w:t>
      </w:r>
      <w:r w:rsidRPr="004A0257">
        <w:rPr>
          <w:rFonts w:cs="Times New Roman"/>
          <w:color w:val="1D1B11" w:themeColor="background2" w:themeShade="1A"/>
        </w:rPr>
        <w:t xml:space="preserve"> – Просвещение, 1991</w:t>
      </w:r>
      <w:r w:rsidR="009927F7" w:rsidRPr="004A0257">
        <w:rPr>
          <w:rFonts w:cs="Times New Roman"/>
          <w:color w:val="1D1B11" w:themeColor="background2" w:themeShade="1A"/>
        </w:rPr>
        <w:t xml:space="preserve">.- </w:t>
      </w:r>
      <w:r w:rsidR="004D6709" w:rsidRPr="004A0257">
        <w:rPr>
          <w:rFonts w:cs="Times New Roman"/>
          <w:color w:val="1D1B11" w:themeColor="background2" w:themeShade="1A"/>
        </w:rPr>
        <w:t>250</w:t>
      </w:r>
      <w:r w:rsidR="009927F7" w:rsidRPr="004A0257">
        <w:rPr>
          <w:rFonts w:cs="Times New Roman"/>
          <w:color w:val="1D1B11" w:themeColor="background2" w:themeShade="1A"/>
        </w:rPr>
        <w:t xml:space="preserve"> с.</w:t>
      </w:r>
    </w:p>
    <w:p w:rsidR="00BD24BA" w:rsidRPr="004A0257" w:rsidRDefault="00BD24B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2. Вершинин, О.</w:t>
      </w:r>
      <w:r w:rsidR="00841177" w:rsidRPr="004A0257">
        <w:rPr>
          <w:rFonts w:cs="Times New Roman"/>
          <w:color w:val="1D1B11" w:themeColor="background2" w:themeShade="1A"/>
        </w:rPr>
        <w:t xml:space="preserve"> </w:t>
      </w:r>
      <w:r w:rsidRPr="004A0257">
        <w:rPr>
          <w:rFonts w:cs="Times New Roman"/>
          <w:color w:val="1D1B11" w:themeColor="background2" w:themeShade="1A"/>
        </w:rPr>
        <w:t>Е. За страницами учебника информатики</w:t>
      </w:r>
      <w:r w:rsidR="008B15BF" w:rsidRPr="004A0257">
        <w:rPr>
          <w:rFonts w:cs="Times New Roman"/>
          <w:color w:val="1D1B11" w:themeColor="background2" w:themeShade="1A"/>
        </w:rPr>
        <w:t xml:space="preserve"> [Текст] / О.Е. Вершинин. </w:t>
      </w:r>
      <w:r w:rsidRPr="004A0257">
        <w:rPr>
          <w:rFonts w:cs="Times New Roman"/>
          <w:color w:val="1D1B11" w:themeColor="background2" w:themeShade="1A"/>
        </w:rPr>
        <w:t>- Просвещение, 1991</w:t>
      </w:r>
      <w:r w:rsidR="008B15BF" w:rsidRPr="004A0257">
        <w:rPr>
          <w:rFonts w:cs="Times New Roman"/>
          <w:color w:val="1D1B11" w:themeColor="background2" w:themeShade="1A"/>
        </w:rPr>
        <w:t>.- 198 с.</w:t>
      </w:r>
      <w:r w:rsidR="009927F7" w:rsidRPr="004A0257">
        <w:rPr>
          <w:rFonts w:cs="Times New Roman"/>
          <w:color w:val="1D1B11" w:themeColor="background2" w:themeShade="1A"/>
        </w:rPr>
        <w:t xml:space="preserve"> </w:t>
      </w:r>
    </w:p>
    <w:p w:rsidR="00BD24BA" w:rsidRPr="004A0257" w:rsidRDefault="00BD24BA" w:rsidP="002C5E31">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3. Зарецкий, А. </w:t>
      </w:r>
      <w:r w:rsidR="002C5E31" w:rsidRPr="004A0257">
        <w:rPr>
          <w:rFonts w:cs="Times New Roman"/>
          <w:color w:val="1D1B11" w:themeColor="background2" w:themeShade="1A"/>
        </w:rPr>
        <w:t xml:space="preserve">Е. </w:t>
      </w:r>
      <w:r w:rsidRPr="004A0257">
        <w:rPr>
          <w:rFonts w:cs="Times New Roman"/>
          <w:color w:val="1D1B11" w:themeColor="background2" w:themeShade="1A"/>
        </w:rPr>
        <w:t>Энциклопедия профессора Фортрана</w:t>
      </w:r>
      <w:r w:rsidR="002C5E31" w:rsidRPr="004A0257">
        <w:rPr>
          <w:rFonts w:cs="Times New Roman"/>
          <w:color w:val="1D1B11" w:themeColor="background2" w:themeShade="1A"/>
        </w:rPr>
        <w:t xml:space="preserve"> [Текст] /А. Е. Зарецкий</w:t>
      </w:r>
      <w:r w:rsidRPr="004A0257">
        <w:rPr>
          <w:rFonts w:cs="Times New Roman"/>
          <w:color w:val="1D1B11" w:themeColor="background2" w:themeShade="1A"/>
        </w:rPr>
        <w:t>.- Просвещение, 1991.</w:t>
      </w:r>
      <w:r w:rsidR="002C5E31" w:rsidRPr="004A0257">
        <w:rPr>
          <w:rFonts w:cs="Times New Roman"/>
          <w:color w:val="1D1B11" w:themeColor="background2" w:themeShade="1A"/>
        </w:rPr>
        <w:t>- 145 с.</w:t>
      </w:r>
    </w:p>
    <w:p w:rsidR="00BD24BA" w:rsidRPr="004A0257" w:rsidRDefault="002C5E31">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4.</w:t>
      </w:r>
      <w:r w:rsidR="00BD24BA" w:rsidRPr="004A0257">
        <w:rPr>
          <w:rFonts w:cs="Times New Roman"/>
          <w:color w:val="1D1B11" w:themeColor="background2" w:themeShade="1A"/>
        </w:rPr>
        <w:t xml:space="preserve"> Макарова, Н.</w:t>
      </w:r>
      <w:r w:rsidR="00841177" w:rsidRPr="004A0257">
        <w:rPr>
          <w:rFonts w:cs="Times New Roman"/>
          <w:color w:val="1D1B11" w:themeColor="background2" w:themeShade="1A"/>
        </w:rPr>
        <w:t xml:space="preserve"> </w:t>
      </w:r>
      <w:r w:rsidR="00BD24BA" w:rsidRPr="004A0257">
        <w:rPr>
          <w:rFonts w:cs="Times New Roman"/>
          <w:color w:val="1D1B11" w:themeColor="background2" w:themeShade="1A"/>
        </w:rPr>
        <w:t>В. Информатика</w:t>
      </w:r>
      <w:r w:rsidR="00E81949" w:rsidRPr="004A0257">
        <w:rPr>
          <w:rFonts w:cs="Times New Roman"/>
          <w:color w:val="1D1B11" w:themeColor="background2" w:themeShade="1A"/>
        </w:rPr>
        <w:t xml:space="preserve"> [Текст]: п</w:t>
      </w:r>
      <w:r w:rsidR="00BD24BA" w:rsidRPr="004A0257">
        <w:rPr>
          <w:rFonts w:cs="Times New Roman"/>
          <w:color w:val="1D1B11" w:themeColor="background2" w:themeShade="1A"/>
        </w:rPr>
        <w:t>рактик</w:t>
      </w:r>
      <w:r w:rsidR="00E81949" w:rsidRPr="004A0257">
        <w:rPr>
          <w:rFonts w:cs="Times New Roman"/>
          <w:color w:val="1D1B11" w:themeColor="background2" w:themeShade="1A"/>
        </w:rPr>
        <w:t xml:space="preserve">ум по информационным технологиям </w:t>
      </w:r>
      <w:r w:rsidR="00BD24BA" w:rsidRPr="004A0257">
        <w:rPr>
          <w:rFonts w:cs="Times New Roman"/>
          <w:color w:val="1D1B11" w:themeColor="background2" w:themeShade="1A"/>
        </w:rPr>
        <w:t>7-9 класс</w:t>
      </w:r>
      <w:r w:rsidR="00E81949" w:rsidRPr="004A0257">
        <w:rPr>
          <w:rFonts w:cs="Times New Roman"/>
          <w:color w:val="1D1B11" w:themeColor="background2" w:themeShade="1A"/>
        </w:rPr>
        <w:t xml:space="preserve">/Н.В. Макарова </w:t>
      </w:r>
      <w:r w:rsidR="00BD24BA" w:rsidRPr="004A0257">
        <w:rPr>
          <w:rFonts w:cs="Times New Roman"/>
          <w:color w:val="1D1B11" w:themeColor="background2" w:themeShade="1A"/>
        </w:rPr>
        <w:t>.- Питер, 2004.</w:t>
      </w:r>
      <w:r w:rsidR="00E81949" w:rsidRPr="004A0257">
        <w:rPr>
          <w:rFonts w:cs="Times New Roman"/>
          <w:color w:val="1D1B11" w:themeColor="background2" w:themeShade="1A"/>
        </w:rPr>
        <w:t>-226 с.</w:t>
      </w:r>
    </w:p>
    <w:p w:rsidR="00BD24BA" w:rsidRPr="004A0257" w:rsidRDefault="00BD24BA">
      <w:pPr>
        <w:ind w:firstLine="709"/>
        <w:jc w:val="both"/>
        <w:rPr>
          <w:rFonts w:cs="Times New Roman"/>
          <w:color w:val="1D1B11" w:themeColor="background2" w:themeShade="1A"/>
        </w:rPr>
      </w:pPr>
    </w:p>
    <w:p w:rsidR="002C5E31" w:rsidRPr="004A0257" w:rsidRDefault="002C5E31">
      <w:pPr>
        <w:ind w:firstLine="709"/>
        <w:jc w:val="both"/>
        <w:rPr>
          <w:rFonts w:cs="Times New Roman"/>
          <w:color w:val="1D1B11" w:themeColor="background2" w:themeShade="1A"/>
        </w:rPr>
      </w:pPr>
    </w:p>
    <w:p w:rsidR="002C5E31" w:rsidRPr="004A0257" w:rsidRDefault="002C5E31">
      <w:pPr>
        <w:ind w:firstLine="709"/>
        <w:jc w:val="both"/>
        <w:rPr>
          <w:rFonts w:cs="Times New Roman"/>
          <w:color w:val="1D1B11" w:themeColor="background2" w:themeShade="1A"/>
        </w:rPr>
      </w:pPr>
    </w:p>
    <w:p w:rsidR="002C5E31" w:rsidRPr="004A0257" w:rsidRDefault="002C5E31">
      <w:pPr>
        <w:ind w:firstLine="709"/>
        <w:jc w:val="both"/>
        <w:rPr>
          <w:rFonts w:cs="Times New Roman"/>
          <w:color w:val="1D1B11" w:themeColor="background2" w:themeShade="1A"/>
        </w:rPr>
      </w:pPr>
    </w:p>
    <w:p w:rsidR="002C5E31" w:rsidRPr="004A0257" w:rsidRDefault="002C5E31">
      <w:pPr>
        <w:ind w:firstLine="709"/>
        <w:jc w:val="both"/>
        <w:rPr>
          <w:rFonts w:cs="Times New Roman"/>
          <w:color w:val="1D1B11" w:themeColor="background2" w:themeShade="1A"/>
        </w:rPr>
      </w:pPr>
    </w:p>
    <w:p w:rsidR="000B3C27" w:rsidRPr="004A0257" w:rsidRDefault="000B3C27">
      <w:pPr>
        <w:jc w:val="right"/>
        <w:rPr>
          <w:rFonts w:cs="Times New Roman"/>
          <w:color w:val="1D1B11" w:themeColor="background2" w:themeShade="1A"/>
          <w:sz w:val="28"/>
          <w:szCs w:val="28"/>
        </w:rPr>
      </w:pPr>
    </w:p>
    <w:p w:rsidR="000B3C27" w:rsidRPr="004A0257" w:rsidRDefault="000B3C27">
      <w:pPr>
        <w:jc w:val="right"/>
        <w:rPr>
          <w:rFonts w:cs="Times New Roman"/>
          <w:color w:val="1D1B11" w:themeColor="background2" w:themeShade="1A"/>
          <w:sz w:val="28"/>
          <w:szCs w:val="28"/>
        </w:rPr>
      </w:pPr>
    </w:p>
    <w:p w:rsidR="00BD24BA" w:rsidRPr="004A0257" w:rsidRDefault="00BD24BA">
      <w:pPr>
        <w:jc w:val="right"/>
        <w:rPr>
          <w:rFonts w:cs="Times New Roman"/>
          <w:color w:val="1D1B11" w:themeColor="background2" w:themeShade="1A"/>
          <w:sz w:val="28"/>
          <w:szCs w:val="28"/>
        </w:rPr>
      </w:pPr>
      <w:r w:rsidRPr="004A0257">
        <w:rPr>
          <w:rFonts w:cs="Times New Roman"/>
          <w:color w:val="1D1B11" w:themeColor="background2" w:themeShade="1A"/>
          <w:sz w:val="28"/>
          <w:szCs w:val="28"/>
        </w:rPr>
        <w:lastRenderedPageBreak/>
        <w:t>Приложение 1</w:t>
      </w:r>
      <w:r w:rsidR="00193B7C" w:rsidRPr="004A0257">
        <w:rPr>
          <w:rFonts w:cs="Times New Roman"/>
          <w:color w:val="1D1B11" w:themeColor="background2" w:themeShade="1A"/>
          <w:sz w:val="28"/>
          <w:szCs w:val="28"/>
        </w:rPr>
        <w:t>4</w:t>
      </w:r>
    </w:p>
    <w:tbl>
      <w:tblPr>
        <w:tblpPr w:leftFromText="180" w:rightFromText="180" w:vertAnchor="text" w:horzAnchor="margin" w:tblpX="-318" w:tblpY="2"/>
        <w:tblW w:w="9888" w:type="dxa"/>
        <w:tblLook w:val="0000"/>
      </w:tblPr>
      <w:tblGrid>
        <w:gridCol w:w="9888"/>
      </w:tblGrid>
      <w:tr w:rsidR="00BD24BA" w:rsidRPr="004A0257" w:rsidTr="00C5408A">
        <w:tc>
          <w:tcPr>
            <w:tcW w:w="9888" w:type="dxa"/>
            <w:tcBorders>
              <w:top w:val="nil"/>
              <w:left w:val="nil"/>
              <w:bottom w:val="nil"/>
              <w:right w:val="nil"/>
            </w:tcBorders>
          </w:tcPr>
          <w:p w:rsidR="00BD24BA" w:rsidRPr="004A0257" w:rsidRDefault="00BD24BA" w:rsidP="00C5408A">
            <w:pPr>
              <w:pStyle w:val="a8"/>
              <w:spacing w:after="0"/>
              <w:ind w:firstLine="709"/>
              <w:jc w:val="both"/>
              <w:rPr>
                <w:rFonts w:cs="Times New Roman"/>
                <w:b/>
                <w:bCs/>
                <w:i/>
                <w:iCs/>
                <w:color w:val="1D1B11" w:themeColor="background2" w:themeShade="1A"/>
              </w:rPr>
            </w:pPr>
            <w:r w:rsidRPr="004A0257">
              <w:rPr>
                <w:rFonts w:cs="Times New Roman"/>
                <w:b/>
                <w:bCs/>
                <w:color w:val="1D1B11" w:themeColor="background2" w:themeShade="1A"/>
              </w:rPr>
              <w:t>Требования и критерии оценки</w:t>
            </w:r>
          </w:p>
          <w:p w:rsidR="00BD24BA" w:rsidRPr="004A0257" w:rsidRDefault="00BD24BA" w:rsidP="00C5408A">
            <w:pPr>
              <w:pStyle w:val="a8"/>
              <w:spacing w:after="0"/>
              <w:ind w:firstLine="709"/>
              <w:jc w:val="both"/>
              <w:rPr>
                <w:rFonts w:cs="Times New Roman"/>
                <w:b/>
                <w:bCs/>
                <w:color w:val="1D1B11" w:themeColor="background2" w:themeShade="1A"/>
              </w:rPr>
            </w:pPr>
            <w:r w:rsidRPr="004A0257">
              <w:rPr>
                <w:rFonts w:cs="Times New Roman"/>
                <w:b/>
                <w:bCs/>
                <w:color w:val="1D1B11" w:themeColor="background2" w:themeShade="1A"/>
              </w:rPr>
              <w:t>уровня сформированности  ключевых компетентностей учащихся</w:t>
            </w:r>
          </w:p>
          <w:p w:rsidR="00C3730F" w:rsidRPr="004A0257" w:rsidRDefault="00C3730F" w:rsidP="00C5408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Средством для выявления степени достижения учащимися планируемых результатов автором выбрана диагностика А.В. Хуторского, которая помогает определить трудности в формировании умений, зону ближайшего развития ребенка, организовать целенаправленную развивающую коррекционную работу с каждым учеником.</w:t>
            </w:r>
          </w:p>
          <w:p w:rsidR="00C3730F" w:rsidRPr="004A0257" w:rsidRDefault="00C3730F" w:rsidP="00C5408A">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 xml:space="preserve">Для анализа уровня сформированности информационной и коммуникативной компетентности использую следующие критерии: </w:t>
            </w:r>
          </w:p>
          <w:tbl>
            <w:tblPr>
              <w:tblW w:w="95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2481"/>
              <w:gridCol w:w="214"/>
              <w:gridCol w:w="2021"/>
              <w:gridCol w:w="2056"/>
              <w:gridCol w:w="335"/>
              <w:gridCol w:w="2467"/>
            </w:tblGrid>
            <w:tr w:rsidR="00C3730F" w:rsidRPr="004A0257" w:rsidTr="00C5408A">
              <w:trPr>
                <w:cantSplit/>
                <w:trHeight w:val="210"/>
                <w:tblCellSpacing w:w="0" w:type="dxa"/>
              </w:trPr>
              <w:tc>
                <w:tcPr>
                  <w:tcW w:w="2770"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Уровни сформированности</w:t>
                  </w:r>
                </w:p>
              </w:tc>
              <w:tc>
                <w:tcPr>
                  <w:tcW w:w="2023" w:type="dxa"/>
                  <w:vMerge w:val="restart"/>
                </w:tcPr>
                <w:p w:rsidR="00C3730F" w:rsidRPr="004A0257" w:rsidRDefault="00C3730F" w:rsidP="00844F1A">
                  <w:pPr>
                    <w:framePr w:hSpace="180" w:wrap="around" w:vAnchor="text" w:hAnchor="margin" w:x="-318" w:y="2"/>
                    <w:jc w:val="both"/>
                    <w:rPr>
                      <w:rFonts w:cs="Times New Roman"/>
                      <w:color w:val="1D1B11" w:themeColor="background2" w:themeShade="1A"/>
                    </w:rPr>
                  </w:pPr>
                  <w:r w:rsidRPr="004A0257">
                    <w:rPr>
                      <w:rFonts w:cs="Times New Roman"/>
                      <w:color w:val="1D1B11" w:themeColor="background2" w:themeShade="1A"/>
                    </w:rPr>
                    <w:t>Низкий</w:t>
                  </w:r>
                </w:p>
                <w:p w:rsidR="00C3730F" w:rsidRPr="004A0257" w:rsidRDefault="00C3730F" w:rsidP="00844F1A">
                  <w:pPr>
                    <w:framePr w:hSpace="180" w:wrap="around" w:vAnchor="text" w:hAnchor="margin" w:x="-318" w:y="2"/>
                    <w:jc w:val="both"/>
                    <w:rPr>
                      <w:rFonts w:cs="Times New Roman"/>
                      <w:color w:val="1D1B11" w:themeColor="background2" w:themeShade="1A"/>
                    </w:rPr>
                  </w:pPr>
                  <w:r w:rsidRPr="004A0257">
                    <w:rPr>
                      <w:rFonts w:cs="Times New Roman"/>
                      <w:color w:val="1D1B11" w:themeColor="background2" w:themeShade="1A"/>
                    </w:rPr>
                    <w:t xml:space="preserve">(обязательный) </w:t>
                  </w:r>
                </w:p>
              </w:tc>
              <w:tc>
                <w:tcPr>
                  <w:tcW w:w="2229" w:type="dxa"/>
                  <w:gridSpan w:val="2"/>
                  <w:vMerge w:val="restart"/>
                </w:tcPr>
                <w:p w:rsidR="00C3730F" w:rsidRPr="004A0257" w:rsidRDefault="00C3730F" w:rsidP="00844F1A">
                  <w:pPr>
                    <w:framePr w:hSpace="180" w:wrap="around" w:vAnchor="text" w:hAnchor="margin" w:x="-318" w:y="2"/>
                    <w:jc w:val="both"/>
                    <w:rPr>
                      <w:rFonts w:cs="Times New Roman"/>
                      <w:color w:val="1D1B11" w:themeColor="background2" w:themeShade="1A"/>
                    </w:rPr>
                  </w:pPr>
                  <w:r w:rsidRPr="004A0257">
                    <w:rPr>
                      <w:rFonts w:cs="Times New Roman"/>
                      <w:color w:val="1D1B11" w:themeColor="background2" w:themeShade="1A"/>
                    </w:rPr>
                    <w:t>Средний</w:t>
                  </w:r>
                </w:p>
                <w:p w:rsidR="00C3730F" w:rsidRPr="004A0257" w:rsidRDefault="00C3730F" w:rsidP="00844F1A">
                  <w:pPr>
                    <w:framePr w:hSpace="180" w:wrap="around" w:vAnchor="text" w:hAnchor="margin" w:x="-318" w:y="2"/>
                    <w:jc w:val="both"/>
                    <w:rPr>
                      <w:rFonts w:cs="Times New Roman"/>
                      <w:color w:val="1D1B11" w:themeColor="background2" w:themeShade="1A"/>
                    </w:rPr>
                  </w:pPr>
                  <w:r w:rsidRPr="004A0257">
                    <w:rPr>
                      <w:rFonts w:cs="Times New Roman"/>
                      <w:color w:val="1D1B11" w:themeColor="background2" w:themeShade="1A"/>
                    </w:rPr>
                    <w:t>(уровень возможностей)</w:t>
                  </w:r>
                </w:p>
              </w:tc>
              <w:tc>
                <w:tcPr>
                  <w:tcW w:w="2552" w:type="dxa"/>
                  <w:vMerge w:val="restart"/>
                </w:tcPr>
                <w:p w:rsidR="00C3730F" w:rsidRPr="004A0257" w:rsidRDefault="00C3730F" w:rsidP="00844F1A">
                  <w:pPr>
                    <w:framePr w:hSpace="180" w:wrap="around" w:vAnchor="text" w:hAnchor="margin" w:x="-318" w:y="2"/>
                    <w:jc w:val="both"/>
                    <w:rPr>
                      <w:rFonts w:cs="Times New Roman"/>
                      <w:color w:val="1D1B11" w:themeColor="background2" w:themeShade="1A"/>
                    </w:rPr>
                  </w:pPr>
                  <w:r w:rsidRPr="004A0257">
                    <w:rPr>
                      <w:rFonts w:cs="Times New Roman"/>
                      <w:color w:val="1D1B11" w:themeColor="background2" w:themeShade="1A"/>
                    </w:rPr>
                    <w:t xml:space="preserve">Высокий </w:t>
                  </w:r>
                </w:p>
                <w:p w:rsidR="00C3730F" w:rsidRPr="004A0257" w:rsidRDefault="00C3730F" w:rsidP="00844F1A">
                  <w:pPr>
                    <w:framePr w:hSpace="180" w:wrap="around" w:vAnchor="text" w:hAnchor="margin" w:x="-318" w:y="2"/>
                    <w:jc w:val="both"/>
                    <w:rPr>
                      <w:rFonts w:cs="Times New Roman"/>
                      <w:color w:val="1D1B11" w:themeColor="background2" w:themeShade="1A"/>
                    </w:rPr>
                  </w:pPr>
                  <w:r w:rsidRPr="004A0257">
                    <w:rPr>
                      <w:rFonts w:cs="Times New Roman"/>
                      <w:color w:val="1D1B11" w:themeColor="background2" w:themeShade="1A"/>
                    </w:rPr>
                    <w:t xml:space="preserve">(творческий) </w:t>
                  </w:r>
                </w:p>
              </w:tc>
            </w:tr>
            <w:tr w:rsidR="00C3730F" w:rsidRPr="004A0257" w:rsidTr="00C5408A">
              <w:trPr>
                <w:cantSplit/>
                <w:trHeight w:val="195"/>
                <w:tblCellSpacing w:w="0" w:type="dxa"/>
              </w:trPr>
              <w:tc>
                <w:tcPr>
                  <w:tcW w:w="2770"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Сформированные способы деятельности</w:t>
                  </w:r>
                </w:p>
              </w:tc>
              <w:tc>
                <w:tcPr>
                  <w:tcW w:w="2023" w:type="dxa"/>
                  <w:vMerge/>
                </w:tcPr>
                <w:p w:rsidR="00C3730F" w:rsidRPr="004A0257" w:rsidRDefault="00C3730F" w:rsidP="00844F1A">
                  <w:pPr>
                    <w:framePr w:hSpace="180" w:wrap="around" w:vAnchor="text" w:hAnchor="margin" w:x="-318" w:y="2"/>
                    <w:jc w:val="both"/>
                    <w:rPr>
                      <w:rFonts w:cs="Times New Roman"/>
                      <w:color w:val="1D1B11" w:themeColor="background2" w:themeShade="1A"/>
                    </w:rPr>
                  </w:pPr>
                </w:p>
              </w:tc>
              <w:tc>
                <w:tcPr>
                  <w:tcW w:w="2229" w:type="dxa"/>
                  <w:gridSpan w:val="2"/>
                  <w:vMerge/>
                </w:tcPr>
                <w:p w:rsidR="00C3730F" w:rsidRPr="004A0257" w:rsidRDefault="00C3730F" w:rsidP="00844F1A">
                  <w:pPr>
                    <w:framePr w:hSpace="180" w:wrap="around" w:vAnchor="text" w:hAnchor="margin" w:x="-318" w:y="2"/>
                    <w:jc w:val="both"/>
                    <w:rPr>
                      <w:rFonts w:cs="Times New Roman"/>
                      <w:color w:val="1D1B11" w:themeColor="background2" w:themeShade="1A"/>
                    </w:rPr>
                  </w:pPr>
                </w:p>
              </w:tc>
              <w:tc>
                <w:tcPr>
                  <w:tcW w:w="2552" w:type="dxa"/>
                  <w:vMerge/>
                </w:tcPr>
                <w:p w:rsidR="00C3730F" w:rsidRPr="004A0257" w:rsidRDefault="00C3730F" w:rsidP="00844F1A">
                  <w:pPr>
                    <w:framePr w:hSpace="180" w:wrap="around" w:vAnchor="text" w:hAnchor="margin" w:x="-318" w:y="2"/>
                    <w:jc w:val="both"/>
                    <w:rPr>
                      <w:rFonts w:cs="Times New Roman"/>
                      <w:color w:val="1D1B11" w:themeColor="background2" w:themeShade="1A"/>
                    </w:rPr>
                  </w:pPr>
                </w:p>
              </w:tc>
            </w:tr>
            <w:tr w:rsidR="00C3730F" w:rsidRPr="004A0257" w:rsidTr="00C5408A">
              <w:trPr>
                <w:tblCellSpacing w:w="0" w:type="dxa"/>
              </w:trPr>
              <w:tc>
                <w:tcPr>
                  <w:tcW w:w="9574" w:type="dxa"/>
                  <w:gridSpan w:val="6"/>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коммуникативная</w:t>
                  </w:r>
                </w:p>
              </w:tc>
            </w:tr>
            <w:tr w:rsidR="00C3730F" w:rsidRPr="004A0257" w:rsidTr="00C5408A">
              <w:trPr>
                <w:tblCellSpacing w:w="0" w:type="dxa"/>
              </w:trPr>
              <w:tc>
                <w:tcPr>
                  <w:tcW w:w="2770"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способами взаимодействия с окружающими и удаленными людьми и событиями; выступать с устным сообщением, уметь задать вопрос, корректно вести учебный диалог</w:t>
                  </w:r>
                </w:p>
              </w:tc>
              <w:tc>
                <w:tcPr>
                  <w:tcW w:w="2023"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Плохо владеет способами взаимодействия с окружающими и удаленными людьми и событиями; не умеет корректно вести учебный диалог.</w:t>
                  </w:r>
                </w:p>
              </w:tc>
              <w:tc>
                <w:tcPr>
                  <w:tcW w:w="2229"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Хорошо владеет способами взаимодействия с окружающими и удаленными людьми и событиями может иногда выступать с устным сообщением.</w:t>
                  </w:r>
                </w:p>
              </w:tc>
              <w:tc>
                <w:tcPr>
                  <w:tcW w:w="2552"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Часто выступает с устным сообщением, умеет задать вопрос, корректно вести учебный диалог.</w:t>
                  </w:r>
                </w:p>
              </w:tc>
            </w:tr>
            <w:tr w:rsidR="00C3730F" w:rsidRPr="004A0257" w:rsidTr="00C5408A">
              <w:trPr>
                <w:tblCellSpacing w:w="0" w:type="dxa"/>
              </w:trPr>
              <w:tc>
                <w:tcPr>
                  <w:tcW w:w="2770"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способами совместной деятельности в группе, приемами действий в ситуациях общения; умениями искать и находить компромиссы</w:t>
                  </w:r>
                </w:p>
              </w:tc>
              <w:tc>
                <w:tcPr>
                  <w:tcW w:w="2023"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Плохо владеет способами совместной деятельности в группе, приемами действий в ситуациях общения; умениями искать и находить компромиссы, является всегда ведомым.</w:t>
                  </w:r>
                </w:p>
              </w:tc>
              <w:tc>
                <w:tcPr>
                  <w:tcW w:w="2229"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Хорошо владеет способами совместной деятельности в группе, приемами действий в ситуациях общения, но не является лидером.</w:t>
                  </w:r>
                </w:p>
              </w:tc>
              <w:tc>
                <w:tcPr>
                  <w:tcW w:w="2552"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Является явным лидером в группе, умеет искать и находить компромиссы в разных ситуациях.</w:t>
                  </w:r>
                </w:p>
              </w:tc>
            </w:tr>
            <w:tr w:rsidR="00C3730F" w:rsidRPr="004A0257" w:rsidTr="00C5408A">
              <w:trPr>
                <w:tblCellSpacing w:w="0" w:type="dxa"/>
              </w:trPr>
              <w:tc>
                <w:tcPr>
                  <w:tcW w:w="9574" w:type="dxa"/>
                  <w:gridSpan w:val="6"/>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информационная</w:t>
                  </w:r>
                </w:p>
              </w:tc>
            </w:tr>
            <w:tr w:rsidR="00C3730F" w:rsidRPr="004A0257" w:rsidTr="00C5408A">
              <w:trPr>
                <w:tblCellSpacing w:w="0" w:type="dxa"/>
              </w:trPr>
              <w:tc>
                <w:tcPr>
                  <w:tcW w:w="2525"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владеть навыками работы с различными источниками информации</w:t>
                  </w:r>
                </w:p>
              </w:tc>
              <w:tc>
                <w:tcPr>
                  <w:tcW w:w="2268"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Работает только с учебником с подсказкой учителя.</w:t>
                  </w:r>
                </w:p>
              </w:tc>
              <w:tc>
                <w:tcPr>
                  <w:tcW w:w="1843"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Работает с учебником и рекомендуемой литературой.</w:t>
                  </w:r>
                </w:p>
              </w:tc>
              <w:tc>
                <w:tcPr>
                  <w:tcW w:w="2938"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Самостоятельно подбирает разные источники информации</w:t>
                  </w:r>
                </w:p>
              </w:tc>
            </w:tr>
            <w:tr w:rsidR="00C3730F" w:rsidRPr="004A0257" w:rsidTr="00C5408A">
              <w:trPr>
                <w:tblCellSpacing w:w="0" w:type="dxa"/>
              </w:trPr>
              <w:tc>
                <w:tcPr>
                  <w:tcW w:w="2525"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 xml:space="preserve">самостоятельно искать, извлекать, </w:t>
                  </w:r>
                  <w:r w:rsidRPr="004A0257">
                    <w:rPr>
                      <w:rFonts w:cs="Times New Roman"/>
                      <w:color w:val="1D1B11" w:themeColor="background2" w:themeShade="1A"/>
                    </w:rPr>
                    <w:lastRenderedPageBreak/>
                    <w:t>систематизировать, анализировать и отбирать необходимую для решения учебных задач информацию, организовывать, преобразовывать, сохранять и передавать ее</w:t>
                  </w:r>
                </w:p>
              </w:tc>
              <w:tc>
                <w:tcPr>
                  <w:tcW w:w="2268"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 xml:space="preserve">Не может самостоятельно </w:t>
                  </w:r>
                  <w:r w:rsidRPr="004A0257">
                    <w:rPr>
                      <w:rFonts w:cs="Times New Roman"/>
                      <w:color w:val="1D1B11" w:themeColor="background2" w:themeShade="1A"/>
                    </w:rPr>
                    <w:lastRenderedPageBreak/>
                    <w:t>подобрать информацию, только с помощью учителя.</w:t>
                  </w:r>
                </w:p>
              </w:tc>
              <w:tc>
                <w:tcPr>
                  <w:tcW w:w="1843"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 xml:space="preserve">может подобрать информацию с </w:t>
                  </w:r>
                  <w:r w:rsidRPr="004A0257">
                    <w:rPr>
                      <w:rFonts w:cs="Times New Roman"/>
                      <w:color w:val="1D1B11" w:themeColor="background2" w:themeShade="1A"/>
                    </w:rPr>
                    <w:lastRenderedPageBreak/>
                    <w:t>помощью других учеников.</w:t>
                  </w:r>
                </w:p>
              </w:tc>
              <w:tc>
                <w:tcPr>
                  <w:tcW w:w="2938"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 xml:space="preserve">Самостоятельно отбирает разную </w:t>
                  </w:r>
                  <w:r w:rsidRPr="004A0257">
                    <w:rPr>
                      <w:rFonts w:cs="Times New Roman"/>
                      <w:color w:val="1D1B11" w:themeColor="background2" w:themeShade="1A"/>
                    </w:rPr>
                    <w:lastRenderedPageBreak/>
                    <w:t>информацию, необходимую для решения учебных задач.</w:t>
                  </w:r>
                </w:p>
              </w:tc>
            </w:tr>
            <w:tr w:rsidR="00C3730F" w:rsidRPr="004A0257" w:rsidTr="00C5408A">
              <w:trPr>
                <w:tblCellSpacing w:w="0" w:type="dxa"/>
              </w:trPr>
              <w:tc>
                <w:tcPr>
                  <w:tcW w:w="2525"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владеть навыками использования информационных устройств</w:t>
                  </w:r>
                </w:p>
              </w:tc>
              <w:tc>
                <w:tcPr>
                  <w:tcW w:w="2268"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Владеет навыками использования информационных устройств только с помощью учителя.</w:t>
                  </w:r>
                </w:p>
              </w:tc>
              <w:tc>
                <w:tcPr>
                  <w:tcW w:w="1843" w:type="dxa"/>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Владеет навыками использования информационных устройств с помощью других учеников.</w:t>
                  </w:r>
                </w:p>
              </w:tc>
              <w:tc>
                <w:tcPr>
                  <w:tcW w:w="2938" w:type="dxa"/>
                  <w:gridSpan w:val="2"/>
                </w:tcPr>
                <w:p w:rsidR="00C3730F" w:rsidRPr="004A0257" w:rsidRDefault="00C3730F" w:rsidP="00844F1A">
                  <w:pPr>
                    <w:pStyle w:val="a3"/>
                    <w:framePr w:hSpace="180" w:wrap="around" w:vAnchor="text" w:hAnchor="margin" w:x="-318" w:y="2"/>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Владеет навыками использования информационных устройств самостоятельно.</w:t>
                  </w:r>
                </w:p>
              </w:tc>
            </w:tr>
          </w:tbl>
          <w:p w:rsidR="00BD24BA" w:rsidRPr="004A0257" w:rsidRDefault="00BD24BA" w:rsidP="00C5408A">
            <w:pPr>
              <w:pStyle w:val="ac"/>
              <w:spacing w:after="0"/>
              <w:ind w:left="0" w:firstLine="709"/>
              <w:jc w:val="both"/>
              <w:rPr>
                <w:rFonts w:cs="Times New Roman"/>
                <w:color w:val="1D1B11" w:themeColor="background2" w:themeShade="1A"/>
              </w:rPr>
            </w:pPr>
            <w:r w:rsidRPr="004A0257">
              <w:rPr>
                <w:rFonts w:cs="Times New Roman"/>
                <w:color w:val="1D1B11" w:themeColor="background2" w:themeShade="1A"/>
              </w:rPr>
              <w:t xml:space="preserve">В рамках проектной деятельности создаются ситуации, в которых происходит как формирование, так и проявление ключевых компетентностей учащихся. Требования разработаны на основании способов деятельности и свидетельствует о сформированности ключевых компетентностей учащихся: </w:t>
            </w:r>
            <w:r w:rsidRPr="004A0257">
              <w:rPr>
                <w:rFonts w:cs="Times New Roman"/>
                <w:b/>
                <w:bCs/>
                <w:color w:val="1D1B11" w:themeColor="background2" w:themeShade="1A"/>
              </w:rPr>
              <w:t>информационной, коммуникативной</w:t>
            </w:r>
            <w:r w:rsidRPr="004A0257">
              <w:rPr>
                <w:rFonts w:cs="Times New Roman"/>
                <w:color w:val="1D1B11" w:themeColor="background2" w:themeShade="1A"/>
              </w:rPr>
              <w:t xml:space="preserve"> и компетентности </w:t>
            </w:r>
            <w:r w:rsidRPr="004A0257">
              <w:rPr>
                <w:rFonts w:cs="Times New Roman"/>
                <w:b/>
                <w:bCs/>
                <w:color w:val="1D1B11" w:themeColor="background2" w:themeShade="1A"/>
              </w:rPr>
              <w:t>решения проблем</w:t>
            </w:r>
            <w:r w:rsidRPr="004A0257">
              <w:rPr>
                <w:rFonts w:cs="Times New Roman"/>
                <w:color w:val="1D1B11" w:themeColor="background2" w:themeShade="1A"/>
              </w:rPr>
              <w:t>.</w:t>
            </w:r>
          </w:p>
          <w:p w:rsidR="00BD24BA" w:rsidRPr="004A0257" w:rsidRDefault="00BD24BA" w:rsidP="00C5408A">
            <w:pPr>
              <w:pStyle w:val="ac"/>
              <w:spacing w:after="0"/>
              <w:ind w:left="0" w:firstLine="709"/>
              <w:jc w:val="both"/>
              <w:rPr>
                <w:rFonts w:cs="Times New Roman"/>
                <w:color w:val="1D1B11" w:themeColor="background2" w:themeShade="1A"/>
              </w:rPr>
            </w:pPr>
            <w:r w:rsidRPr="004A0257">
              <w:rPr>
                <w:rFonts w:cs="Times New Roman"/>
                <w:color w:val="1D1B11" w:themeColor="background2" w:themeShade="1A"/>
              </w:rPr>
              <w:t>Уровни сформированности ключевых компетентностей выделены сообразно возрасту учащихся. Для каждого уровня приведены показатели освоения той или иной компетентности на входе (качественное изменение по сравнению с предыдущим уровнем) и на выходе (увеличение доли самостоятельности учащегося, или усложнение того способа деятельности, владение которым он должен продемонстрировать). Предполагается, что первый уровень осваивается учащимся в начальной школе, второй – в 5-7 классах, третий – в 8-9 классах, четвертый – на старшей ступени.</w:t>
            </w:r>
          </w:p>
          <w:p w:rsidR="00BD24BA" w:rsidRPr="004A0257" w:rsidRDefault="00BD24BA" w:rsidP="00C5408A">
            <w:pPr>
              <w:ind w:firstLine="709"/>
              <w:jc w:val="both"/>
              <w:rPr>
                <w:rFonts w:cs="Times New Roman"/>
                <w:color w:val="1D1B11" w:themeColor="background2" w:themeShade="1A"/>
              </w:rPr>
            </w:pPr>
            <w:r w:rsidRPr="004A0257">
              <w:rPr>
                <w:rFonts w:cs="Times New Roman"/>
                <w:color w:val="1D1B11" w:themeColor="background2" w:themeShade="1A"/>
              </w:rPr>
              <w:t>Оценочные бланки позволяют фиксировать уровень учащегося по каждому критерию. При этом учитывается, что по некоторым составляющим той или иной компетентности ученик может оказаться на более высоком или низком уровне, чем тот, который он демонстрирует в целом. Таким образом, оценочные бланки позволяют отмечать продвижение ученика, основные пробелы и успехи в освоении того или иного способа деятельности, включая показатели предыдущего и последующего уровней по отношению к тому, на котором, как предполагается, находится учащийся той или иной ступени обучения.</w:t>
            </w:r>
          </w:p>
          <w:p w:rsidR="00BD24BA" w:rsidRPr="004A0257" w:rsidRDefault="00BD24BA" w:rsidP="00C5408A">
            <w:pPr>
              <w:pStyle w:val="ac"/>
              <w:spacing w:after="0"/>
              <w:ind w:left="0" w:firstLine="709"/>
              <w:jc w:val="both"/>
              <w:rPr>
                <w:rFonts w:cs="Times New Roman"/>
                <w:color w:val="1D1B11" w:themeColor="background2" w:themeShade="1A"/>
              </w:rPr>
            </w:pPr>
            <w:r w:rsidRPr="004A0257">
              <w:rPr>
                <w:rFonts w:cs="Times New Roman"/>
                <w:color w:val="1D1B11" w:themeColor="background2" w:themeShade="1A"/>
              </w:rPr>
              <w:t>В оценочном бланке отведено место для того, чтобы учитель фиксировал помощь, оказанную ученику в ходе работы над проектом. Это имеет принципиальное значение, так как переход учащегося на новый уровень освоения компетентности, или его продвижение внутри уровня нередко связаны с увеличением его самостоятельности в рамках проектной деятельности.</w:t>
            </w:r>
          </w:p>
          <w:p w:rsidR="00BD24BA" w:rsidRPr="004A0257" w:rsidRDefault="00BD24BA" w:rsidP="00C5408A">
            <w:pPr>
              <w:pStyle w:val="ac"/>
              <w:spacing w:after="0"/>
              <w:ind w:left="0" w:firstLine="709"/>
              <w:jc w:val="both"/>
              <w:rPr>
                <w:rFonts w:cs="Times New Roman"/>
                <w:color w:val="1D1B11" w:themeColor="background2" w:themeShade="1A"/>
              </w:rPr>
            </w:pPr>
            <w:r w:rsidRPr="004A0257">
              <w:rPr>
                <w:rFonts w:cs="Times New Roman"/>
                <w:color w:val="1D1B11" w:themeColor="background2" w:themeShade="1A"/>
              </w:rPr>
              <w:t>Объектами оценки являются портфолио  учащегося. При оценивании учитель использует только один бланк.</w:t>
            </w:r>
          </w:p>
          <w:p w:rsidR="00BD24BA" w:rsidRPr="004A0257" w:rsidRDefault="00BD24BA" w:rsidP="00C5408A">
            <w:pPr>
              <w:pStyle w:val="a8"/>
              <w:spacing w:after="0"/>
              <w:ind w:firstLine="709"/>
              <w:jc w:val="both"/>
              <w:rPr>
                <w:rFonts w:cs="Times New Roman"/>
                <w:i/>
                <w:iCs/>
                <w:color w:val="1D1B11" w:themeColor="background2" w:themeShade="1A"/>
              </w:rPr>
            </w:pPr>
            <w:r w:rsidRPr="004A0257">
              <w:rPr>
                <w:rFonts w:cs="Times New Roman"/>
                <w:color w:val="1D1B11" w:themeColor="background2" w:themeShade="1A"/>
              </w:rPr>
              <w:t>При необходимости предложенная система подсчета баллов может быть соотнесена с пятибалльной отметкой, при этом рекомендуется ориентироваться на общий балл и принимать за основу выставления отметки персональное продвижение учащегося по сравнению с его предыдущим результатом.</w:t>
            </w:r>
          </w:p>
          <w:p w:rsidR="00BD24BA" w:rsidRPr="004A0257" w:rsidRDefault="00BD24BA" w:rsidP="00C5408A">
            <w:pPr>
              <w:pStyle w:val="21"/>
              <w:spacing w:after="0" w:line="240" w:lineRule="auto"/>
              <w:ind w:left="0" w:firstLine="709"/>
              <w:jc w:val="both"/>
              <w:rPr>
                <w:rFonts w:cs="Times New Roman"/>
                <w:b/>
                <w:bCs/>
                <w:color w:val="1D1B11" w:themeColor="background2" w:themeShade="1A"/>
              </w:rPr>
            </w:pPr>
            <w:r w:rsidRPr="004A0257">
              <w:rPr>
                <w:rFonts w:cs="Times New Roman"/>
                <w:color w:val="1D1B11" w:themeColor="background2" w:themeShade="1A"/>
              </w:rPr>
              <w:t xml:space="preserve">  </w:t>
            </w:r>
          </w:p>
        </w:tc>
      </w:tr>
    </w:tbl>
    <w:p w:rsidR="00BD24BA" w:rsidRPr="004A0257" w:rsidRDefault="00BD24BA">
      <w:pPr>
        <w:rPr>
          <w:rFonts w:cs="Times New Roman"/>
          <w:b/>
          <w:bCs/>
          <w:color w:val="1D1B11" w:themeColor="background2" w:themeShade="1A"/>
        </w:rPr>
        <w:sectPr w:rsidR="00BD24BA" w:rsidRPr="004A0257" w:rsidSect="0094010C">
          <w:footerReference w:type="default" r:id="rId18"/>
          <w:pgSz w:w="11906" w:h="16838" w:code="9"/>
          <w:pgMar w:top="1134" w:right="851" w:bottom="1134" w:left="1701" w:header="720" w:footer="720" w:gutter="0"/>
          <w:pgBorders w:display="firstPage" w:offsetFrom="page">
            <w:top w:val="triple" w:sz="4" w:space="24" w:color="auto"/>
            <w:left w:val="triple" w:sz="4" w:space="24" w:color="auto"/>
            <w:bottom w:val="triple" w:sz="4" w:space="24" w:color="auto"/>
            <w:right w:val="triple" w:sz="4" w:space="24" w:color="auto"/>
          </w:pgBorders>
          <w:pgNumType w:start="1"/>
          <w:cols w:space="708"/>
          <w:titlePg/>
          <w:docGrid w:linePitch="360"/>
        </w:sectPr>
      </w:pPr>
    </w:p>
    <w:p w:rsidR="00BD24BA" w:rsidRPr="004A0257" w:rsidRDefault="00BD24BA">
      <w:pPr>
        <w:jc w:val="center"/>
        <w:rPr>
          <w:rFonts w:cs="Times New Roman"/>
          <w:color w:val="1D1B11" w:themeColor="background2" w:themeShade="1A"/>
          <w:sz w:val="8"/>
          <w:szCs w:val="8"/>
        </w:rPr>
      </w:pPr>
      <w:r w:rsidRPr="004A0257">
        <w:rPr>
          <w:rFonts w:cs="Times New Roman"/>
          <w:b/>
          <w:bCs/>
          <w:color w:val="1D1B11" w:themeColor="background2" w:themeShade="1A"/>
        </w:rPr>
        <w:lastRenderedPageBreak/>
        <w:t xml:space="preserve">Требования к уровню сформированности ключевых компетентностей учащихся </w:t>
      </w:r>
    </w:p>
    <w:p w:rsidR="00BD24BA" w:rsidRPr="004A0257" w:rsidRDefault="00BD24BA">
      <w:pPr>
        <w:jc w:val="both"/>
        <w:rPr>
          <w:rFonts w:cs="Times New Roman"/>
          <w:i/>
          <w:iCs/>
          <w:color w:val="1D1B11" w:themeColor="background2" w:themeShade="1A"/>
          <w:sz w:val="22"/>
          <w:szCs w:val="22"/>
        </w:rPr>
      </w:pPr>
      <w:r w:rsidRPr="004A0257">
        <w:rPr>
          <w:rFonts w:cs="Times New Roman"/>
          <w:i/>
          <w:iCs/>
          <w:color w:val="1D1B11" w:themeColor="background2" w:themeShade="1A"/>
          <w:sz w:val="22"/>
          <w:szCs w:val="22"/>
        </w:rPr>
        <w:t>Ученик:</w:t>
      </w:r>
    </w:p>
    <w:p w:rsidR="00BD24BA" w:rsidRPr="004A0257" w:rsidRDefault="00BD24BA">
      <w:pPr>
        <w:jc w:val="center"/>
        <w:rPr>
          <w:rFonts w:cs="Times New Roman"/>
          <w:color w:val="1D1B11" w:themeColor="background2" w:themeShade="1A"/>
          <w:sz w:val="8"/>
          <w:szCs w:val="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5"/>
        <w:gridCol w:w="3464"/>
        <w:gridCol w:w="3657"/>
        <w:gridCol w:w="3452"/>
        <w:gridCol w:w="3578"/>
      </w:tblGrid>
      <w:tr w:rsidR="00BD24BA" w:rsidRPr="004A0257">
        <w:tc>
          <w:tcPr>
            <w:tcW w:w="635" w:type="dxa"/>
          </w:tcPr>
          <w:p w:rsidR="00BD24BA" w:rsidRPr="004A0257" w:rsidRDefault="00BD24BA">
            <w:pPr>
              <w:rPr>
                <w:rFonts w:cs="Times New Roman"/>
                <w:color w:val="1D1B11" w:themeColor="background2" w:themeShade="1A"/>
              </w:rPr>
            </w:pPr>
          </w:p>
        </w:tc>
        <w:tc>
          <w:tcPr>
            <w:tcW w:w="3464" w:type="dxa"/>
          </w:tcPr>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sz w:val="22"/>
                <w:szCs w:val="22"/>
              </w:rPr>
              <w:t xml:space="preserve">Уровень </w:t>
            </w:r>
            <w:r w:rsidRPr="004A0257">
              <w:rPr>
                <w:rFonts w:cs="Times New Roman"/>
                <w:b/>
                <w:bCs/>
                <w:color w:val="1D1B11" w:themeColor="background2" w:themeShade="1A"/>
                <w:sz w:val="22"/>
                <w:szCs w:val="22"/>
                <w:lang w:val="en-US"/>
              </w:rPr>
              <w:t>I</w:t>
            </w:r>
          </w:p>
        </w:tc>
        <w:tc>
          <w:tcPr>
            <w:tcW w:w="3657" w:type="dxa"/>
          </w:tcPr>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sz w:val="22"/>
                <w:szCs w:val="22"/>
              </w:rPr>
              <w:t xml:space="preserve">Уровень </w:t>
            </w:r>
            <w:r w:rsidRPr="004A0257">
              <w:rPr>
                <w:rFonts w:cs="Times New Roman"/>
                <w:b/>
                <w:bCs/>
                <w:color w:val="1D1B11" w:themeColor="background2" w:themeShade="1A"/>
                <w:sz w:val="22"/>
                <w:szCs w:val="22"/>
                <w:lang w:val="en-US"/>
              </w:rPr>
              <w:t>II</w:t>
            </w:r>
          </w:p>
        </w:tc>
        <w:tc>
          <w:tcPr>
            <w:tcW w:w="3452" w:type="dxa"/>
          </w:tcPr>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sz w:val="22"/>
                <w:szCs w:val="22"/>
              </w:rPr>
              <w:t xml:space="preserve">Уровень </w:t>
            </w:r>
            <w:r w:rsidRPr="004A0257">
              <w:rPr>
                <w:rFonts w:cs="Times New Roman"/>
                <w:b/>
                <w:bCs/>
                <w:color w:val="1D1B11" w:themeColor="background2" w:themeShade="1A"/>
                <w:sz w:val="22"/>
                <w:szCs w:val="22"/>
                <w:lang w:val="en-US"/>
              </w:rPr>
              <w:t>III</w:t>
            </w:r>
          </w:p>
        </w:tc>
        <w:tc>
          <w:tcPr>
            <w:tcW w:w="3578" w:type="dxa"/>
          </w:tcPr>
          <w:p w:rsidR="00BD24BA" w:rsidRPr="004A0257" w:rsidRDefault="00BD24BA">
            <w:pPr>
              <w:jc w:val="center"/>
              <w:rPr>
                <w:rFonts w:cs="Times New Roman"/>
                <w:color w:val="1D1B11" w:themeColor="background2" w:themeShade="1A"/>
              </w:rPr>
            </w:pPr>
            <w:r w:rsidRPr="004A0257">
              <w:rPr>
                <w:rFonts w:cs="Times New Roman"/>
                <w:b/>
                <w:bCs/>
                <w:color w:val="1D1B11" w:themeColor="background2" w:themeShade="1A"/>
                <w:sz w:val="22"/>
                <w:szCs w:val="22"/>
              </w:rPr>
              <w:t xml:space="preserve">Уровень </w:t>
            </w:r>
            <w:r w:rsidRPr="004A0257">
              <w:rPr>
                <w:rFonts w:cs="Times New Roman"/>
                <w:b/>
                <w:bCs/>
                <w:color w:val="1D1B11" w:themeColor="background2" w:themeShade="1A"/>
                <w:sz w:val="22"/>
                <w:szCs w:val="22"/>
                <w:lang w:val="en-US"/>
              </w:rPr>
              <w:t>IV</w:t>
            </w:r>
          </w:p>
        </w:tc>
      </w:tr>
      <w:tr w:rsidR="00BD24BA" w:rsidRPr="004A0257">
        <w:trPr>
          <w:cantSplit/>
          <w:trHeight w:val="1134"/>
        </w:trPr>
        <w:tc>
          <w:tcPr>
            <w:tcW w:w="635" w:type="dxa"/>
            <w:textDirection w:val="btLr"/>
          </w:tcPr>
          <w:p w:rsidR="00BD24BA" w:rsidRPr="004A0257" w:rsidRDefault="00BD24BA">
            <w:pPr>
              <w:ind w:left="113" w:right="113"/>
              <w:jc w:val="center"/>
              <w:rPr>
                <w:rFonts w:cs="Times New Roman"/>
                <w:color w:val="1D1B11" w:themeColor="background2" w:themeShade="1A"/>
              </w:rPr>
            </w:pPr>
            <w:r w:rsidRPr="004A0257">
              <w:rPr>
                <w:rFonts w:cs="Times New Roman"/>
                <w:color w:val="1D1B11" w:themeColor="background2" w:themeShade="1A"/>
                <w:sz w:val="22"/>
                <w:szCs w:val="22"/>
              </w:rPr>
              <w:t>Решение проблем</w:t>
            </w:r>
          </w:p>
        </w:tc>
        <w:tc>
          <w:tcPr>
            <w:tcW w:w="3464" w:type="dxa"/>
          </w:tcPr>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демонстрирует понимание проблемы,</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 xml:space="preserve"> демонстрирует понимание цели и задач деятельности,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демонстрирует понимание последовательности действий,</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имеет общее представление о предполагаемом результате своей деятельности,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высказывается по поводу полученного результата.</w:t>
            </w:r>
          </w:p>
        </w:tc>
        <w:tc>
          <w:tcPr>
            <w:tcW w:w="3657" w:type="dxa"/>
          </w:tcPr>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описывает желаемую и реальную ситуацию,</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формулирует цель и задачи деятельности по решению проблемы,</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планирует свою деятельность,</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формулирует детальное представление об ожидаемом результате деятельности,</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оценивает результат и процесс деятельности.</w:t>
            </w:r>
          </w:p>
        </w:tc>
        <w:tc>
          <w:tcPr>
            <w:tcW w:w="3452" w:type="dxa"/>
          </w:tcPr>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формулирует проблему с помощью учителя,</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ставит достижимые и измеримые цели,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проводит текущий контроль реализации плана деятельности,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предполагает последствия достижения результатов,</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анализирует результаты и процесс деятельности.</w:t>
            </w:r>
          </w:p>
        </w:tc>
        <w:tc>
          <w:tcPr>
            <w:tcW w:w="3578" w:type="dxa"/>
          </w:tcPr>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формулирует и анализирует  проблему,</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определяет стратегию решения проблемы,</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анализирует ресурсы и риски,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анализирует потребность окружающих в планируемых результатах деятельности,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проводит объективный анализ и указывает субъективное значение результатов деятельности.</w:t>
            </w:r>
          </w:p>
        </w:tc>
      </w:tr>
      <w:tr w:rsidR="00BD24BA" w:rsidRPr="004A0257">
        <w:trPr>
          <w:cantSplit/>
          <w:trHeight w:val="1134"/>
        </w:trPr>
        <w:tc>
          <w:tcPr>
            <w:tcW w:w="635" w:type="dxa"/>
            <w:textDirection w:val="btLr"/>
          </w:tcPr>
          <w:p w:rsidR="00BD24BA" w:rsidRPr="004A0257" w:rsidRDefault="00BD24BA">
            <w:pPr>
              <w:ind w:left="113" w:right="113"/>
              <w:jc w:val="center"/>
              <w:rPr>
                <w:rFonts w:cs="Times New Roman"/>
                <w:color w:val="1D1B11" w:themeColor="background2" w:themeShade="1A"/>
              </w:rPr>
            </w:pPr>
            <w:r w:rsidRPr="004A0257">
              <w:rPr>
                <w:rFonts w:cs="Times New Roman"/>
                <w:color w:val="1D1B11" w:themeColor="background2" w:themeShade="1A"/>
                <w:sz w:val="22"/>
                <w:szCs w:val="22"/>
              </w:rPr>
              <w:t>Работа с информацией</w:t>
            </w:r>
          </w:p>
        </w:tc>
        <w:tc>
          <w:tcPr>
            <w:tcW w:w="3464" w:type="dxa"/>
          </w:tcPr>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осознает недостаток информации в процессе реализации деятельности,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применяет предложенный учителем способ получать информацию из одного источника,</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демонстрирует понимание полученной информации,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демонстрирует понимание выводов по определенному вопросу.</w:t>
            </w:r>
          </w:p>
        </w:tc>
        <w:tc>
          <w:tcPr>
            <w:tcW w:w="3657" w:type="dxa"/>
          </w:tcPr>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осознает, какой информацией по вопросу он обладает, а какой – нет,</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применяет предложенный учителем способ получать информацию из нескольких источников (в том числе – каталогов),</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интерпретирует полученную информацию в контексте своей деятельности,</w:t>
            </w:r>
          </w:p>
          <w:p w:rsidR="00BD24BA" w:rsidRPr="004A0257" w:rsidRDefault="00BD24BA" w:rsidP="00AC47F4">
            <w:pPr>
              <w:numPr>
                <w:ilvl w:val="0"/>
                <w:numId w:val="37"/>
              </w:numPr>
              <w:tabs>
                <w:tab w:val="clear" w:pos="720"/>
                <w:tab w:val="num" w:pos="340"/>
              </w:tabs>
              <w:ind w:left="340"/>
              <w:rPr>
                <w:rFonts w:cs="Times New Roman"/>
                <w:color w:val="1D1B11" w:themeColor="background2" w:themeShade="1A"/>
              </w:rPr>
            </w:pPr>
            <w:r w:rsidRPr="004A0257">
              <w:rPr>
                <w:rFonts w:cs="Times New Roman"/>
                <w:color w:val="1D1B11" w:themeColor="background2" w:themeShade="1A"/>
                <w:sz w:val="22"/>
                <w:szCs w:val="22"/>
              </w:rPr>
              <w:t>приводит аргументы.</w:t>
            </w:r>
          </w:p>
        </w:tc>
        <w:tc>
          <w:tcPr>
            <w:tcW w:w="3452" w:type="dxa"/>
          </w:tcPr>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планирует информационный поиск,</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владеет способами систематизации информации,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критически относится к полученной  информации,</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делает выводы.</w:t>
            </w:r>
          </w:p>
        </w:tc>
        <w:tc>
          <w:tcPr>
            <w:tcW w:w="3578" w:type="dxa"/>
          </w:tcPr>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определяет уровень информированности, необходимый для принятия решения,</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выбирает информационные источники, адекватные цели проекта,</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разрешает противоречия,</w:t>
            </w:r>
          </w:p>
          <w:p w:rsidR="00BD24BA" w:rsidRPr="004A0257" w:rsidRDefault="00BD24BA" w:rsidP="00AC47F4">
            <w:pPr>
              <w:numPr>
                <w:ilvl w:val="0"/>
                <w:numId w:val="37"/>
              </w:numPr>
              <w:tabs>
                <w:tab w:val="clear" w:pos="720"/>
                <w:tab w:val="num" w:pos="252"/>
              </w:tabs>
              <w:ind w:left="252" w:hanging="252"/>
              <w:rPr>
                <w:rFonts w:cs="Times New Roman"/>
                <w:color w:val="1D1B11" w:themeColor="background2" w:themeShade="1A"/>
              </w:rPr>
            </w:pPr>
            <w:r w:rsidRPr="004A0257">
              <w:rPr>
                <w:rFonts w:cs="Times New Roman"/>
                <w:color w:val="1D1B11" w:themeColor="background2" w:themeShade="1A"/>
                <w:sz w:val="22"/>
                <w:szCs w:val="22"/>
              </w:rPr>
              <w:t>делает выводы и принимает решения в ситуации неопределенности.</w:t>
            </w:r>
          </w:p>
        </w:tc>
      </w:tr>
      <w:tr w:rsidR="00BD24BA" w:rsidRPr="004A0257">
        <w:trPr>
          <w:cantSplit/>
          <w:trHeight w:val="1134"/>
        </w:trPr>
        <w:tc>
          <w:tcPr>
            <w:tcW w:w="635" w:type="dxa"/>
            <w:textDirection w:val="btLr"/>
          </w:tcPr>
          <w:p w:rsidR="00BD24BA" w:rsidRPr="004A0257" w:rsidRDefault="00BD24BA">
            <w:pPr>
              <w:ind w:left="113" w:right="113"/>
              <w:jc w:val="center"/>
              <w:rPr>
                <w:rFonts w:cs="Times New Roman"/>
                <w:color w:val="1D1B11" w:themeColor="background2" w:themeShade="1A"/>
              </w:rPr>
            </w:pPr>
            <w:r w:rsidRPr="004A0257">
              <w:rPr>
                <w:rFonts w:cs="Times New Roman"/>
                <w:color w:val="1D1B11" w:themeColor="background2" w:themeShade="1A"/>
                <w:sz w:val="22"/>
                <w:szCs w:val="22"/>
              </w:rPr>
              <w:t>Коммуникация</w:t>
            </w:r>
          </w:p>
        </w:tc>
        <w:tc>
          <w:tcPr>
            <w:tcW w:w="3464" w:type="dxa"/>
          </w:tcPr>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соблюдает нормы речи в простом высказывании,</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соблюдает нормы изложения простого текста,</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работает с вопросами на уточнение,</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соблюдает процедуру при работе в группе.</w:t>
            </w:r>
          </w:p>
        </w:tc>
        <w:tc>
          <w:tcPr>
            <w:tcW w:w="3657" w:type="dxa"/>
          </w:tcPr>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соблюдает нормы речи в сложном высказывании,</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соблюдает нормы изложения сложного текста,</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работает с вопросами на понимание,</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взаимодействует с членами группы, договорившись о процедуре.</w:t>
            </w:r>
          </w:p>
        </w:tc>
        <w:tc>
          <w:tcPr>
            <w:tcW w:w="3452" w:type="dxa"/>
          </w:tcPr>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использует невербальные средства воздействия на аудиторию,</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определяет цель и адекватную форму письменных коммуникаций,</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работает с вопросами в развитие темы,</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совместно с членами группы получает результат взаимодействия.</w:t>
            </w:r>
          </w:p>
        </w:tc>
        <w:tc>
          <w:tcPr>
            <w:tcW w:w="3578" w:type="dxa"/>
          </w:tcPr>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использует риторические и логические приемы,</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определяет средства письменной коммуникации, адекватные цели,</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работает с вопросами на дискредитацию,</w:t>
            </w:r>
          </w:p>
          <w:p w:rsidR="00BD24BA" w:rsidRPr="004A0257" w:rsidRDefault="00BD24BA" w:rsidP="00AC47F4">
            <w:pPr>
              <w:numPr>
                <w:ilvl w:val="0"/>
                <w:numId w:val="38"/>
              </w:numPr>
              <w:rPr>
                <w:rFonts w:cs="Times New Roman"/>
                <w:color w:val="1D1B11" w:themeColor="background2" w:themeShade="1A"/>
              </w:rPr>
            </w:pPr>
            <w:r w:rsidRPr="004A0257">
              <w:rPr>
                <w:rFonts w:cs="Times New Roman"/>
                <w:color w:val="1D1B11" w:themeColor="background2" w:themeShade="1A"/>
                <w:sz w:val="22"/>
                <w:szCs w:val="22"/>
              </w:rPr>
              <w:t>успешно справляется с кризисами взаимодействия совместно с членами группы.</w:t>
            </w:r>
          </w:p>
        </w:tc>
      </w:tr>
    </w:tbl>
    <w:p w:rsidR="00BD24BA" w:rsidRPr="004A0257" w:rsidRDefault="00BD24BA">
      <w:pPr>
        <w:rPr>
          <w:rFonts w:cs="Times New Roman"/>
          <w:color w:val="1D1B11" w:themeColor="background2" w:themeShade="1A"/>
          <w:sz w:val="22"/>
          <w:szCs w:val="22"/>
        </w:rPr>
      </w:pPr>
    </w:p>
    <w:p w:rsidR="00BD24BA" w:rsidRPr="004A0257" w:rsidRDefault="00BD24BA">
      <w:pPr>
        <w:pStyle w:val="10"/>
        <w:rPr>
          <w:rFonts w:cs="Times New Roman"/>
          <w:color w:val="1D1B11" w:themeColor="background2" w:themeShade="1A"/>
        </w:rPr>
      </w:pPr>
      <w:r w:rsidRPr="004A0257">
        <w:rPr>
          <w:rFonts w:cs="Times New Roman"/>
          <w:color w:val="1D1B11" w:themeColor="background2" w:themeShade="1A"/>
          <w:sz w:val="22"/>
          <w:szCs w:val="22"/>
        </w:rPr>
        <w:br w:type="page"/>
      </w:r>
      <w:r w:rsidRPr="004A0257">
        <w:rPr>
          <w:rFonts w:cs="Times New Roman"/>
          <w:color w:val="1D1B11" w:themeColor="background2" w:themeShade="1A"/>
        </w:rPr>
        <w:lastRenderedPageBreak/>
        <w:t>РЕШЕНИЕ ПРОБЛЕМ</w:t>
      </w:r>
    </w:p>
    <w:p w:rsidR="00BD24BA" w:rsidRPr="004A0257" w:rsidRDefault="00BD24BA">
      <w:pPr>
        <w:rPr>
          <w:rFonts w:cs="Times New Roman"/>
          <w:color w:val="1D1B11" w:themeColor="background2" w:themeShade="1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1888"/>
        <w:gridCol w:w="1870"/>
        <w:gridCol w:w="1964"/>
        <w:gridCol w:w="1888"/>
        <w:gridCol w:w="1725"/>
        <w:gridCol w:w="1718"/>
        <w:gridCol w:w="1629"/>
        <w:gridCol w:w="1571"/>
      </w:tblGrid>
      <w:tr w:rsidR="00BD24BA" w:rsidRPr="004A0257">
        <w:tc>
          <w:tcPr>
            <w:tcW w:w="533" w:type="dxa"/>
            <w:tcBorders>
              <w:top w:val="single" w:sz="12" w:space="0" w:color="auto"/>
              <w:left w:val="single" w:sz="12" w:space="0" w:color="auto"/>
              <w:right w:val="single" w:sz="12" w:space="0" w:color="auto"/>
            </w:tcBorders>
          </w:tcPr>
          <w:p w:rsidR="00BD24BA" w:rsidRPr="004A0257" w:rsidRDefault="00BD24BA">
            <w:pPr>
              <w:rPr>
                <w:rFonts w:cs="Times New Roman"/>
                <w:color w:val="1D1B11" w:themeColor="background2" w:themeShade="1A"/>
              </w:rPr>
            </w:pPr>
          </w:p>
        </w:tc>
        <w:tc>
          <w:tcPr>
            <w:tcW w:w="3758"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w:t>
            </w:r>
          </w:p>
        </w:tc>
        <w:tc>
          <w:tcPr>
            <w:tcW w:w="3852"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w:t>
            </w:r>
          </w:p>
        </w:tc>
        <w:tc>
          <w:tcPr>
            <w:tcW w:w="3443"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III</w:t>
            </w:r>
          </w:p>
        </w:tc>
        <w:tc>
          <w:tcPr>
            <w:tcW w:w="3200"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IV</w:t>
            </w:r>
          </w:p>
        </w:tc>
      </w:tr>
      <w:tr w:rsidR="00BD24BA" w:rsidRPr="004A0257">
        <w:trPr>
          <w:cantSplit/>
        </w:trPr>
        <w:tc>
          <w:tcPr>
            <w:tcW w:w="533" w:type="dxa"/>
            <w:tcBorders>
              <w:left w:val="single" w:sz="12" w:space="0" w:color="auto"/>
              <w:right w:val="single" w:sz="12" w:space="0" w:color="auto"/>
            </w:tcBorders>
          </w:tcPr>
          <w:p w:rsidR="00BD24BA" w:rsidRPr="004A0257" w:rsidRDefault="00BD24BA">
            <w:pPr>
              <w:rPr>
                <w:rFonts w:cs="Times New Roman"/>
                <w:color w:val="1D1B11" w:themeColor="background2" w:themeShade="1A"/>
              </w:rPr>
            </w:pPr>
          </w:p>
        </w:tc>
        <w:tc>
          <w:tcPr>
            <w:tcW w:w="1888"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1 балл</w:t>
            </w:r>
          </w:p>
        </w:tc>
        <w:tc>
          <w:tcPr>
            <w:tcW w:w="1870"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2 балла</w:t>
            </w:r>
          </w:p>
        </w:tc>
        <w:tc>
          <w:tcPr>
            <w:tcW w:w="1964"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3 балла</w:t>
            </w:r>
          </w:p>
        </w:tc>
        <w:tc>
          <w:tcPr>
            <w:tcW w:w="1888"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4 балла</w:t>
            </w:r>
          </w:p>
        </w:tc>
        <w:tc>
          <w:tcPr>
            <w:tcW w:w="1725"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5 баллов</w:t>
            </w:r>
          </w:p>
        </w:tc>
        <w:tc>
          <w:tcPr>
            <w:tcW w:w="1718"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6 баллов</w:t>
            </w:r>
          </w:p>
        </w:tc>
        <w:tc>
          <w:tcPr>
            <w:tcW w:w="1629"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7 баллов</w:t>
            </w:r>
          </w:p>
        </w:tc>
        <w:tc>
          <w:tcPr>
            <w:tcW w:w="1571"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8 баллов</w:t>
            </w:r>
          </w:p>
        </w:tc>
      </w:tr>
      <w:tr w:rsidR="00BD24BA" w:rsidRPr="004A0257">
        <w:trPr>
          <w:cantSplit/>
          <w:trHeight w:val="1134"/>
        </w:trPr>
        <w:tc>
          <w:tcPr>
            <w:tcW w:w="533" w:type="dxa"/>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Постановка проблемы</w:t>
            </w: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подтвердил понимание проблемы, сформулированной учителем.</w:t>
            </w:r>
          </w:p>
        </w:tc>
        <w:tc>
          <w:tcPr>
            <w:tcW w:w="187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объяснил причины, по которым он приступил к решению проблемы, сформулированной учителем.</w:t>
            </w:r>
          </w:p>
        </w:tc>
        <w:tc>
          <w:tcPr>
            <w:tcW w:w="1964"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описал ситуацию и указал свои намерения.</w:t>
            </w:r>
          </w:p>
        </w:tc>
        <w:tc>
          <w:tcPr>
            <w:tcW w:w="188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обосновал идеальную (желаемую) ситуацию.</w:t>
            </w:r>
          </w:p>
        </w:tc>
        <w:tc>
          <w:tcPr>
            <w:tcW w:w="172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назвал противоречие между идеальной и реальной ситуацией.</w:t>
            </w:r>
          </w:p>
        </w:tc>
        <w:tc>
          <w:tcPr>
            <w:tcW w:w="1718" w:type="dxa"/>
            <w:tcBorders>
              <w:righ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назвал некоторые причины существования проблемы, сформулированной с помощью учителя.</w:t>
            </w:r>
          </w:p>
        </w:tc>
        <w:tc>
          <w:tcPr>
            <w:tcW w:w="162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сформулировал проблему и привел анализ  причин ее существования.</w:t>
            </w:r>
          </w:p>
        </w:tc>
        <w:tc>
          <w:tcPr>
            <w:tcW w:w="157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некоторые последствия существования проблемы.</w:t>
            </w:r>
          </w:p>
        </w:tc>
      </w:tr>
      <w:tr w:rsidR="00BD24BA" w:rsidRPr="004A0257">
        <w:trPr>
          <w:cantSplit/>
          <w:trHeight w:val="1134"/>
        </w:trPr>
        <w:tc>
          <w:tcPr>
            <w:tcW w:w="533" w:type="dxa"/>
            <w:vMerge w:val="restart"/>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Целеполагание и планирование</w:t>
            </w:r>
          </w:p>
        </w:tc>
        <w:tc>
          <w:tcPr>
            <w:tcW w:w="1888" w:type="dxa"/>
            <w:tcBorders>
              <w:left w:val="single" w:sz="12" w:space="0" w:color="auto"/>
            </w:tcBorders>
          </w:tcPr>
          <w:p w:rsidR="00BD24BA" w:rsidRPr="004A0257" w:rsidRDefault="00BD24BA">
            <w:pPr>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Ученик подтвердил понимание цели и задач проекта, сформулированных учителем.</w:t>
            </w:r>
          </w:p>
        </w:tc>
        <w:tc>
          <w:tcPr>
            <w:tcW w:w="187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 помощью учителя сформулировал задачи,  соответствующие цели проекта.</w:t>
            </w:r>
          </w:p>
        </w:tc>
        <w:tc>
          <w:tcPr>
            <w:tcW w:w="1964"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сформулировал задачи, адекватные цели проекта, определенной совместно с учителем.</w:t>
            </w:r>
          </w:p>
        </w:tc>
        <w:tc>
          <w:tcPr>
            <w:tcW w:w="188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сформулировал цель проекта на основании проблемы, сформулированной совместно с учителем.</w:t>
            </w:r>
          </w:p>
        </w:tc>
        <w:tc>
          <w:tcPr>
            <w:tcW w:w="172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способ убедиться в достижении цели.</w:t>
            </w:r>
          </w:p>
        </w:tc>
        <w:tc>
          <w:tcPr>
            <w:tcW w:w="171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обосновал достижимость цели и назвал риски.</w:t>
            </w:r>
          </w:p>
        </w:tc>
        <w:tc>
          <w:tcPr>
            <w:tcW w:w="162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возможные способы решения проблемы.</w:t>
            </w:r>
          </w:p>
        </w:tc>
        <w:tc>
          <w:tcPr>
            <w:tcW w:w="157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стратегию достижения цели на основе анализа альтернативы.</w:t>
            </w:r>
          </w:p>
        </w:tc>
      </w:tr>
      <w:tr w:rsidR="00BD24BA" w:rsidRPr="004A0257">
        <w:trPr>
          <w:cantSplit/>
          <w:trHeight w:val="1134"/>
        </w:trPr>
        <w:tc>
          <w:tcPr>
            <w:tcW w:w="533" w:type="dxa"/>
            <w:vMerge/>
            <w:tcBorders>
              <w:left w:val="single" w:sz="12" w:space="0" w:color="auto"/>
              <w:right w:val="single" w:sz="12" w:space="0" w:color="auto"/>
            </w:tcBorders>
            <w:textDirection w:val="btLr"/>
          </w:tcPr>
          <w:p w:rsidR="00BD24BA" w:rsidRPr="004A0257" w:rsidRDefault="00BD24BA">
            <w:pPr>
              <w:ind w:left="113" w:right="113"/>
              <w:rPr>
                <w:rFonts w:ascii="Arial" w:hAnsi="Arial" w:cs="Arial"/>
                <w:color w:val="1D1B11" w:themeColor="background2" w:themeShade="1A"/>
                <w:sz w:val="18"/>
                <w:szCs w:val="18"/>
              </w:rPr>
            </w:pP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После завершения проекта ученик рассказал, что было сделано в ходе работы над проектом.</w:t>
            </w:r>
          </w:p>
        </w:tc>
        <w:tc>
          <w:tcPr>
            <w:tcW w:w="187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После завершения проекта ученик описал последовательность и взаимосвязь предпринятых действий.</w:t>
            </w:r>
          </w:p>
        </w:tc>
        <w:tc>
          <w:tcPr>
            <w:tcW w:w="1964"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 xml:space="preserve">Ученик выстроил в хронологической последовательности сформулированные совместно с учителем действия (шаги). </w:t>
            </w:r>
          </w:p>
        </w:tc>
        <w:tc>
          <w:tcPr>
            <w:tcW w:w="188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время, необходимое для выполнения сформулированных совместно с учителем действий (шагов).</w:t>
            </w:r>
          </w:p>
        </w:tc>
        <w:tc>
          <w:tcPr>
            <w:tcW w:w="172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действия (шаги) в соответствии с задачами и назвал некоторые необходимые ресурсы.</w:t>
            </w:r>
          </w:p>
        </w:tc>
        <w:tc>
          <w:tcPr>
            <w:tcW w:w="171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обосновал необходимые для реализации проекта ресурсы.</w:t>
            </w:r>
          </w:p>
        </w:tc>
        <w:tc>
          <w:tcPr>
            <w:tcW w:w="162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зафиксировал результаты текущего контроля над соответствием деятельности плану.</w:t>
            </w:r>
          </w:p>
        </w:tc>
        <w:tc>
          <w:tcPr>
            <w:tcW w:w="157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спланировал текущий контроль с учетом специфики деятельности (шагов).</w:t>
            </w:r>
          </w:p>
        </w:tc>
      </w:tr>
      <w:tr w:rsidR="00BD24BA" w:rsidRPr="004A0257">
        <w:trPr>
          <w:cantSplit/>
        </w:trPr>
        <w:tc>
          <w:tcPr>
            <w:tcW w:w="533" w:type="dxa"/>
            <w:vMerge/>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p>
        </w:tc>
        <w:tc>
          <w:tcPr>
            <w:tcW w:w="1888" w:type="dxa"/>
            <w:tcBorders>
              <w:left w:val="single" w:sz="12" w:space="0" w:color="auto"/>
            </w:tcBorders>
          </w:tcPr>
          <w:p w:rsidR="00BD24BA" w:rsidRPr="004A0257" w:rsidRDefault="00BD24BA">
            <w:pPr>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После завершения проекта ученик описал полученный продукт.</w:t>
            </w:r>
          </w:p>
        </w:tc>
        <w:tc>
          <w:tcPr>
            <w:tcW w:w="187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На этапе планирования ученик описал продукт, который предполагает получить.</w:t>
            </w:r>
          </w:p>
        </w:tc>
        <w:tc>
          <w:tcPr>
            <w:tcW w:w="1964"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детально описал характеристики продукта, важные для его использования.</w:t>
            </w:r>
          </w:p>
        </w:tc>
        <w:tc>
          <w:tcPr>
            <w:tcW w:w="188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каким образом он планирует использовать продукт.</w:t>
            </w:r>
          </w:p>
        </w:tc>
        <w:tc>
          <w:tcPr>
            <w:tcW w:w="172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описал характеристики продукта, с учетом заранее заданных критериев оценки продукта.</w:t>
            </w:r>
          </w:p>
        </w:tc>
        <w:tc>
          <w:tcPr>
            <w:tcW w:w="171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обоснованно назвал потенциальных потребителей и области использования продукта.</w:t>
            </w:r>
          </w:p>
        </w:tc>
        <w:tc>
          <w:tcPr>
            <w:tcW w:w="162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сформулировал рекомендации по использованию полученного продукта другими.</w:t>
            </w:r>
          </w:p>
        </w:tc>
        <w:tc>
          <w:tcPr>
            <w:tcW w:w="157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спланировал продвижение или указал границы использования продукта.</w:t>
            </w:r>
          </w:p>
        </w:tc>
      </w:tr>
    </w:tbl>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r w:rsidRPr="004A0257">
        <w:rPr>
          <w:rFonts w:cs="Times New Roman"/>
          <w:color w:val="1D1B11" w:themeColor="background2" w:themeShade="1A"/>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1888"/>
        <w:gridCol w:w="1870"/>
        <w:gridCol w:w="1964"/>
        <w:gridCol w:w="1888"/>
        <w:gridCol w:w="1725"/>
        <w:gridCol w:w="1718"/>
        <w:gridCol w:w="1629"/>
        <w:gridCol w:w="1571"/>
      </w:tblGrid>
      <w:tr w:rsidR="00BD24BA" w:rsidRPr="004A0257">
        <w:trPr>
          <w:cantSplit/>
        </w:trPr>
        <w:tc>
          <w:tcPr>
            <w:tcW w:w="533" w:type="dxa"/>
            <w:vMerge w:val="restart"/>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lastRenderedPageBreak/>
              <w:t>Оценка результата</w:t>
            </w: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высказал оценочное отношение к полученному продукту.</w:t>
            </w:r>
          </w:p>
        </w:tc>
        <w:tc>
          <w:tcPr>
            <w:tcW w:w="187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привел аргумент, подтверждающий справедливость высказанного оценочного отношения.</w:t>
            </w:r>
          </w:p>
        </w:tc>
        <w:tc>
          <w:tcPr>
            <w:tcW w:w="1964"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По завершении проекта ученик сравнил ожидаемый и полученный продукт.</w:t>
            </w:r>
          </w:p>
        </w:tc>
        <w:tc>
          <w:tcPr>
            <w:tcW w:w="188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сделал вывод о соответствии продукта замыслу.</w:t>
            </w:r>
          </w:p>
        </w:tc>
        <w:tc>
          <w:tcPr>
            <w:tcW w:w="172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оценил полученный продукт в соответствии с заранее заданными учителем критериями.</w:t>
            </w:r>
          </w:p>
        </w:tc>
        <w:tc>
          <w:tcPr>
            <w:tcW w:w="1718"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несколько критериев для оценки продукта.</w:t>
            </w:r>
          </w:p>
        </w:tc>
        <w:tc>
          <w:tcPr>
            <w:tcW w:w="162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систему критериев для оценки продукта.</w:t>
            </w:r>
          </w:p>
        </w:tc>
        <w:tc>
          <w:tcPr>
            <w:tcW w:w="157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способ оценки продукта.</w:t>
            </w:r>
          </w:p>
        </w:tc>
      </w:tr>
      <w:tr w:rsidR="00BD24BA" w:rsidRPr="004A0257">
        <w:trPr>
          <w:cantSplit/>
        </w:trPr>
        <w:tc>
          <w:tcPr>
            <w:tcW w:w="533" w:type="dxa"/>
            <w:vMerge/>
            <w:tcBorders>
              <w:left w:val="single" w:sz="12" w:space="0" w:color="auto"/>
              <w:bottom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p>
        </w:tc>
        <w:tc>
          <w:tcPr>
            <w:tcW w:w="1888" w:type="dxa"/>
            <w:tcBorders>
              <w:left w:val="single" w:sz="12" w:space="0" w:color="auto"/>
              <w:bottom w:val="single" w:sz="12" w:space="0" w:color="auto"/>
            </w:tcBorders>
          </w:tcPr>
          <w:p w:rsidR="00BD24BA" w:rsidRPr="004A0257" w:rsidRDefault="00BD24BA">
            <w:pPr>
              <w:jc w:val="both"/>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высказал свое впечатление от работы над проектом.</w:t>
            </w:r>
          </w:p>
        </w:tc>
        <w:tc>
          <w:tcPr>
            <w:tcW w:w="1870" w:type="dxa"/>
            <w:tcBorders>
              <w:bottom w:val="single" w:sz="12" w:space="0" w:color="auto"/>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назвал трудности, с которыми он столкнулся при работе над проектом.</w:t>
            </w:r>
          </w:p>
        </w:tc>
        <w:tc>
          <w:tcPr>
            <w:tcW w:w="1964" w:type="dxa"/>
            <w:tcBorders>
              <w:left w:val="single" w:sz="12" w:space="0" w:color="auto"/>
              <w:bottom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назвал сильные стороны работы над проектом.</w:t>
            </w:r>
          </w:p>
        </w:tc>
        <w:tc>
          <w:tcPr>
            <w:tcW w:w="1888" w:type="dxa"/>
            <w:tcBorders>
              <w:bottom w:val="single" w:sz="12" w:space="0" w:color="auto"/>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назвал сильные стороны работы над проектом.</w:t>
            </w:r>
          </w:p>
        </w:tc>
        <w:tc>
          <w:tcPr>
            <w:tcW w:w="1725" w:type="dxa"/>
            <w:tcBorders>
              <w:left w:val="single" w:sz="12" w:space="0" w:color="auto"/>
              <w:bottom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привел причины успехов и неудач (трудностей) в работе над проектом.</w:t>
            </w:r>
          </w:p>
        </w:tc>
        <w:tc>
          <w:tcPr>
            <w:tcW w:w="1718" w:type="dxa"/>
            <w:tcBorders>
              <w:bottom w:val="single" w:sz="12" w:space="0" w:color="auto"/>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способ(ы) преодоления трудностей (избежания неудач), с которыми он столкнулся  при работе над проектом.</w:t>
            </w:r>
          </w:p>
        </w:tc>
        <w:tc>
          <w:tcPr>
            <w:tcW w:w="1629" w:type="dxa"/>
            <w:tcBorders>
              <w:left w:val="single" w:sz="12" w:space="0" w:color="auto"/>
              <w:bottom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аргументировал возможность использовать освоенные в ходе проектной работы умения в других видах деятельности.</w:t>
            </w:r>
          </w:p>
        </w:tc>
        <w:tc>
          <w:tcPr>
            <w:tcW w:w="1571" w:type="dxa"/>
            <w:tcBorders>
              <w:bottom w:val="single" w:sz="12" w:space="0" w:color="auto"/>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проанализировал результаты работы над проектом с точки зрения жизненных планов на будущее.</w:t>
            </w:r>
          </w:p>
        </w:tc>
      </w:tr>
    </w:tbl>
    <w:p w:rsidR="00BD24BA" w:rsidRPr="004A0257" w:rsidRDefault="00BD24BA">
      <w:pPr>
        <w:rPr>
          <w:rFonts w:cs="Times New Roman"/>
          <w:color w:val="1D1B11" w:themeColor="background2" w:themeShade="1A"/>
        </w:rPr>
      </w:pPr>
    </w:p>
    <w:p w:rsidR="00BD24BA" w:rsidRPr="004A0257" w:rsidRDefault="00BD24BA">
      <w:pPr>
        <w:pStyle w:val="10"/>
        <w:rPr>
          <w:rFonts w:cs="Times New Roman"/>
          <w:color w:val="1D1B11" w:themeColor="background2" w:themeShade="1A"/>
        </w:rPr>
      </w:pPr>
      <w:r w:rsidRPr="004A0257">
        <w:rPr>
          <w:rFonts w:cs="Times New Roman"/>
          <w:color w:val="1D1B11" w:themeColor="background2" w:themeShade="1A"/>
          <w:sz w:val="22"/>
          <w:szCs w:val="22"/>
        </w:rPr>
        <w:br w:type="page"/>
      </w:r>
      <w:r w:rsidRPr="004A0257">
        <w:rPr>
          <w:rFonts w:cs="Times New Roman"/>
          <w:color w:val="1D1B11" w:themeColor="background2" w:themeShade="1A"/>
        </w:rPr>
        <w:lastRenderedPageBreak/>
        <w:t>РАБОТА С ИНФОРМАЦИЕЙ</w:t>
      </w:r>
    </w:p>
    <w:p w:rsidR="00BD24BA" w:rsidRPr="004A0257" w:rsidRDefault="00BD24BA">
      <w:pPr>
        <w:rPr>
          <w:rFonts w:cs="Times New Roman"/>
          <w:color w:val="1D1B11" w:themeColor="background2" w:themeShade="1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2"/>
        <w:gridCol w:w="1815"/>
        <w:gridCol w:w="1651"/>
        <w:gridCol w:w="1793"/>
        <w:gridCol w:w="1795"/>
        <w:gridCol w:w="1889"/>
        <w:gridCol w:w="1892"/>
        <w:gridCol w:w="1673"/>
        <w:gridCol w:w="1676"/>
      </w:tblGrid>
      <w:tr w:rsidR="00BD24BA" w:rsidRPr="004A0257">
        <w:tc>
          <w:tcPr>
            <w:tcW w:w="602" w:type="dxa"/>
            <w:tcBorders>
              <w:top w:val="single" w:sz="12" w:space="0" w:color="auto"/>
              <w:left w:val="single" w:sz="12" w:space="0" w:color="auto"/>
              <w:right w:val="single" w:sz="12" w:space="0" w:color="auto"/>
            </w:tcBorders>
          </w:tcPr>
          <w:p w:rsidR="00BD24BA" w:rsidRPr="004A0257" w:rsidRDefault="00BD24BA">
            <w:pPr>
              <w:rPr>
                <w:rFonts w:cs="Times New Roman"/>
                <w:color w:val="1D1B11" w:themeColor="background2" w:themeShade="1A"/>
              </w:rPr>
            </w:pPr>
          </w:p>
        </w:tc>
        <w:tc>
          <w:tcPr>
            <w:tcW w:w="3466"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w:t>
            </w:r>
          </w:p>
        </w:tc>
        <w:tc>
          <w:tcPr>
            <w:tcW w:w="3588"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w:t>
            </w:r>
          </w:p>
        </w:tc>
        <w:tc>
          <w:tcPr>
            <w:tcW w:w="3781"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III</w:t>
            </w:r>
          </w:p>
        </w:tc>
        <w:tc>
          <w:tcPr>
            <w:tcW w:w="3349"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IV</w:t>
            </w:r>
          </w:p>
        </w:tc>
      </w:tr>
      <w:tr w:rsidR="00BD24BA" w:rsidRPr="004A0257">
        <w:trPr>
          <w:cantSplit/>
        </w:trPr>
        <w:tc>
          <w:tcPr>
            <w:tcW w:w="602" w:type="dxa"/>
            <w:tcBorders>
              <w:left w:val="single" w:sz="12" w:space="0" w:color="auto"/>
              <w:right w:val="single" w:sz="12" w:space="0" w:color="auto"/>
            </w:tcBorders>
          </w:tcPr>
          <w:p w:rsidR="00BD24BA" w:rsidRPr="004A0257" w:rsidRDefault="00BD24BA">
            <w:pPr>
              <w:rPr>
                <w:rFonts w:cs="Times New Roman"/>
                <w:color w:val="1D1B11" w:themeColor="background2" w:themeShade="1A"/>
              </w:rPr>
            </w:pPr>
          </w:p>
        </w:tc>
        <w:tc>
          <w:tcPr>
            <w:tcW w:w="1815"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1 балл</w:t>
            </w:r>
          </w:p>
        </w:tc>
        <w:tc>
          <w:tcPr>
            <w:tcW w:w="1651"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2 балла</w:t>
            </w:r>
          </w:p>
        </w:tc>
        <w:tc>
          <w:tcPr>
            <w:tcW w:w="1793"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3 балла</w:t>
            </w:r>
          </w:p>
        </w:tc>
        <w:tc>
          <w:tcPr>
            <w:tcW w:w="1795"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4 балла</w:t>
            </w:r>
          </w:p>
        </w:tc>
        <w:tc>
          <w:tcPr>
            <w:tcW w:w="1889"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5 баллов</w:t>
            </w:r>
          </w:p>
        </w:tc>
        <w:tc>
          <w:tcPr>
            <w:tcW w:w="1892"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6 баллов</w:t>
            </w:r>
          </w:p>
        </w:tc>
        <w:tc>
          <w:tcPr>
            <w:tcW w:w="1673"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7 баллов</w:t>
            </w:r>
          </w:p>
        </w:tc>
        <w:tc>
          <w:tcPr>
            <w:tcW w:w="1676"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8 баллов</w:t>
            </w:r>
          </w:p>
        </w:tc>
      </w:tr>
      <w:tr w:rsidR="00BD24BA" w:rsidRPr="004A0257">
        <w:trPr>
          <w:cantSplit/>
          <w:trHeight w:val="1134"/>
        </w:trPr>
        <w:tc>
          <w:tcPr>
            <w:tcW w:w="602" w:type="dxa"/>
            <w:vMerge w:val="restart"/>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Поиск информации</w:t>
            </w:r>
          </w:p>
        </w:tc>
        <w:tc>
          <w:tcPr>
            <w:tcW w:w="181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на отсутствие информации во время выполнения того действия, для которого эта информация была необходима, задавая вопросы.</w:t>
            </w:r>
          </w:p>
        </w:tc>
        <w:tc>
          <w:tcPr>
            <w:tcW w:w="16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на отсутствие конкретной информации во время обсуждения с руководителем общего плана деятельности в рамках проекта, задавая вопросы.</w:t>
            </w:r>
          </w:p>
        </w:tc>
        <w:tc>
          <w:tcPr>
            <w:tcW w:w="1793"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выделил из обозначенных учителем вопросов для изучения те, информацией по которым не обладает.</w:t>
            </w:r>
          </w:p>
        </w:tc>
        <w:tc>
          <w:tcPr>
            <w:tcW w:w="1795"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какая информация по тому или иному вопросу, поставленному учителем или самостоятельно, необходима для выполнения проекта.</w:t>
            </w:r>
          </w:p>
        </w:tc>
        <w:tc>
          <w:tcPr>
            <w:tcW w:w="188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самостоятельно назвал виды источников, из которых он планирует получить информацию, рекомендованную учителем.</w:t>
            </w:r>
          </w:p>
        </w:tc>
        <w:tc>
          <w:tcPr>
            <w:tcW w:w="189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организовал поиск информации в соответствии с планом работ по проекту.</w:t>
            </w:r>
          </w:p>
        </w:tc>
        <w:tc>
          <w:tcPr>
            <w:tcW w:w="1673" w:type="dxa"/>
            <w:tcBorders>
              <w:lef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при планировании работы выделил вопросы, по которым необходимо получить сведения из нескольких источников.</w:t>
            </w:r>
          </w:p>
        </w:tc>
        <w:tc>
          <w:tcPr>
            <w:tcW w:w="1676"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самостоятельно и аргументировано принял решение о завершении этапа сбора информации.</w:t>
            </w:r>
          </w:p>
        </w:tc>
      </w:tr>
      <w:tr w:rsidR="00BD24BA" w:rsidRPr="004A0257">
        <w:trPr>
          <w:cantSplit/>
          <w:trHeight w:val="1134"/>
        </w:trPr>
        <w:tc>
          <w:tcPr>
            <w:tcW w:w="602" w:type="dxa"/>
            <w:vMerge/>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p>
        </w:tc>
        <w:tc>
          <w:tcPr>
            <w:tcW w:w="181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продемонстрировал владение информацией из указанного учителем источника.</w:t>
            </w:r>
          </w:p>
        </w:tc>
        <w:tc>
          <w:tcPr>
            <w:tcW w:w="16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Из указанного учителем источника ученик зафиксировал информацию, исчерпывающую вопрос.</w:t>
            </w:r>
          </w:p>
        </w:tc>
        <w:tc>
          <w:tcPr>
            <w:tcW w:w="1793"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Из нескольких источников, указанных учителем, ученик зафиксировал информацию, исчерпывающую вопрос.</w:t>
            </w:r>
          </w:p>
        </w:tc>
        <w:tc>
          <w:tcPr>
            <w:tcW w:w="1795" w:type="dxa"/>
            <w:tcBorders>
              <w:righ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получил сведения о конкретных источниках информации при работе с каталогом или поисковой системой.</w:t>
            </w:r>
          </w:p>
        </w:tc>
        <w:tc>
          <w:tcPr>
            <w:tcW w:w="1889" w:type="dxa"/>
            <w:tcBorders>
              <w:lef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зафиксировал информацию, полученную из разных источников в единой системе, предложенной учителем.</w:t>
            </w:r>
          </w:p>
        </w:tc>
        <w:tc>
          <w:tcPr>
            <w:tcW w:w="189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охарактеризовал основные источники информации, которыми он воспользовался.</w:t>
            </w:r>
          </w:p>
        </w:tc>
        <w:tc>
          <w:tcPr>
            <w:tcW w:w="1673"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способ систематизации  данных и сведений, полученных из различных источников.</w:t>
            </w:r>
          </w:p>
        </w:tc>
        <w:tc>
          <w:tcPr>
            <w:tcW w:w="1676" w:type="dxa"/>
            <w:tcBorders>
              <w:right w:val="single" w:sz="12" w:space="0" w:color="auto"/>
            </w:tcBorders>
          </w:tcPr>
          <w:p w:rsidR="00BD24BA" w:rsidRPr="004A0257" w:rsidRDefault="00BD24BA">
            <w:pPr>
              <w:pStyle w:val="a8"/>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Ученик обосновал использование источников информации того или иного вида.</w:t>
            </w:r>
          </w:p>
        </w:tc>
      </w:tr>
      <w:tr w:rsidR="00BD24BA" w:rsidRPr="004A0257">
        <w:trPr>
          <w:cantSplit/>
          <w:trHeight w:val="1134"/>
        </w:trPr>
        <w:tc>
          <w:tcPr>
            <w:tcW w:w="602" w:type="dxa"/>
            <w:vMerge w:val="restart"/>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Обработка информации</w:t>
            </w:r>
          </w:p>
        </w:tc>
        <w:tc>
          <w:tcPr>
            <w:tcW w:w="181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полученную информацию.</w:t>
            </w:r>
          </w:p>
        </w:tc>
        <w:tc>
          <w:tcPr>
            <w:tcW w:w="16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те фрагменты полученной информации, которые оказались новыми для него, или задал вопросы на понимание.</w:t>
            </w:r>
          </w:p>
        </w:tc>
        <w:tc>
          <w:tcPr>
            <w:tcW w:w="1793"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назвал несовпадения в сведениях, содержащихся в источниках информации, предложенных учителем.</w:t>
            </w:r>
          </w:p>
        </w:tc>
        <w:tc>
          <w:tcPr>
            <w:tcW w:w="1795"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интерпретировал полученную информацию в контексте содержания проекта.</w:t>
            </w:r>
          </w:p>
        </w:tc>
        <w:tc>
          <w:tcPr>
            <w:tcW w:w="188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указал на выходящие из общего ряда или противоречащие друг другу сведения.</w:t>
            </w:r>
          </w:p>
        </w:tc>
        <w:tc>
          <w:tcPr>
            <w:tcW w:w="189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привел объяснение, касающееся данных (сведений), выходящих из общего ряда, или обнаруженных противоречий.</w:t>
            </w:r>
          </w:p>
        </w:tc>
        <w:tc>
          <w:tcPr>
            <w:tcW w:w="1673" w:type="dxa"/>
            <w:tcBorders>
              <w:lef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реализовал предложенный учителем способ разрешения противоречия или проверки достоверности информации.</w:t>
            </w:r>
          </w:p>
        </w:tc>
        <w:tc>
          <w:tcPr>
            <w:tcW w:w="1676" w:type="dxa"/>
            <w:tcBorders>
              <w:righ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способ разрешения противоречия или проверки достоверности информации.</w:t>
            </w:r>
          </w:p>
        </w:tc>
      </w:tr>
      <w:tr w:rsidR="00BD24BA" w:rsidRPr="004A0257">
        <w:trPr>
          <w:cantSplit/>
        </w:trPr>
        <w:tc>
          <w:tcPr>
            <w:tcW w:w="602" w:type="dxa"/>
            <w:vMerge/>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p>
        </w:tc>
        <w:tc>
          <w:tcPr>
            <w:tcW w:w="1815"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воспроизвел аргументацию и вывод, содержащиеся в изученном источнике информации.</w:t>
            </w:r>
          </w:p>
        </w:tc>
        <w:tc>
          <w:tcPr>
            <w:tcW w:w="16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привел пример, подтверждающий вывод, заимствованный из  источника информации.</w:t>
            </w:r>
          </w:p>
        </w:tc>
        <w:tc>
          <w:tcPr>
            <w:tcW w:w="1793"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предложил или предпринял действия по проекту, основываясь на полученной информации.</w:t>
            </w:r>
          </w:p>
        </w:tc>
        <w:tc>
          <w:tcPr>
            <w:tcW w:w="1795"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сделал вывод (присоединился к выводу) на основе полученной информации и привел хотя бы один аргумент.</w:t>
            </w:r>
          </w:p>
        </w:tc>
        <w:tc>
          <w:tcPr>
            <w:tcW w:w="1889" w:type="dxa"/>
            <w:tcBorders>
              <w:left w:val="single" w:sz="12" w:space="0" w:color="auto"/>
            </w:tcBorders>
          </w:tcPr>
          <w:p w:rsidR="00BD24BA" w:rsidRPr="004A0257" w:rsidRDefault="00BD24BA">
            <w:pPr>
              <w:pStyle w:val="a8"/>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Ученик сделал вывод (присоединился к выводу) на основе полученной информации и привел несколько аргументов или данных для его подтверждения.</w:t>
            </w:r>
          </w:p>
        </w:tc>
        <w:tc>
          <w:tcPr>
            <w:tcW w:w="1892" w:type="dxa"/>
            <w:tcBorders>
              <w:right w:val="single" w:sz="12" w:space="0" w:color="auto"/>
            </w:tcBorders>
          </w:tcPr>
          <w:p w:rsidR="00BD24BA" w:rsidRPr="004A0257" w:rsidRDefault="00BD24BA">
            <w:pPr>
              <w:pStyle w:val="a8"/>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Ученик выстроил в собственной логике совокупность аргументов, подтверждающих вывод.</w:t>
            </w:r>
          </w:p>
        </w:tc>
        <w:tc>
          <w:tcPr>
            <w:tcW w:w="1673" w:type="dxa"/>
            <w:tcBorders>
              <w:left w:val="single" w:sz="12" w:space="0" w:color="auto"/>
            </w:tcBorders>
          </w:tcPr>
          <w:p w:rsidR="00BD24BA" w:rsidRPr="004A0257" w:rsidRDefault="00BD24BA">
            <w:pPr>
              <w:pStyle w:val="a8"/>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Ученик сделал вывод на основе критического анализа разных точек зрения или сопоставления первичной и вторичной информации.</w:t>
            </w:r>
          </w:p>
        </w:tc>
        <w:tc>
          <w:tcPr>
            <w:tcW w:w="1676"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подтвердил вывод собственной аргументацией или самостоятельно полученными данными.</w:t>
            </w:r>
          </w:p>
        </w:tc>
      </w:tr>
    </w:tbl>
    <w:p w:rsidR="00BD24BA" w:rsidRPr="004A0257" w:rsidRDefault="00BD24BA">
      <w:pPr>
        <w:rPr>
          <w:rFonts w:cs="Times New Roman"/>
          <w:color w:val="1D1B11" w:themeColor="background2" w:themeShade="1A"/>
        </w:rPr>
      </w:pPr>
    </w:p>
    <w:p w:rsidR="00BD24BA" w:rsidRPr="004A0257" w:rsidRDefault="00BD24BA">
      <w:pPr>
        <w:pStyle w:val="10"/>
        <w:rPr>
          <w:rFonts w:cs="Times New Roman"/>
          <w:color w:val="1D1B11" w:themeColor="background2" w:themeShade="1A"/>
        </w:rPr>
      </w:pPr>
    </w:p>
    <w:p w:rsidR="00BD24BA" w:rsidRPr="004A0257" w:rsidRDefault="00BD24BA">
      <w:pPr>
        <w:pStyle w:val="10"/>
        <w:rPr>
          <w:rFonts w:cs="Times New Roman"/>
          <w:color w:val="1D1B11" w:themeColor="background2" w:themeShade="1A"/>
        </w:rPr>
      </w:pPr>
      <w:r w:rsidRPr="004A0257">
        <w:rPr>
          <w:rFonts w:cs="Times New Roman"/>
          <w:color w:val="1D1B11" w:themeColor="background2" w:themeShade="1A"/>
        </w:rPr>
        <w:t>КОММУНИКАЦИЯ</w:t>
      </w:r>
    </w:p>
    <w:p w:rsidR="00BD24BA" w:rsidRPr="004A0257" w:rsidRDefault="00BD24BA">
      <w:pPr>
        <w:rPr>
          <w:rFonts w:cs="Times New Roman"/>
          <w:color w:val="1D1B11" w:themeColor="background2" w:themeShade="1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
        <w:gridCol w:w="1888"/>
        <w:gridCol w:w="1707"/>
        <w:gridCol w:w="1862"/>
        <w:gridCol w:w="1860"/>
        <w:gridCol w:w="1949"/>
        <w:gridCol w:w="1951"/>
        <w:gridCol w:w="1752"/>
        <w:gridCol w:w="1752"/>
      </w:tblGrid>
      <w:tr w:rsidR="00BD24BA" w:rsidRPr="004A0257">
        <w:tc>
          <w:tcPr>
            <w:tcW w:w="631" w:type="dxa"/>
            <w:tcBorders>
              <w:top w:val="single" w:sz="12" w:space="0" w:color="auto"/>
              <w:left w:val="single" w:sz="12" w:space="0" w:color="auto"/>
              <w:right w:val="single" w:sz="12" w:space="0" w:color="auto"/>
            </w:tcBorders>
          </w:tcPr>
          <w:p w:rsidR="00BD24BA" w:rsidRPr="004A0257" w:rsidRDefault="00BD24BA">
            <w:pPr>
              <w:jc w:val="center"/>
              <w:rPr>
                <w:rFonts w:cs="Times New Roman"/>
                <w:color w:val="1D1B11" w:themeColor="background2" w:themeShade="1A"/>
              </w:rPr>
            </w:pPr>
          </w:p>
        </w:tc>
        <w:tc>
          <w:tcPr>
            <w:tcW w:w="3595"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w:t>
            </w:r>
          </w:p>
        </w:tc>
        <w:tc>
          <w:tcPr>
            <w:tcW w:w="3722"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w:t>
            </w:r>
          </w:p>
        </w:tc>
        <w:tc>
          <w:tcPr>
            <w:tcW w:w="3900"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III</w:t>
            </w:r>
          </w:p>
        </w:tc>
        <w:tc>
          <w:tcPr>
            <w:tcW w:w="3504" w:type="dxa"/>
            <w:gridSpan w:val="2"/>
            <w:tcBorders>
              <w:top w:val="single" w:sz="12" w:space="0" w:color="auto"/>
              <w:left w:val="single" w:sz="12" w:space="0" w:color="auto"/>
              <w:right w:val="single" w:sz="12" w:space="0" w:color="auto"/>
            </w:tcBorders>
          </w:tcPr>
          <w:p w:rsidR="00BD24BA" w:rsidRPr="004A0257" w:rsidRDefault="00BD24BA">
            <w:pPr>
              <w:jc w:val="center"/>
              <w:rPr>
                <w:rFonts w:cs="Times New Roman"/>
                <w:b/>
                <w:bCs/>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IV</w:t>
            </w:r>
          </w:p>
        </w:tc>
      </w:tr>
      <w:tr w:rsidR="00BD24BA" w:rsidRPr="004A0257">
        <w:trPr>
          <w:cantSplit/>
        </w:trPr>
        <w:tc>
          <w:tcPr>
            <w:tcW w:w="631" w:type="dxa"/>
            <w:tcBorders>
              <w:left w:val="single" w:sz="12" w:space="0" w:color="auto"/>
              <w:right w:val="single" w:sz="12" w:space="0" w:color="auto"/>
            </w:tcBorders>
          </w:tcPr>
          <w:p w:rsidR="00BD24BA" w:rsidRPr="004A0257" w:rsidRDefault="00BD24BA">
            <w:pPr>
              <w:jc w:val="center"/>
              <w:rPr>
                <w:rFonts w:cs="Times New Roman"/>
                <w:color w:val="1D1B11" w:themeColor="background2" w:themeShade="1A"/>
              </w:rPr>
            </w:pPr>
          </w:p>
        </w:tc>
        <w:tc>
          <w:tcPr>
            <w:tcW w:w="1888"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1 балл</w:t>
            </w:r>
          </w:p>
        </w:tc>
        <w:tc>
          <w:tcPr>
            <w:tcW w:w="1707"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2 балла</w:t>
            </w:r>
          </w:p>
        </w:tc>
        <w:tc>
          <w:tcPr>
            <w:tcW w:w="1862"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3 балла</w:t>
            </w:r>
          </w:p>
        </w:tc>
        <w:tc>
          <w:tcPr>
            <w:tcW w:w="1860"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4 балла</w:t>
            </w:r>
          </w:p>
        </w:tc>
        <w:tc>
          <w:tcPr>
            <w:tcW w:w="1949"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5 баллов</w:t>
            </w:r>
          </w:p>
        </w:tc>
        <w:tc>
          <w:tcPr>
            <w:tcW w:w="1951"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6 баллов</w:t>
            </w:r>
          </w:p>
        </w:tc>
        <w:tc>
          <w:tcPr>
            <w:tcW w:w="1752" w:type="dxa"/>
            <w:tcBorders>
              <w:lef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7 баллов</w:t>
            </w:r>
          </w:p>
        </w:tc>
        <w:tc>
          <w:tcPr>
            <w:tcW w:w="1752" w:type="dxa"/>
            <w:tcBorders>
              <w:right w:val="single" w:sz="12" w:space="0" w:color="auto"/>
            </w:tcBorders>
          </w:tcPr>
          <w:p w:rsidR="00BD24BA" w:rsidRPr="004A0257" w:rsidRDefault="00BD24BA">
            <w:pPr>
              <w:jc w:val="center"/>
              <w:rPr>
                <w:rFonts w:cs="Times New Roman"/>
                <w:b/>
                <w:bCs/>
                <w:i/>
                <w:iCs/>
                <w:color w:val="1D1B11" w:themeColor="background2" w:themeShade="1A"/>
              </w:rPr>
            </w:pPr>
            <w:r w:rsidRPr="004A0257">
              <w:rPr>
                <w:rFonts w:cs="Times New Roman"/>
                <w:b/>
                <w:bCs/>
                <w:i/>
                <w:iCs/>
                <w:color w:val="1D1B11" w:themeColor="background2" w:themeShade="1A"/>
              </w:rPr>
              <w:t>8 баллов</w:t>
            </w:r>
          </w:p>
        </w:tc>
      </w:tr>
      <w:tr w:rsidR="00BD24BA" w:rsidRPr="004A0257">
        <w:trPr>
          <w:cantSplit/>
          <w:trHeight w:val="1134"/>
        </w:trPr>
        <w:tc>
          <w:tcPr>
            <w:tcW w:w="631" w:type="dxa"/>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Письменная коммуникация</w:t>
            </w: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вопрос с соблюдением норм оформления текста, заданных образцом.</w:t>
            </w:r>
          </w:p>
        </w:tc>
        <w:tc>
          <w:tcPr>
            <w:tcW w:w="1707"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вопрос с соблюдением норм оформления текста и вспомогательной графики, заданных образцом.</w:t>
            </w:r>
          </w:p>
        </w:tc>
        <w:tc>
          <w:tcPr>
            <w:tcW w:w="186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тему, включающую несколько вопросов с соблюдением норм и правил оформления текста.</w:t>
            </w:r>
          </w:p>
        </w:tc>
        <w:tc>
          <w:tcPr>
            <w:tcW w:w="186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тему, включающую несколько вопросов с соблюдением норм и правил оформления текста и вспомогательной графики, заданных образцом.</w:t>
            </w:r>
          </w:p>
        </w:tc>
        <w:tc>
          <w:tcPr>
            <w:tcW w:w="194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тему, имеющую сложную структуру, и грамотно использовал вспомогательные средства.</w:t>
            </w:r>
          </w:p>
        </w:tc>
        <w:tc>
          <w:tcPr>
            <w:tcW w:w="19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поставил цель письменной коммуникации и определил жанр текста.</w:t>
            </w:r>
          </w:p>
        </w:tc>
        <w:tc>
          <w:tcPr>
            <w:tcW w:w="175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изложил вопрос, самостоятельно предложил структуру текста в соответствии с нормами жанра.</w:t>
            </w:r>
          </w:p>
        </w:tc>
        <w:tc>
          <w:tcPr>
            <w:tcW w:w="175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представил информацию в форме и на носителе,  адекватных цели коммуникации.</w:t>
            </w:r>
          </w:p>
        </w:tc>
      </w:tr>
      <w:tr w:rsidR="00BD24BA" w:rsidRPr="004A0257">
        <w:trPr>
          <w:cantSplit/>
          <w:trHeight w:val="1134"/>
        </w:trPr>
        <w:tc>
          <w:tcPr>
            <w:tcW w:w="631" w:type="dxa"/>
            <w:vMerge w:val="restart"/>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Устная презентация</w:t>
            </w: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выстроил свою речь в соответствии с нормами русского языка, обращаясь к тексту, составленному с помощью учителя.</w:t>
            </w:r>
          </w:p>
        </w:tc>
        <w:tc>
          <w:tcPr>
            <w:tcW w:w="1707"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выстроил свою речь в соответствии с нормами русского языка, обращаясь к плану, составленному с помощью учителя.</w:t>
            </w:r>
          </w:p>
        </w:tc>
        <w:tc>
          <w:tcPr>
            <w:tcW w:w="186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самостоятельно подготовил план выступления и соблюдал нормы публичной речи и регламент.</w:t>
            </w:r>
          </w:p>
        </w:tc>
        <w:tc>
          <w:tcPr>
            <w:tcW w:w="186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использовал вербальные средства или паузы и интонирование для выделения смысловых блоков своего выступления.</w:t>
            </w:r>
          </w:p>
        </w:tc>
        <w:tc>
          <w:tcPr>
            <w:tcW w:w="194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использовал жестикуляцию или подготовленные наглядные материалы, предложенные учителем.</w:t>
            </w:r>
          </w:p>
        </w:tc>
        <w:tc>
          <w:tcPr>
            <w:tcW w:w="19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самостоятельно использовал невербальные средства или грамотно подготовленные наглядные материалы.</w:t>
            </w:r>
          </w:p>
        </w:tc>
        <w:tc>
          <w:tcPr>
            <w:tcW w:w="175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реализовал логические или риторические приемы, предложенные учителем.</w:t>
            </w:r>
          </w:p>
        </w:tc>
        <w:tc>
          <w:tcPr>
            <w:tcW w:w="175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самостоятельно реализовал логические или риторические приемы.</w:t>
            </w:r>
          </w:p>
        </w:tc>
      </w:tr>
      <w:tr w:rsidR="00BD24BA" w:rsidRPr="004A0257">
        <w:trPr>
          <w:cantSplit/>
        </w:trPr>
        <w:tc>
          <w:tcPr>
            <w:tcW w:w="631" w:type="dxa"/>
            <w:vMerge/>
            <w:tcBorders>
              <w:left w:val="single" w:sz="12" w:space="0" w:color="auto"/>
              <w:right w:val="single" w:sz="12" w:space="0" w:color="auto"/>
            </w:tcBorders>
            <w:textDirection w:val="btLr"/>
          </w:tcPr>
          <w:p w:rsidR="00BD24BA" w:rsidRPr="004A0257" w:rsidRDefault="00BD24BA">
            <w:pPr>
              <w:ind w:left="113" w:right="113"/>
              <w:jc w:val="center"/>
              <w:rPr>
                <w:rFonts w:ascii="Arial" w:hAnsi="Arial" w:cs="Arial"/>
                <w:color w:val="1D1B11" w:themeColor="background2" w:themeShade="1A"/>
                <w:sz w:val="18"/>
                <w:szCs w:val="18"/>
              </w:rPr>
            </w:pP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повторил  нужный фрагмент своего выступления в ответ на уточняющий вопрос.</w:t>
            </w:r>
          </w:p>
        </w:tc>
        <w:tc>
          <w:tcPr>
            <w:tcW w:w="1707"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привел дополнительную информацию в ответ на уточняющий вопрос.</w:t>
            </w:r>
          </w:p>
        </w:tc>
        <w:tc>
          <w:tcPr>
            <w:tcW w:w="186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В ответ на вопрос, заданный на понимание, ученик повторил фрагмент выступления, раскрывая термины, причинно-следственные связи.</w:t>
            </w:r>
          </w:p>
        </w:tc>
        <w:tc>
          <w:tcPr>
            <w:tcW w:w="186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В ответ на вопрос, заданный на понимание, ученик дал объяснения или дополнительную информацию.</w:t>
            </w:r>
          </w:p>
        </w:tc>
        <w:tc>
          <w:tcPr>
            <w:tcW w:w="194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дал односложный ответ по существу вопроса, заданного  в развитие темы.</w:t>
            </w:r>
          </w:p>
        </w:tc>
        <w:tc>
          <w:tcPr>
            <w:tcW w:w="19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дал развернутый ответ по существу вопроса, заданного  в развитие темы.</w:t>
            </w:r>
          </w:p>
        </w:tc>
        <w:tc>
          <w:tcPr>
            <w:tcW w:w="175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уточнил свое понимание вопроса, заданного на дискредитацию его позиции, если это необходимо, и апеллировал к объективным данным, авторитету или своему опыту.</w:t>
            </w:r>
          </w:p>
        </w:tc>
        <w:tc>
          <w:tcPr>
            <w:tcW w:w="175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 высказал свое отношение к вопросу, заданному на дискредитацию позиции, и привел новые аргументы.</w:t>
            </w:r>
          </w:p>
        </w:tc>
      </w:tr>
    </w:tbl>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pPr>
      <w:r w:rsidRPr="004A0257">
        <w:rPr>
          <w:rFonts w:cs="Times New Roman"/>
          <w:color w:val="1D1B11" w:themeColor="background2" w:themeShade="1A"/>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
        <w:gridCol w:w="1888"/>
        <w:gridCol w:w="1707"/>
        <w:gridCol w:w="1862"/>
        <w:gridCol w:w="1860"/>
        <w:gridCol w:w="1949"/>
        <w:gridCol w:w="1951"/>
        <w:gridCol w:w="1752"/>
        <w:gridCol w:w="1752"/>
      </w:tblGrid>
      <w:tr w:rsidR="00BD24BA" w:rsidRPr="004A0257">
        <w:trPr>
          <w:cantSplit/>
          <w:trHeight w:val="1134"/>
        </w:trPr>
        <w:tc>
          <w:tcPr>
            <w:tcW w:w="631" w:type="dxa"/>
            <w:vMerge w:val="restart"/>
            <w:tcBorders>
              <w:left w:val="single" w:sz="12" w:space="0" w:color="auto"/>
              <w:right w:val="single" w:sz="12" w:space="0" w:color="auto"/>
            </w:tcBorders>
            <w:textDirection w:val="btLr"/>
          </w:tcPr>
          <w:p w:rsidR="00BD24BA" w:rsidRPr="004A0257" w:rsidRDefault="00BD24BA">
            <w:pPr>
              <w:ind w:left="113" w:right="113"/>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lastRenderedPageBreak/>
              <w:t>Продуктивная коммуникация (работа в группе)</w:t>
            </w:r>
          </w:p>
        </w:tc>
        <w:tc>
          <w:tcPr>
            <w:tcW w:w="1888" w:type="dxa"/>
            <w:tcBorders>
              <w:left w:val="single" w:sz="12" w:space="0" w:color="auto"/>
            </w:tcBorders>
          </w:tcPr>
          <w:p w:rsidR="00BD24BA" w:rsidRPr="004A0257" w:rsidRDefault="00BD24BA">
            <w:pPr>
              <w:pStyle w:val="ae"/>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высказывались, следуя теме и процедуре обсуждения, если учитель выступал в роли координатора дискуссии.</w:t>
            </w:r>
          </w:p>
        </w:tc>
        <w:tc>
          <w:tcPr>
            <w:tcW w:w="1707"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в основном самостоятельно следовали процедуре обсуждения, установленной учителем.</w:t>
            </w:r>
          </w:p>
        </w:tc>
        <w:tc>
          <w:tcPr>
            <w:tcW w:w="1862" w:type="dxa"/>
            <w:tcBorders>
              <w:left w:val="single" w:sz="12" w:space="0" w:color="auto"/>
            </w:tcBorders>
          </w:tcPr>
          <w:p w:rsidR="00BD24BA" w:rsidRPr="004A0257" w:rsidRDefault="00BD24BA">
            <w:pPr>
              <w:rPr>
                <w:rFonts w:ascii="Arial" w:hAnsi="Arial" w:cs="Arial"/>
                <w:i/>
                <w:iCs/>
                <w:color w:val="1D1B11" w:themeColor="background2" w:themeShade="1A"/>
                <w:sz w:val="18"/>
                <w:szCs w:val="18"/>
              </w:rPr>
            </w:pPr>
            <w:r w:rsidRPr="004A0257">
              <w:rPr>
                <w:rFonts w:ascii="Arial" w:hAnsi="Arial" w:cs="Arial"/>
                <w:color w:val="1D1B11" w:themeColor="background2" w:themeShade="1A"/>
                <w:sz w:val="18"/>
                <w:szCs w:val="18"/>
              </w:rPr>
              <w:t>Ученики перед началом обсуждения договорились о правилах обсуждения и согласовали основные вопросы с помощью учителя.</w:t>
            </w:r>
          </w:p>
        </w:tc>
        <w:tc>
          <w:tcPr>
            <w:tcW w:w="186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самостоятельно договорились о правилах  и вопросах для обсуждения.</w:t>
            </w:r>
          </w:p>
        </w:tc>
        <w:tc>
          <w:tcPr>
            <w:tcW w:w="194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следили за соблюдением  процедуры обсуждения и обобщили результаты обсуждения в конце работы.</w:t>
            </w:r>
          </w:p>
        </w:tc>
        <w:tc>
          <w:tcPr>
            <w:tcW w:w="19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зафиксировали полученные ответы и мнения и предложили план действий по завершении обсуждения.</w:t>
            </w:r>
          </w:p>
        </w:tc>
        <w:tc>
          <w:tcPr>
            <w:tcW w:w="175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использовали приемы выхода из ситуации, когда дискуссия зашла в тупик, или резюмировали причины, по которым группа не смогла добиться результатов обсуждения.</w:t>
            </w:r>
          </w:p>
        </w:tc>
        <w:tc>
          <w:tcPr>
            <w:tcW w:w="175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выявили причины неэффективности обсуждения или предложили свои дополнения к известной процедуре выхода из тупиковых ситуаций.</w:t>
            </w:r>
          </w:p>
        </w:tc>
      </w:tr>
      <w:tr w:rsidR="00BD24BA" w:rsidRPr="004A0257">
        <w:trPr>
          <w:cantSplit/>
        </w:trPr>
        <w:tc>
          <w:tcPr>
            <w:tcW w:w="631" w:type="dxa"/>
            <w:vMerge/>
            <w:tcBorders>
              <w:left w:val="single" w:sz="12" w:space="0" w:color="auto"/>
              <w:right w:val="single" w:sz="12" w:space="0" w:color="auto"/>
            </w:tcBorders>
            <w:textDirection w:val="btLr"/>
          </w:tcPr>
          <w:p w:rsidR="00BD24BA" w:rsidRPr="004A0257" w:rsidRDefault="00BD24BA">
            <w:pPr>
              <w:ind w:left="113" w:right="113"/>
              <w:rPr>
                <w:rFonts w:ascii="Arial" w:hAnsi="Arial" w:cs="Arial"/>
                <w:color w:val="1D1B11" w:themeColor="background2" w:themeShade="1A"/>
                <w:sz w:val="18"/>
                <w:szCs w:val="18"/>
              </w:rPr>
            </w:pPr>
          </w:p>
        </w:tc>
        <w:tc>
          <w:tcPr>
            <w:tcW w:w="1888"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высказывали идеи, возникшие непосредственно в ходе обсуждения, или свое отношение к идеям других членов группы, если их к этому стимулировал учитель.</w:t>
            </w:r>
          </w:p>
        </w:tc>
        <w:tc>
          <w:tcPr>
            <w:tcW w:w="1707"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высказывали идеи, подготовленные заранее.</w:t>
            </w:r>
          </w:p>
        </w:tc>
        <w:tc>
          <w:tcPr>
            <w:tcW w:w="186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разъяснили свою идею, предлагая ее, или аргументировали свое отношение к идеям других членов группы.</w:t>
            </w:r>
          </w:p>
        </w:tc>
        <w:tc>
          <w:tcPr>
            <w:tcW w:w="1860"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задавали вопросы на уточнение и понимание идей друг друга.</w:t>
            </w:r>
          </w:p>
        </w:tc>
        <w:tc>
          <w:tcPr>
            <w:tcW w:w="1949"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высказывали собственные идеи в связи с идеями, высказанными другими участниками.</w:t>
            </w:r>
          </w:p>
        </w:tc>
        <w:tc>
          <w:tcPr>
            <w:tcW w:w="1951"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сопоставляли свои идеи с идеями других членов группы, развивали и уточняли идеи друг друга.</w:t>
            </w:r>
          </w:p>
        </w:tc>
        <w:tc>
          <w:tcPr>
            <w:tcW w:w="1752" w:type="dxa"/>
            <w:tcBorders>
              <w:lef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называли области совпадения и расхождения позиций, выявляя суть разногласий.</w:t>
            </w:r>
          </w:p>
        </w:tc>
        <w:tc>
          <w:tcPr>
            <w:tcW w:w="1752" w:type="dxa"/>
            <w:tcBorders>
              <w:right w:val="single" w:sz="12" w:space="0" w:color="auto"/>
            </w:tcBorders>
          </w:tcPr>
          <w:p w:rsidR="00BD24BA" w:rsidRPr="004A0257" w:rsidRDefault="00BD24BA">
            <w:pPr>
              <w:rPr>
                <w:rFonts w:ascii="Arial" w:hAnsi="Arial" w:cs="Arial"/>
                <w:color w:val="1D1B11" w:themeColor="background2" w:themeShade="1A"/>
                <w:sz w:val="18"/>
                <w:szCs w:val="18"/>
              </w:rPr>
            </w:pPr>
            <w:r w:rsidRPr="004A0257">
              <w:rPr>
                <w:rFonts w:ascii="Arial" w:hAnsi="Arial" w:cs="Arial"/>
                <w:color w:val="1D1B11" w:themeColor="background2" w:themeShade="1A"/>
                <w:sz w:val="18"/>
                <w:szCs w:val="18"/>
              </w:rPr>
              <w:t>Ученики согласовали критерии и дали сравнительную оценку предложений.</w:t>
            </w:r>
          </w:p>
        </w:tc>
      </w:tr>
    </w:tbl>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rPr>
        <w:sectPr w:rsidR="00BD24BA" w:rsidRPr="004A0257">
          <w:pgSz w:w="16838" w:h="11906" w:orient="landscape" w:code="9"/>
          <w:pgMar w:top="540" w:right="1134" w:bottom="851" w:left="1134" w:header="720" w:footer="720" w:gutter="0"/>
          <w:cols w:space="708"/>
          <w:docGrid w:linePitch="360"/>
        </w:sectPr>
      </w:pPr>
    </w:p>
    <w:p w:rsidR="00BD24BA" w:rsidRPr="004A0257" w:rsidRDefault="00BD24BA">
      <w:pPr>
        <w:rPr>
          <w:rFonts w:cs="Times New Roman"/>
          <w:color w:val="1D1B11" w:themeColor="background2" w:themeShade="1A"/>
          <w:sz w:val="2"/>
          <w:szCs w:val="2"/>
        </w:rPr>
      </w:pPr>
    </w:p>
    <w:p w:rsidR="00BD24BA" w:rsidRPr="004A0257" w:rsidRDefault="00BD24BA">
      <w:pPr>
        <w:rPr>
          <w:rFonts w:cs="Times New Roman"/>
          <w:color w:val="1D1B11" w:themeColor="background2" w:themeShade="1A"/>
          <w:sz w:val="22"/>
          <w:szCs w:val="22"/>
        </w:rPr>
      </w:pPr>
      <w:r w:rsidRPr="004A0257">
        <w:rPr>
          <w:rFonts w:cs="Times New Roman"/>
          <w:color w:val="1D1B11" w:themeColor="background2" w:themeShade="1A"/>
          <w:sz w:val="22"/>
          <w:szCs w:val="22"/>
        </w:rPr>
        <w:t>Учащийся:</w:t>
      </w:r>
      <w:r w:rsidRPr="004A0257">
        <w:rPr>
          <w:rFonts w:cs="Times New Roman"/>
          <w:color w:val="1D1B11" w:themeColor="background2" w:themeShade="1A"/>
          <w:sz w:val="22"/>
          <w:szCs w:val="22"/>
        </w:rPr>
        <w:tab/>
        <w:t>__</w:t>
      </w:r>
      <w:r w:rsidR="009905A9" w:rsidRPr="004A0257">
        <w:rPr>
          <w:rFonts w:cs="Times New Roman"/>
          <w:color w:val="1D1B11" w:themeColor="background2" w:themeShade="1A"/>
          <w:sz w:val="22"/>
          <w:szCs w:val="22"/>
        </w:rPr>
        <w:t>____________________________Руководитель_________________________</w:t>
      </w:r>
    </w:p>
    <w:p w:rsidR="00BD24BA" w:rsidRPr="004A0257" w:rsidRDefault="00BD24BA">
      <w:pPr>
        <w:rPr>
          <w:rFonts w:cs="Times New Roman"/>
          <w:color w:val="1D1B11" w:themeColor="background2" w:themeShade="1A"/>
          <w:sz w:val="22"/>
          <w:szCs w:val="22"/>
        </w:rPr>
      </w:pPr>
      <w:r w:rsidRPr="004A0257">
        <w:rPr>
          <w:rFonts w:cs="Times New Roman"/>
          <w:color w:val="1D1B11" w:themeColor="background2" w:themeShade="1A"/>
          <w:sz w:val="22"/>
          <w:szCs w:val="22"/>
        </w:rPr>
        <w:t xml:space="preserve">Проект: </w:t>
      </w:r>
      <w:r w:rsidRPr="004A0257">
        <w:rPr>
          <w:rFonts w:cs="Times New Roman"/>
          <w:color w:val="1D1B11" w:themeColor="background2" w:themeShade="1A"/>
          <w:sz w:val="22"/>
          <w:szCs w:val="22"/>
        </w:rPr>
        <w:tab/>
        <w:t>__________________________________________________________________</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9"/>
        <w:gridCol w:w="44"/>
        <w:gridCol w:w="7"/>
        <w:gridCol w:w="284"/>
        <w:gridCol w:w="43"/>
        <w:gridCol w:w="8"/>
        <w:gridCol w:w="1754"/>
        <w:gridCol w:w="10"/>
        <w:gridCol w:w="70"/>
        <w:gridCol w:w="255"/>
        <w:gridCol w:w="10"/>
        <w:gridCol w:w="69"/>
        <w:gridCol w:w="1591"/>
        <w:gridCol w:w="113"/>
        <w:gridCol w:w="32"/>
        <w:gridCol w:w="48"/>
        <w:gridCol w:w="32"/>
        <w:gridCol w:w="29"/>
        <w:gridCol w:w="274"/>
        <w:gridCol w:w="32"/>
        <w:gridCol w:w="28"/>
        <w:gridCol w:w="1926"/>
        <w:gridCol w:w="85"/>
        <w:gridCol w:w="19"/>
        <w:gridCol w:w="244"/>
        <w:gridCol w:w="85"/>
        <w:gridCol w:w="17"/>
        <w:gridCol w:w="2397"/>
      </w:tblGrid>
      <w:tr w:rsidR="00BD24BA" w:rsidRPr="004A0257" w:rsidTr="009905A9">
        <w:trPr>
          <w:cantSplit/>
        </w:trPr>
        <w:tc>
          <w:tcPr>
            <w:tcW w:w="4817" w:type="dxa"/>
            <w:gridSpan w:val="14"/>
            <w:tcBorders>
              <w:top w:val="nil"/>
              <w:left w:val="nil"/>
              <w:bottom w:val="nil"/>
              <w:right w:val="nil"/>
            </w:tcBorders>
          </w:tcPr>
          <w:p w:rsidR="00BD24BA" w:rsidRPr="004A0257" w:rsidRDefault="00BD24BA">
            <w:pPr>
              <w:pStyle w:val="10"/>
              <w:rPr>
                <w:rFonts w:cs="Times New Roman"/>
                <w:color w:val="1D1B11" w:themeColor="background2" w:themeShade="1A"/>
              </w:rPr>
            </w:pPr>
            <w:r w:rsidRPr="004A0257">
              <w:rPr>
                <w:rFonts w:cs="Times New Roman"/>
                <w:color w:val="1D1B11" w:themeColor="background2" w:themeShade="1A"/>
                <w:sz w:val="22"/>
                <w:szCs w:val="22"/>
              </w:rPr>
              <w:t>Решение проблем</w:t>
            </w:r>
          </w:p>
        </w:tc>
        <w:tc>
          <w:tcPr>
            <w:tcW w:w="5248" w:type="dxa"/>
            <w:gridSpan w:val="14"/>
            <w:tcBorders>
              <w:top w:val="nil"/>
              <w:left w:val="nil"/>
              <w:bottom w:val="nil"/>
              <w:right w:val="nil"/>
            </w:tcBorders>
          </w:tcPr>
          <w:p w:rsidR="00BD24BA" w:rsidRPr="004A0257" w:rsidRDefault="00BD24BA">
            <w:pPr>
              <w:pStyle w:val="10"/>
              <w:ind w:left="1666"/>
              <w:rPr>
                <w:rFonts w:cs="Times New Roman"/>
                <w:color w:val="1D1B11" w:themeColor="background2" w:themeShade="1A"/>
              </w:rPr>
            </w:pPr>
            <w:r w:rsidRPr="004A0257">
              <w:rPr>
                <w:rFonts w:cs="Times New Roman"/>
                <w:color w:val="1D1B11" w:themeColor="background2" w:themeShade="1A"/>
                <w:sz w:val="22"/>
                <w:szCs w:val="22"/>
              </w:rPr>
              <w:t>Количество  баллов: _____</w:t>
            </w:r>
          </w:p>
        </w:tc>
      </w:tr>
      <w:tr w:rsidR="00BD24BA" w:rsidRPr="004A0257" w:rsidTr="009905A9">
        <w:trPr>
          <w:cantSplit/>
        </w:trPr>
        <w:tc>
          <w:tcPr>
            <w:tcW w:w="610" w:type="dxa"/>
            <w:gridSpan w:val="3"/>
            <w:vMerge w:val="restart"/>
            <w:tcBorders>
              <w:top w:val="nil"/>
              <w:left w:val="nil"/>
              <w:bottom w:val="nil"/>
            </w:tcBorders>
            <w:textDirection w:val="btLr"/>
          </w:tcPr>
          <w:p w:rsidR="00BD24BA" w:rsidRPr="004A0257" w:rsidRDefault="00BD24BA">
            <w:pPr>
              <w:ind w:left="113" w:right="113"/>
              <w:rPr>
                <w:rFonts w:cs="Times New Roman"/>
                <w:color w:val="1D1B11" w:themeColor="background2" w:themeShade="1A"/>
                <w:sz w:val="16"/>
                <w:szCs w:val="16"/>
              </w:rPr>
            </w:pPr>
            <w:r w:rsidRPr="004A0257">
              <w:rPr>
                <w:rFonts w:cs="Times New Roman"/>
                <w:color w:val="1D1B11" w:themeColor="background2" w:themeShade="1A"/>
                <w:sz w:val="15"/>
                <w:szCs w:val="15"/>
              </w:rPr>
              <w:t>Проб</w:t>
            </w:r>
            <w:r w:rsidRPr="004A0257">
              <w:rPr>
                <w:rFonts w:cs="Times New Roman"/>
                <w:color w:val="1D1B11" w:themeColor="background2" w:themeShade="1A"/>
                <w:sz w:val="16"/>
                <w:szCs w:val="16"/>
              </w:rPr>
              <w:t>-лема</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754" w:type="dxa"/>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Понимает проблему</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95" w:type="dxa"/>
            <w:gridSpan w:val="7"/>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Объясняет выбор проблемы</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9"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Описал ситуацию и свои намерения</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14"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Обосновал идеальную ситуацию</w:t>
            </w:r>
          </w:p>
        </w:tc>
      </w:tr>
      <w:tr w:rsidR="00BD24BA" w:rsidRPr="004A0257" w:rsidTr="009905A9">
        <w:trPr>
          <w:cantSplit/>
        </w:trPr>
        <w:tc>
          <w:tcPr>
            <w:tcW w:w="610" w:type="dxa"/>
            <w:gridSpan w:val="3"/>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754"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95" w:type="dxa"/>
            <w:gridSpan w:val="7"/>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1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10" w:type="dxa"/>
            <w:gridSpan w:val="3"/>
            <w:vMerge w:val="restart"/>
            <w:tcBorders>
              <w:top w:val="nil"/>
              <w:left w:val="nil"/>
              <w:bottom w:val="nil"/>
            </w:tcBorders>
            <w:textDirection w:val="btLr"/>
          </w:tcPr>
          <w:p w:rsidR="00BD24BA" w:rsidRPr="004A0257" w:rsidRDefault="00BD24BA">
            <w:pPr>
              <w:ind w:left="113" w:right="113"/>
              <w:jc w:val="center"/>
              <w:rPr>
                <w:rFonts w:cs="Times New Roman"/>
                <w:color w:val="1D1B11" w:themeColor="background2" w:themeShade="1A"/>
                <w:sz w:val="20"/>
                <w:szCs w:val="20"/>
              </w:rPr>
            </w:pPr>
            <w:r w:rsidRPr="004A0257">
              <w:rPr>
                <w:rFonts w:cs="Times New Roman"/>
                <w:color w:val="1D1B11" w:themeColor="background2" w:themeShade="1A"/>
                <w:sz w:val="20"/>
                <w:szCs w:val="20"/>
              </w:rPr>
              <w:t>Целеполагание и планирование</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754" w:type="dxa"/>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Понимает цель</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95" w:type="dxa"/>
            <w:gridSpan w:val="7"/>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Ставит задачи</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9"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Задачи адекватны цели</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14"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Формулирует цель</w:t>
            </w:r>
          </w:p>
        </w:tc>
      </w:tr>
      <w:tr w:rsidR="00BD24BA" w:rsidRPr="004A0257" w:rsidTr="009905A9">
        <w:trPr>
          <w:cantSplit/>
        </w:trPr>
        <w:tc>
          <w:tcPr>
            <w:tcW w:w="610" w:type="dxa"/>
            <w:gridSpan w:val="3"/>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754"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95" w:type="dxa"/>
            <w:gridSpan w:val="7"/>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1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10" w:type="dxa"/>
            <w:gridSpan w:val="3"/>
            <w:vMerge/>
            <w:tcBorders>
              <w:left w:val="nil"/>
              <w:bottom w:val="nil"/>
            </w:tcBorders>
          </w:tcPr>
          <w:p w:rsidR="00BD24BA" w:rsidRPr="004A0257" w:rsidRDefault="00BD24BA">
            <w:pPr>
              <w:rPr>
                <w:rFonts w:cs="Times New Roman"/>
                <w:color w:val="1D1B11" w:themeColor="background2" w:themeShade="1A"/>
                <w:sz w:val="20"/>
                <w:szCs w:val="20"/>
              </w:rPr>
            </w:pP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754" w:type="dxa"/>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Рассказал о работе над проектом</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95" w:type="dxa"/>
            <w:gridSpan w:val="7"/>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Описал взаимосвязь своих действий</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9"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Определил последовательность действий</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14"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Спланировал время</w:t>
            </w:r>
          </w:p>
        </w:tc>
      </w:tr>
      <w:tr w:rsidR="00BD24BA" w:rsidRPr="004A0257" w:rsidTr="009905A9">
        <w:trPr>
          <w:cantSplit/>
        </w:trPr>
        <w:tc>
          <w:tcPr>
            <w:tcW w:w="610" w:type="dxa"/>
            <w:gridSpan w:val="3"/>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754"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95" w:type="dxa"/>
            <w:gridSpan w:val="7"/>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1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10" w:type="dxa"/>
            <w:gridSpan w:val="3"/>
            <w:vMerge/>
            <w:tcBorders>
              <w:left w:val="nil"/>
              <w:bottom w:val="nil"/>
            </w:tcBorders>
          </w:tcPr>
          <w:p w:rsidR="00BD24BA" w:rsidRPr="004A0257" w:rsidRDefault="00BD24BA">
            <w:pPr>
              <w:rPr>
                <w:rFonts w:cs="Times New Roman"/>
                <w:color w:val="1D1B11" w:themeColor="background2" w:themeShade="1A"/>
                <w:sz w:val="20"/>
                <w:szCs w:val="20"/>
              </w:rPr>
            </w:pP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754" w:type="dxa"/>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Описал готовый продукт</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95" w:type="dxa"/>
            <w:gridSpan w:val="7"/>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Описал ожидаемый продукт</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9"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Указал характеристики продукта</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14" w:type="dxa"/>
            <w:gridSpan w:val="2"/>
            <w:vMerge w:val="restart"/>
            <w:tcBorders>
              <w:top w:val="nil"/>
              <w:bottom w:val="nil"/>
              <w:right w:val="nil"/>
            </w:tcBorders>
          </w:tcPr>
          <w:p w:rsidR="00BD24BA" w:rsidRPr="004A0257" w:rsidRDefault="00BD24BA">
            <w:pPr>
              <w:pStyle w:val="af2"/>
              <w:spacing w:before="40" w:after="40"/>
              <w:rPr>
                <w:rFonts w:cs="Times New Roman"/>
                <w:color w:val="1D1B11" w:themeColor="background2" w:themeShade="1A"/>
              </w:rPr>
            </w:pPr>
            <w:r w:rsidRPr="004A0257">
              <w:rPr>
                <w:rFonts w:cs="Times New Roman"/>
                <w:color w:val="1D1B11" w:themeColor="background2" w:themeShade="1A"/>
              </w:rPr>
              <w:t>Рассказал, как будет использовать продукт</w:t>
            </w:r>
          </w:p>
        </w:tc>
      </w:tr>
      <w:tr w:rsidR="00BD24BA" w:rsidRPr="004A0257" w:rsidTr="009905A9">
        <w:trPr>
          <w:cantSplit/>
        </w:trPr>
        <w:tc>
          <w:tcPr>
            <w:tcW w:w="610" w:type="dxa"/>
            <w:gridSpan w:val="3"/>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754"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95" w:type="dxa"/>
            <w:gridSpan w:val="7"/>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1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10" w:type="dxa"/>
            <w:gridSpan w:val="3"/>
            <w:vMerge w:val="restart"/>
            <w:tcBorders>
              <w:top w:val="nil"/>
              <w:left w:val="nil"/>
            </w:tcBorders>
            <w:textDirection w:val="btLr"/>
          </w:tcPr>
          <w:p w:rsidR="00BD24BA" w:rsidRPr="004A0257" w:rsidRDefault="00BD24BA">
            <w:pPr>
              <w:ind w:left="113" w:right="113"/>
              <w:rPr>
                <w:rFonts w:cs="Times New Roman"/>
                <w:color w:val="1D1B11" w:themeColor="background2" w:themeShade="1A"/>
                <w:sz w:val="20"/>
                <w:szCs w:val="20"/>
              </w:rPr>
            </w:pPr>
            <w:r w:rsidRPr="004A0257">
              <w:rPr>
                <w:rFonts w:cs="Times New Roman"/>
                <w:color w:val="1D1B11" w:themeColor="background2" w:themeShade="1A"/>
                <w:sz w:val="20"/>
                <w:szCs w:val="20"/>
              </w:rPr>
              <w:t>Оценка результата</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754" w:type="dxa"/>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Отнесся к полученному продукту</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95" w:type="dxa"/>
            <w:gridSpan w:val="7"/>
            <w:vMerge w:val="restart"/>
            <w:tcBorders>
              <w:top w:val="nil"/>
            </w:tcBorders>
          </w:tcPr>
          <w:p w:rsidR="00BD24BA" w:rsidRPr="004A0257" w:rsidRDefault="00BD24BA">
            <w:pPr>
              <w:spacing w:before="40" w:after="40"/>
              <w:rPr>
                <w:rFonts w:cs="Times New Roman"/>
                <w:color w:val="1D1B11" w:themeColor="background2" w:themeShade="1A"/>
                <w:sz w:val="19"/>
                <w:szCs w:val="19"/>
              </w:rPr>
            </w:pPr>
            <w:r w:rsidRPr="004A0257">
              <w:rPr>
                <w:rFonts w:cs="Times New Roman"/>
                <w:color w:val="1D1B11" w:themeColor="background2" w:themeShade="1A"/>
                <w:sz w:val="19"/>
                <w:szCs w:val="19"/>
              </w:rPr>
              <w:t>Аргументировал отношение к продукту</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9"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Сравнил полученный продукт с ожидаемым</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14"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Вывод о соответствии продукта замыслу</w:t>
            </w:r>
          </w:p>
        </w:tc>
      </w:tr>
      <w:tr w:rsidR="00BD24BA" w:rsidRPr="004A0257" w:rsidTr="009905A9">
        <w:trPr>
          <w:cantSplit/>
        </w:trPr>
        <w:tc>
          <w:tcPr>
            <w:tcW w:w="610" w:type="dxa"/>
            <w:gridSpan w:val="3"/>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754"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95" w:type="dxa"/>
            <w:gridSpan w:val="7"/>
            <w:vMerge/>
            <w:tcBorders>
              <w:left w:val="nil"/>
              <w:bottom w:val="nil"/>
              <w:right w:val="nil"/>
            </w:tcBorders>
          </w:tcPr>
          <w:p w:rsidR="00BD24BA" w:rsidRPr="004A0257" w:rsidRDefault="00BD24BA">
            <w:pPr>
              <w:spacing w:before="40" w:after="40"/>
              <w:rPr>
                <w:rFonts w:cs="Times New Roman"/>
                <w:color w:val="1D1B11" w:themeColor="background2" w:themeShade="1A"/>
                <w:sz w:val="19"/>
                <w:szCs w:val="19"/>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1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10" w:type="dxa"/>
            <w:gridSpan w:val="3"/>
            <w:vMerge/>
            <w:tcBorders>
              <w:lef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754" w:type="dxa"/>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Высказал впечатление от работы</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95" w:type="dxa"/>
            <w:gridSpan w:val="7"/>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Назвал трудности в работе</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9"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Назвал сильные стороны работы</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14"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Назвал слабые стороны работы</w:t>
            </w:r>
          </w:p>
        </w:tc>
      </w:tr>
      <w:tr w:rsidR="00BD24BA" w:rsidRPr="004A0257" w:rsidTr="009905A9">
        <w:trPr>
          <w:cantSplit/>
        </w:trPr>
        <w:tc>
          <w:tcPr>
            <w:tcW w:w="610"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754"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95" w:type="dxa"/>
            <w:gridSpan w:val="7"/>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03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41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4704" w:type="dxa"/>
            <w:gridSpan w:val="13"/>
            <w:tcBorders>
              <w:top w:val="nil"/>
              <w:left w:val="nil"/>
              <w:bottom w:val="nil"/>
              <w:right w:val="nil"/>
            </w:tcBorders>
          </w:tcPr>
          <w:p w:rsidR="00BD24BA" w:rsidRPr="004A0257" w:rsidRDefault="00BD24BA">
            <w:pPr>
              <w:pStyle w:val="10"/>
              <w:rPr>
                <w:rFonts w:cs="Times New Roman"/>
                <w:color w:val="1D1B11" w:themeColor="background2" w:themeShade="1A"/>
              </w:rPr>
            </w:pPr>
            <w:r w:rsidRPr="004A0257">
              <w:rPr>
                <w:rFonts w:cs="Times New Roman"/>
                <w:color w:val="1D1B11" w:themeColor="background2" w:themeShade="1A"/>
              </w:rPr>
              <w:t>Работа с информацией</w:t>
            </w:r>
          </w:p>
        </w:tc>
        <w:tc>
          <w:tcPr>
            <w:tcW w:w="5361" w:type="dxa"/>
            <w:gridSpan w:val="15"/>
            <w:tcBorders>
              <w:top w:val="nil"/>
              <w:left w:val="nil"/>
              <w:bottom w:val="nil"/>
              <w:right w:val="nil"/>
            </w:tcBorders>
          </w:tcPr>
          <w:p w:rsidR="00BD24BA" w:rsidRPr="004A0257" w:rsidRDefault="00BD24BA">
            <w:pPr>
              <w:pStyle w:val="10"/>
              <w:ind w:left="1666"/>
              <w:rPr>
                <w:rFonts w:cs="Times New Roman"/>
                <w:color w:val="1D1B11" w:themeColor="background2" w:themeShade="1A"/>
              </w:rPr>
            </w:pPr>
            <w:r w:rsidRPr="004A0257">
              <w:rPr>
                <w:rFonts w:cs="Times New Roman"/>
                <w:color w:val="1D1B11" w:themeColor="background2" w:themeShade="1A"/>
              </w:rPr>
              <w:t>Количество  баллов: ______</w:t>
            </w:r>
          </w:p>
        </w:tc>
      </w:tr>
      <w:tr w:rsidR="00BD24BA" w:rsidRPr="004A0257" w:rsidTr="009905A9">
        <w:trPr>
          <w:cantSplit/>
          <w:trHeight w:val="280"/>
        </w:trPr>
        <w:tc>
          <w:tcPr>
            <w:tcW w:w="559" w:type="dxa"/>
            <w:vMerge w:val="restart"/>
            <w:tcBorders>
              <w:top w:val="nil"/>
              <w:left w:val="nil"/>
            </w:tcBorders>
            <w:textDirection w:val="btLr"/>
          </w:tcPr>
          <w:p w:rsidR="00BD24BA" w:rsidRPr="004A0257" w:rsidRDefault="00BD24BA">
            <w:pPr>
              <w:ind w:left="113" w:right="113"/>
              <w:jc w:val="center"/>
              <w:rPr>
                <w:rFonts w:cs="Times New Roman"/>
                <w:color w:val="1D1B11" w:themeColor="background2" w:themeShade="1A"/>
                <w:sz w:val="20"/>
                <w:szCs w:val="20"/>
              </w:rPr>
            </w:pPr>
            <w:r w:rsidRPr="004A0257">
              <w:rPr>
                <w:rFonts w:cs="Times New Roman"/>
                <w:color w:val="1D1B11" w:themeColor="background2" w:themeShade="1A"/>
                <w:sz w:val="20"/>
                <w:szCs w:val="20"/>
              </w:rPr>
              <w:t>Поиск информации</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15" w:type="dxa"/>
            <w:gridSpan w:val="4"/>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Задает вопросы по ходу работы</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53" w:type="dxa"/>
            <w:gridSpan w:val="5"/>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Задает вопросы при планировании</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1986" w:type="dxa"/>
            <w:gridSpan w:val="3"/>
            <w:vMerge w:val="restart"/>
            <w:tcBorders>
              <w:top w:val="nil"/>
            </w:tcBorders>
          </w:tcPr>
          <w:p w:rsidR="00BD24BA" w:rsidRPr="004A0257" w:rsidRDefault="00BD24BA">
            <w:pPr>
              <w:spacing w:before="40" w:after="40"/>
              <w:rPr>
                <w:rFonts w:cs="Times New Roman"/>
                <w:color w:val="1D1B11" w:themeColor="background2" w:themeShade="1A"/>
                <w:sz w:val="19"/>
                <w:szCs w:val="19"/>
              </w:rPr>
            </w:pPr>
            <w:r w:rsidRPr="004A0257">
              <w:rPr>
                <w:rFonts w:cs="Times New Roman"/>
                <w:color w:val="1D1B11" w:themeColor="background2" w:themeShade="1A"/>
                <w:sz w:val="19"/>
                <w:szCs w:val="19"/>
              </w:rPr>
              <w:t>Называет пробелы в информации по вопросу</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99" w:type="dxa"/>
            <w:gridSpan w:val="3"/>
            <w:vMerge w:val="restart"/>
            <w:tcBorders>
              <w:top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Формулирует запрос на информацию</w:t>
            </w:r>
          </w:p>
        </w:tc>
      </w:tr>
      <w:tr w:rsidR="00BD24BA" w:rsidRPr="004A0257" w:rsidTr="009905A9">
        <w:trPr>
          <w:cantSplit/>
          <w:trHeight w:val="240"/>
        </w:trPr>
        <w:tc>
          <w:tcPr>
            <w:tcW w:w="559" w:type="dxa"/>
            <w:vMerge/>
            <w:tcBorders>
              <w:left w:val="nil"/>
              <w:right w:val="nil"/>
            </w:tcBorders>
          </w:tcPr>
          <w:p w:rsidR="00BD24BA" w:rsidRPr="004A0257" w:rsidRDefault="00BD24BA">
            <w:pPr>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15"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53" w:type="dxa"/>
            <w:gridSpan w:val="5"/>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986"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19"/>
                <w:szCs w:val="19"/>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9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Height w:val="360"/>
        </w:trPr>
        <w:tc>
          <w:tcPr>
            <w:tcW w:w="559" w:type="dxa"/>
            <w:vMerge/>
            <w:tcBorders>
              <w:left w:val="nil"/>
            </w:tcBorders>
          </w:tcPr>
          <w:p w:rsidR="00BD24BA" w:rsidRPr="004A0257" w:rsidRDefault="00BD24BA">
            <w:pPr>
              <w:rPr>
                <w:rFonts w:cs="Times New Roman"/>
                <w:color w:val="1D1B11" w:themeColor="background2" w:themeShade="1A"/>
                <w:sz w:val="20"/>
                <w:szCs w:val="20"/>
              </w:rPr>
            </w:pP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15" w:type="dxa"/>
            <w:gridSpan w:val="4"/>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Получил информацию из источника</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53" w:type="dxa"/>
            <w:gridSpan w:val="5"/>
            <w:vMerge w:val="restart"/>
            <w:tcBorders>
              <w:top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Зафиксировал полный объем информации (1 источник)</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1986"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18"/>
                <w:szCs w:val="18"/>
              </w:rPr>
              <w:t>Зафиксировал полный объем информации (несколько  источников)</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99" w:type="dxa"/>
            <w:gridSpan w:val="3"/>
            <w:vMerge w:val="restart"/>
            <w:tcBorders>
              <w:top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Нашел источники по каталогу</w:t>
            </w:r>
          </w:p>
        </w:tc>
      </w:tr>
      <w:tr w:rsidR="00BD24BA" w:rsidRPr="004A0257" w:rsidTr="009905A9">
        <w:trPr>
          <w:cantSplit/>
          <w:trHeight w:val="320"/>
        </w:trPr>
        <w:tc>
          <w:tcPr>
            <w:tcW w:w="559" w:type="dxa"/>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15"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53" w:type="dxa"/>
            <w:gridSpan w:val="5"/>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35"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986"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48"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9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Height w:val="360"/>
        </w:trPr>
        <w:tc>
          <w:tcPr>
            <w:tcW w:w="559" w:type="dxa"/>
            <w:vMerge w:val="restart"/>
            <w:tcBorders>
              <w:top w:val="nil"/>
              <w:left w:val="nil"/>
            </w:tcBorders>
            <w:textDirection w:val="btLr"/>
          </w:tcPr>
          <w:p w:rsidR="00BD24BA" w:rsidRPr="004A0257" w:rsidRDefault="00BD24BA">
            <w:pPr>
              <w:ind w:left="113" w:right="113"/>
              <w:jc w:val="center"/>
              <w:rPr>
                <w:rFonts w:cs="Times New Roman"/>
                <w:color w:val="1D1B11" w:themeColor="background2" w:themeShade="1A"/>
                <w:sz w:val="20"/>
                <w:szCs w:val="20"/>
              </w:rPr>
            </w:pPr>
            <w:r w:rsidRPr="004A0257">
              <w:rPr>
                <w:rFonts w:cs="Times New Roman"/>
                <w:color w:val="1D1B11" w:themeColor="background2" w:themeShade="1A"/>
                <w:sz w:val="20"/>
                <w:szCs w:val="20"/>
              </w:rPr>
              <w:t>Обработка информации</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15" w:type="dxa"/>
            <w:gridSpan w:val="4"/>
            <w:vMerge w:val="restart"/>
            <w:tcBorders>
              <w:top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Изложил информацию</w:t>
            </w:r>
          </w:p>
        </w:tc>
        <w:tc>
          <w:tcPr>
            <w:tcW w:w="335" w:type="dxa"/>
            <w:gridSpan w:val="3"/>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53" w:type="dxa"/>
            <w:gridSpan w:val="5"/>
            <w:vMerge w:val="restart"/>
            <w:tcBorders>
              <w:top w:val="nil"/>
              <w:lef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Изложил новую информацию</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1986"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Назвал несовпадения в сведениях</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99" w:type="dxa"/>
            <w:gridSpan w:val="3"/>
            <w:vMerge w:val="restart"/>
            <w:tcBorders>
              <w:top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Интерпретировал информацию в контексте проекта</w:t>
            </w:r>
          </w:p>
        </w:tc>
      </w:tr>
      <w:tr w:rsidR="00BD24BA" w:rsidRPr="004A0257" w:rsidTr="009905A9">
        <w:trPr>
          <w:cantSplit/>
          <w:trHeight w:val="160"/>
        </w:trPr>
        <w:tc>
          <w:tcPr>
            <w:tcW w:w="559" w:type="dxa"/>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15" w:type="dxa"/>
            <w:gridSpan w:val="4"/>
            <w:vMerge/>
            <w:tcBorders>
              <w:left w:val="nil"/>
              <w:bottom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53" w:type="dxa"/>
            <w:gridSpan w:val="5"/>
            <w:vMerge/>
            <w:tcBorders>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986"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499" w:type="dxa"/>
            <w:gridSpan w:val="3"/>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Height w:val="220"/>
        </w:trPr>
        <w:tc>
          <w:tcPr>
            <w:tcW w:w="559" w:type="dxa"/>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vMerge w:val="restart"/>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15" w:type="dxa"/>
            <w:gridSpan w:val="4"/>
            <w:vMerge w:val="restart"/>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53" w:type="dxa"/>
            <w:gridSpan w:val="5"/>
            <w:vMerge w:val="restart"/>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Задал вопросы на понимание</w:t>
            </w:r>
          </w:p>
        </w:tc>
        <w:tc>
          <w:tcPr>
            <w:tcW w:w="335" w:type="dxa"/>
            <w:gridSpan w:val="3"/>
            <w:vMerge w:val="restart"/>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986" w:type="dxa"/>
            <w:gridSpan w:val="3"/>
            <w:vMerge w:val="restart"/>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vMerge w:val="restart"/>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99" w:type="dxa"/>
            <w:gridSpan w:val="3"/>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Height w:val="320"/>
        </w:trPr>
        <w:tc>
          <w:tcPr>
            <w:tcW w:w="559" w:type="dxa"/>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15"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53" w:type="dxa"/>
            <w:gridSpan w:val="5"/>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986"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vMerge/>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49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Height w:val="380"/>
        </w:trPr>
        <w:tc>
          <w:tcPr>
            <w:tcW w:w="559" w:type="dxa"/>
            <w:vMerge/>
            <w:tcBorders>
              <w:lef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15" w:type="dxa"/>
            <w:gridSpan w:val="4"/>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Воспроизвел аргументы и вывод</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53" w:type="dxa"/>
            <w:gridSpan w:val="5"/>
            <w:vMerge w:val="restart"/>
            <w:tcBorders>
              <w:top w:val="nil"/>
            </w:tcBorders>
          </w:tcPr>
          <w:p w:rsidR="00BD24BA" w:rsidRPr="004A0257" w:rsidRDefault="00BD24BA">
            <w:pPr>
              <w:spacing w:before="40" w:after="40"/>
              <w:rPr>
                <w:rFonts w:cs="Times New Roman"/>
                <w:color w:val="1D1B11" w:themeColor="background2" w:themeShade="1A"/>
                <w:sz w:val="19"/>
                <w:szCs w:val="19"/>
              </w:rPr>
            </w:pPr>
            <w:r w:rsidRPr="004A0257">
              <w:rPr>
                <w:rFonts w:cs="Times New Roman"/>
                <w:color w:val="1D1B11" w:themeColor="background2" w:themeShade="1A"/>
                <w:sz w:val="19"/>
                <w:szCs w:val="19"/>
              </w:rPr>
              <w:t>Привел пример, подтверждающий вывод</w:t>
            </w:r>
          </w:p>
        </w:tc>
        <w:tc>
          <w:tcPr>
            <w:tcW w:w="335"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1986"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Предложил свою идею</w:t>
            </w:r>
          </w:p>
        </w:tc>
        <w:tc>
          <w:tcPr>
            <w:tcW w:w="348"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499" w:type="dxa"/>
            <w:gridSpan w:val="3"/>
            <w:vMerge w:val="restart"/>
            <w:tcBorders>
              <w:top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Сделал вывод и привел аргумент</w:t>
            </w:r>
          </w:p>
        </w:tc>
      </w:tr>
      <w:tr w:rsidR="00BD24BA" w:rsidRPr="004A0257" w:rsidTr="009905A9">
        <w:trPr>
          <w:cantSplit/>
          <w:trHeight w:val="160"/>
        </w:trPr>
        <w:tc>
          <w:tcPr>
            <w:tcW w:w="559"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15"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53" w:type="dxa"/>
            <w:gridSpan w:val="5"/>
            <w:vMerge/>
            <w:tcBorders>
              <w:left w:val="nil"/>
              <w:bottom w:val="nil"/>
              <w:right w:val="nil"/>
            </w:tcBorders>
          </w:tcPr>
          <w:p w:rsidR="00BD24BA" w:rsidRPr="004A0257" w:rsidRDefault="00BD24BA">
            <w:pPr>
              <w:spacing w:before="40" w:after="40"/>
              <w:rPr>
                <w:rFonts w:cs="Times New Roman"/>
                <w:color w:val="1D1B11" w:themeColor="background2" w:themeShade="1A"/>
                <w:sz w:val="19"/>
                <w:szCs w:val="19"/>
              </w:rPr>
            </w:pPr>
          </w:p>
        </w:tc>
        <w:tc>
          <w:tcPr>
            <w:tcW w:w="335"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986"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8"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499"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4849" w:type="dxa"/>
            <w:gridSpan w:val="15"/>
            <w:tcBorders>
              <w:top w:val="nil"/>
              <w:left w:val="nil"/>
              <w:bottom w:val="nil"/>
              <w:right w:val="nil"/>
            </w:tcBorders>
          </w:tcPr>
          <w:p w:rsidR="00BD24BA" w:rsidRPr="004A0257" w:rsidRDefault="00BD24BA">
            <w:pPr>
              <w:pStyle w:val="10"/>
              <w:rPr>
                <w:rFonts w:cs="Times New Roman"/>
                <w:color w:val="1D1B11" w:themeColor="background2" w:themeShade="1A"/>
              </w:rPr>
            </w:pPr>
            <w:r w:rsidRPr="004A0257">
              <w:rPr>
                <w:rFonts w:cs="Times New Roman"/>
                <w:color w:val="1D1B11" w:themeColor="background2" w:themeShade="1A"/>
                <w:sz w:val="22"/>
                <w:szCs w:val="22"/>
              </w:rPr>
              <w:t>Коммуникация</w:t>
            </w:r>
          </w:p>
        </w:tc>
        <w:tc>
          <w:tcPr>
            <w:tcW w:w="5216" w:type="dxa"/>
            <w:gridSpan w:val="13"/>
            <w:tcBorders>
              <w:top w:val="nil"/>
              <w:left w:val="nil"/>
              <w:bottom w:val="nil"/>
              <w:right w:val="nil"/>
            </w:tcBorders>
          </w:tcPr>
          <w:p w:rsidR="00BD24BA" w:rsidRPr="004A0257" w:rsidRDefault="00BD24BA">
            <w:pPr>
              <w:pStyle w:val="10"/>
              <w:ind w:left="1666"/>
              <w:rPr>
                <w:rFonts w:cs="Times New Roman"/>
                <w:color w:val="1D1B11" w:themeColor="background2" w:themeShade="1A"/>
              </w:rPr>
            </w:pPr>
            <w:r w:rsidRPr="004A0257">
              <w:rPr>
                <w:rFonts w:cs="Times New Roman"/>
                <w:color w:val="1D1B11" w:themeColor="background2" w:themeShade="1A"/>
                <w:sz w:val="22"/>
                <w:szCs w:val="22"/>
              </w:rPr>
              <w:t>Количество  баллов: _____</w:t>
            </w:r>
          </w:p>
        </w:tc>
      </w:tr>
      <w:tr w:rsidR="00BD24BA" w:rsidRPr="004A0257" w:rsidTr="009905A9">
        <w:trPr>
          <w:cantSplit/>
        </w:trPr>
        <w:tc>
          <w:tcPr>
            <w:tcW w:w="603" w:type="dxa"/>
            <w:gridSpan w:val="2"/>
            <w:vMerge w:val="restart"/>
            <w:tcBorders>
              <w:top w:val="nil"/>
              <w:left w:val="nil"/>
              <w:bottom w:val="nil"/>
            </w:tcBorders>
            <w:textDirection w:val="btLr"/>
          </w:tcPr>
          <w:p w:rsidR="00BD24BA" w:rsidRPr="004A0257" w:rsidRDefault="00BD24BA">
            <w:pPr>
              <w:ind w:left="113" w:right="113"/>
              <w:rPr>
                <w:rFonts w:cs="Times New Roman"/>
                <w:color w:val="1D1B11" w:themeColor="background2" w:themeShade="1A"/>
                <w:sz w:val="20"/>
                <w:szCs w:val="20"/>
              </w:rPr>
            </w:pPr>
            <w:r w:rsidRPr="004A0257">
              <w:rPr>
                <w:rFonts w:cs="Times New Roman"/>
                <w:color w:val="1D1B11" w:themeColor="background2" w:themeShade="1A"/>
                <w:sz w:val="16"/>
                <w:szCs w:val="16"/>
              </w:rPr>
              <w:t>Пис. Клм.</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42" w:type="dxa"/>
            <w:gridSpan w:val="4"/>
            <w:vMerge w:val="restart"/>
            <w:tcBorders>
              <w:top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 xml:space="preserve">Соблюдает нормы, заданные образцом </w:t>
            </w:r>
            <w:r w:rsidRPr="004A0257">
              <w:rPr>
                <w:rFonts w:cs="Times New Roman"/>
                <w:color w:val="1D1B11" w:themeColor="background2" w:themeShade="1A"/>
                <w:sz w:val="16"/>
                <w:szCs w:val="16"/>
              </w:rPr>
              <w:t>(тема включает 1 вопрос)</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45" w:type="dxa"/>
            <w:gridSpan w:val="6"/>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 xml:space="preserve">Использует вспомогательную графику </w:t>
            </w:r>
            <w:r w:rsidRPr="004A0257">
              <w:rPr>
                <w:rFonts w:cs="Times New Roman"/>
                <w:color w:val="1D1B11" w:themeColor="background2" w:themeShade="1A"/>
                <w:sz w:val="16"/>
                <w:szCs w:val="16"/>
              </w:rPr>
              <w:t>(тема включает 1 вопрос)</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0"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18"/>
                <w:szCs w:val="18"/>
              </w:rPr>
              <w:t xml:space="preserve">Соблюдает нормы, заданные образцом </w:t>
            </w:r>
            <w:r w:rsidRPr="004A0257">
              <w:rPr>
                <w:rFonts w:cs="Times New Roman"/>
                <w:color w:val="1D1B11" w:themeColor="background2" w:themeShade="1A"/>
                <w:sz w:val="16"/>
                <w:szCs w:val="16"/>
              </w:rPr>
              <w:t>(тема вкл. несколько вопросов)</w:t>
            </w:r>
          </w:p>
        </w:tc>
        <w:tc>
          <w:tcPr>
            <w:tcW w:w="346"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397" w:type="dxa"/>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 xml:space="preserve">Использует вспомогательную графику </w:t>
            </w:r>
            <w:r w:rsidRPr="004A0257">
              <w:rPr>
                <w:rFonts w:cs="Times New Roman"/>
                <w:color w:val="1D1B11" w:themeColor="background2" w:themeShade="1A"/>
                <w:sz w:val="16"/>
                <w:szCs w:val="16"/>
              </w:rPr>
              <w:t>(тема вкл. несколько вопросов)</w:t>
            </w:r>
          </w:p>
        </w:tc>
      </w:tr>
      <w:tr w:rsidR="00BD24BA" w:rsidRPr="004A0257" w:rsidTr="009905A9">
        <w:trPr>
          <w:cantSplit/>
        </w:trPr>
        <w:tc>
          <w:tcPr>
            <w:tcW w:w="603" w:type="dxa"/>
            <w:gridSpan w:val="2"/>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42"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45" w:type="dxa"/>
            <w:gridSpan w:val="6"/>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0"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6"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397"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03" w:type="dxa"/>
            <w:gridSpan w:val="2"/>
            <w:vMerge w:val="restart"/>
            <w:tcBorders>
              <w:top w:val="nil"/>
              <w:left w:val="nil"/>
              <w:bottom w:val="nil"/>
            </w:tcBorders>
            <w:textDirection w:val="btLr"/>
          </w:tcPr>
          <w:p w:rsidR="00BD24BA" w:rsidRPr="004A0257" w:rsidRDefault="00BD24BA">
            <w:pPr>
              <w:ind w:left="113" w:right="113"/>
              <w:jc w:val="center"/>
              <w:rPr>
                <w:rFonts w:cs="Times New Roman"/>
                <w:color w:val="1D1B11" w:themeColor="background2" w:themeShade="1A"/>
                <w:sz w:val="20"/>
                <w:szCs w:val="20"/>
              </w:rPr>
            </w:pPr>
            <w:r w:rsidRPr="004A0257">
              <w:rPr>
                <w:rFonts w:cs="Times New Roman"/>
                <w:color w:val="1D1B11" w:themeColor="background2" w:themeShade="1A"/>
                <w:sz w:val="20"/>
                <w:szCs w:val="20"/>
              </w:rPr>
              <w:t>Устная коммуникация</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42" w:type="dxa"/>
            <w:gridSpan w:val="4"/>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Речь соответствует норме, обращается к тексту</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45" w:type="dxa"/>
            <w:gridSpan w:val="6"/>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Речь соответствует норме, обращается к плану</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0" w:type="dxa"/>
            <w:gridSpan w:val="3"/>
            <w:vMerge w:val="restart"/>
            <w:tcBorders>
              <w:top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Подготовил план, соблюдает нормы речи и регламент</w:t>
            </w:r>
          </w:p>
        </w:tc>
        <w:tc>
          <w:tcPr>
            <w:tcW w:w="346"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397" w:type="dxa"/>
            <w:vMerge w:val="restart"/>
            <w:tcBorders>
              <w:top w:val="nil"/>
              <w:bottom w:val="nil"/>
              <w:right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Использовал различные вербальные средства</w:t>
            </w:r>
          </w:p>
        </w:tc>
      </w:tr>
      <w:tr w:rsidR="00BD24BA" w:rsidRPr="004A0257" w:rsidTr="009905A9">
        <w:trPr>
          <w:cantSplit/>
        </w:trPr>
        <w:tc>
          <w:tcPr>
            <w:tcW w:w="603" w:type="dxa"/>
            <w:gridSpan w:val="2"/>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4"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42"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45" w:type="dxa"/>
            <w:gridSpan w:val="6"/>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030"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6"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397"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03" w:type="dxa"/>
            <w:gridSpan w:val="2"/>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4" w:type="dxa"/>
            <w:gridSpan w:val="3"/>
            <w:tcBorders>
              <w:top w:val="nil"/>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4021" w:type="dxa"/>
            <w:gridSpan w:val="13"/>
            <w:tcBorders>
              <w:top w:val="nil"/>
              <w:left w:val="nil"/>
              <w:bottom w:val="nil"/>
              <w:right w:val="nil"/>
            </w:tcBorders>
          </w:tcPr>
          <w:p w:rsidR="00BD24BA" w:rsidRPr="004A0257" w:rsidRDefault="00BD24BA">
            <w:pPr>
              <w:pStyle w:val="2"/>
              <w:rPr>
                <w:rFonts w:cs="Times New Roman"/>
                <w:color w:val="1D1B11" w:themeColor="background2" w:themeShade="1A"/>
              </w:rPr>
            </w:pPr>
            <w:r w:rsidRPr="004A0257">
              <w:rPr>
                <w:rFonts w:cs="Times New Roman"/>
                <w:color w:val="1D1B11" w:themeColor="background2" w:themeShade="1A"/>
                <w:sz w:val="22"/>
                <w:szCs w:val="22"/>
              </w:rPr>
              <w:t>Уточняющий вопрос</w:t>
            </w:r>
          </w:p>
        </w:tc>
        <w:tc>
          <w:tcPr>
            <w:tcW w:w="334" w:type="dxa"/>
            <w:gridSpan w:val="3"/>
            <w:tcBorders>
              <w:top w:val="nil"/>
              <w:left w:val="nil"/>
              <w:right w:val="nil"/>
            </w:tcBorders>
          </w:tcPr>
          <w:p w:rsidR="00BD24BA" w:rsidRPr="004A0257" w:rsidRDefault="00BD24BA">
            <w:pPr>
              <w:spacing w:before="40" w:after="40"/>
              <w:rPr>
                <w:rFonts w:cs="Times New Roman"/>
                <w:color w:val="1D1B11" w:themeColor="background2" w:themeShade="1A"/>
              </w:rPr>
            </w:pPr>
          </w:p>
        </w:tc>
        <w:tc>
          <w:tcPr>
            <w:tcW w:w="4773" w:type="dxa"/>
            <w:gridSpan w:val="7"/>
            <w:tcBorders>
              <w:top w:val="nil"/>
              <w:left w:val="nil"/>
              <w:bottom w:val="nil"/>
              <w:right w:val="nil"/>
            </w:tcBorders>
          </w:tcPr>
          <w:p w:rsidR="00BD24BA" w:rsidRPr="004A0257" w:rsidRDefault="00BD24BA">
            <w:pPr>
              <w:pStyle w:val="2"/>
              <w:rPr>
                <w:rFonts w:cs="Times New Roman"/>
                <w:color w:val="1D1B11" w:themeColor="background2" w:themeShade="1A"/>
              </w:rPr>
            </w:pPr>
            <w:r w:rsidRPr="004A0257">
              <w:rPr>
                <w:rFonts w:cs="Times New Roman"/>
                <w:color w:val="1D1B11" w:themeColor="background2" w:themeShade="1A"/>
                <w:sz w:val="22"/>
                <w:szCs w:val="22"/>
              </w:rPr>
              <w:t>Вопрос на понимание</w:t>
            </w:r>
          </w:p>
        </w:tc>
      </w:tr>
      <w:tr w:rsidR="00BD24BA" w:rsidRPr="004A0257" w:rsidTr="009905A9">
        <w:trPr>
          <w:cantSplit/>
        </w:trPr>
        <w:tc>
          <w:tcPr>
            <w:tcW w:w="603" w:type="dxa"/>
            <w:gridSpan w:val="2"/>
            <w:vMerge/>
            <w:tcBorders>
              <w:left w:val="nil"/>
              <w:bottom w:val="nil"/>
            </w:tcBorders>
          </w:tcPr>
          <w:p w:rsidR="00BD24BA" w:rsidRPr="004A0257" w:rsidRDefault="00BD24BA">
            <w:pPr>
              <w:rPr>
                <w:rFonts w:cs="Times New Roman"/>
                <w:color w:val="1D1B11" w:themeColor="background2" w:themeShade="1A"/>
                <w:sz w:val="20"/>
                <w:szCs w:val="20"/>
              </w:rPr>
            </w:pP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42" w:type="dxa"/>
            <w:gridSpan w:val="4"/>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Повторил фрагмент выступления</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45" w:type="dxa"/>
            <w:gridSpan w:val="6"/>
            <w:vMerge w:val="restart"/>
            <w:tcBorders>
              <w:top w:val="nil"/>
            </w:tcBorders>
          </w:tcPr>
          <w:p w:rsidR="00BD24BA" w:rsidRPr="004A0257" w:rsidRDefault="00BD24BA">
            <w:pPr>
              <w:spacing w:before="40" w:after="40"/>
              <w:rPr>
                <w:rFonts w:cs="Times New Roman"/>
                <w:color w:val="1D1B11" w:themeColor="background2" w:themeShade="1A"/>
                <w:sz w:val="19"/>
                <w:szCs w:val="19"/>
              </w:rPr>
            </w:pPr>
            <w:r w:rsidRPr="004A0257">
              <w:rPr>
                <w:rFonts w:cs="Times New Roman"/>
                <w:color w:val="1D1B11" w:themeColor="background2" w:themeShade="1A"/>
                <w:sz w:val="19"/>
                <w:szCs w:val="19"/>
              </w:rPr>
              <w:t>Привел дополнительную информацию</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0" w:type="dxa"/>
            <w:gridSpan w:val="3"/>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Раскрыл термин или причинно-следственные связи</w:t>
            </w:r>
          </w:p>
        </w:tc>
        <w:tc>
          <w:tcPr>
            <w:tcW w:w="346"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397" w:type="dxa"/>
            <w:vMerge w:val="restart"/>
            <w:tcBorders>
              <w:top w:val="nil"/>
              <w:bottom w:val="nil"/>
              <w:right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Привел объяснения или дополнительную информацию</w:t>
            </w:r>
          </w:p>
        </w:tc>
      </w:tr>
      <w:tr w:rsidR="00BD24BA" w:rsidRPr="004A0257" w:rsidTr="009905A9">
        <w:trPr>
          <w:cantSplit/>
        </w:trPr>
        <w:tc>
          <w:tcPr>
            <w:tcW w:w="603" w:type="dxa"/>
            <w:gridSpan w:val="2"/>
            <w:vMerge/>
            <w:tcBorders>
              <w:left w:val="nil"/>
              <w:bottom w:val="nil"/>
              <w:right w:val="nil"/>
            </w:tcBorders>
          </w:tcPr>
          <w:p w:rsidR="00BD24BA" w:rsidRPr="004A0257" w:rsidRDefault="00BD24BA">
            <w:pPr>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42"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45" w:type="dxa"/>
            <w:gridSpan w:val="6"/>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0"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6"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397"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03" w:type="dxa"/>
            <w:gridSpan w:val="2"/>
            <w:vMerge w:val="restart"/>
            <w:tcBorders>
              <w:top w:val="nil"/>
              <w:left w:val="nil"/>
            </w:tcBorders>
            <w:textDirection w:val="btLr"/>
          </w:tcPr>
          <w:p w:rsidR="00BD24BA" w:rsidRPr="004A0257" w:rsidRDefault="00BD24BA">
            <w:pPr>
              <w:ind w:left="113" w:right="113"/>
              <w:jc w:val="center"/>
              <w:rPr>
                <w:rFonts w:cs="Times New Roman"/>
                <w:color w:val="1D1B11" w:themeColor="background2" w:themeShade="1A"/>
                <w:sz w:val="20"/>
                <w:szCs w:val="20"/>
              </w:rPr>
            </w:pPr>
            <w:r w:rsidRPr="004A0257">
              <w:rPr>
                <w:rFonts w:cs="Times New Roman"/>
                <w:color w:val="1D1B11" w:themeColor="background2" w:themeShade="1A"/>
                <w:sz w:val="20"/>
                <w:szCs w:val="20"/>
              </w:rPr>
              <w:t>Продуктивная коммуникация</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42" w:type="dxa"/>
            <w:gridSpan w:val="4"/>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Следует теме и процедуре</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45" w:type="dxa"/>
            <w:gridSpan w:val="6"/>
            <w:vMerge w:val="restart"/>
            <w:tcBorders>
              <w:top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Самостоятельно следует теме и процедуре</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0"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Договариваются о правилах и вопросах</w:t>
            </w:r>
          </w:p>
        </w:tc>
        <w:tc>
          <w:tcPr>
            <w:tcW w:w="346"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397" w:type="dxa"/>
            <w:vMerge w:val="restart"/>
            <w:tcBorders>
              <w:top w:val="nil"/>
              <w:bottom w:val="nil"/>
              <w:right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Самостоятельно договариваются о правилах и вопросах</w:t>
            </w:r>
          </w:p>
        </w:tc>
      </w:tr>
      <w:tr w:rsidR="00BD24BA" w:rsidRPr="004A0257" w:rsidTr="009905A9">
        <w:trPr>
          <w:cantSplit/>
        </w:trPr>
        <w:tc>
          <w:tcPr>
            <w:tcW w:w="603" w:type="dxa"/>
            <w:gridSpan w:val="2"/>
            <w:vMerge/>
            <w:tcBorders>
              <w:left w:val="nil"/>
              <w:right w:val="nil"/>
            </w:tcBorders>
          </w:tcPr>
          <w:p w:rsidR="00BD24BA" w:rsidRPr="004A0257" w:rsidRDefault="00BD24BA">
            <w:pPr>
              <w:ind w:left="113" w:right="113"/>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42"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1845" w:type="dxa"/>
            <w:gridSpan w:val="6"/>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030"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6" w:type="dxa"/>
            <w:gridSpan w:val="3"/>
            <w:tcBorders>
              <w:left w:val="nil"/>
              <w:right w:val="nil"/>
            </w:tcBorders>
          </w:tcPr>
          <w:p w:rsidR="00BD24BA" w:rsidRPr="004A0257" w:rsidRDefault="00BD24BA">
            <w:pPr>
              <w:spacing w:before="40" w:after="40"/>
              <w:rPr>
                <w:rFonts w:cs="Times New Roman"/>
                <w:color w:val="1D1B11" w:themeColor="background2" w:themeShade="1A"/>
                <w:sz w:val="20"/>
                <w:szCs w:val="20"/>
              </w:rPr>
            </w:pPr>
          </w:p>
        </w:tc>
        <w:tc>
          <w:tcPr>
            <w:tcW w:w="2397"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cantSplit/>
        </w:trPr>
        <w:tc>
          <w:tcPr>
            <w:tcW w:w="603" w:type="dxa"/>
            <w:gridSpan w:val="2"/>
            <w:vMerge/>
            <w:tcBorders>
              <w:left w:val="nil"/>
            </w:tcBorders>
            <w:textDirection w:val="btLr"/>
          </w:tcPr>
          <w:p w:rsidR="00BD24BA" w:rsidRPr="004A0257" w:rsidRDefault="00BD24BA">
            <w:pPr>
              <w:ind w:left="113" w:right="113"/>
              <w:rPr>
                <w:rFonts w:cs="Times New Roman"/>
                <w:color w:val="1D1B11" w:themeColor="background2" w:themeShade="1A"/>
                <w:sz w:val="20"/>
                <w:szCs w:val="20"/>
              </w:rPr>
            </w:pP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1</w:t>
            </w:r>
          </w:p>
        </w:tc>
        <w:tc>
          <w:tcPr>
            <w:tcW w:w="1842" w:type="dxa"/>
            <w:gridSpan w:val="4"/>
            <w:vMerge w:val="restart"/>
            <w:tcBorders>
              <w:top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Высказываются, относятся к высказываниям</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2</w:t>
            </w:r>
          </w:p>
        </w:tc>
        <w:tc>
          <w:tcPr>
            <w:tcW w:w="1845" w:type="dxa"/>
            <w:gridSpan w:val="6"/>
            <w:vMerge w:val="restart"/>
            <w:tcBorders>
              <w:top w:val="nil"/>
            </w:tcBorders>
          </w:tcPr>
          <w:p w:rsidR="00BD24BA" w:rsidRPr="004A0257" w:rsidRDefault="00BD24BA">
            <w:pPr>
              <w:spacing w:before="40" w:after="40"/>
              <w:rPr>
                <w:rFonts w:cs="Times New Roman"/>
                <w:color w:val="1D1B11" w:themeColor="background2" w:themeShade="1A"/>
                <w:sz w:val="18"/>
                <w:szCs w:val="18"/>
              </w:rPr>
            </w:pPr>
            <w:r w:rsidRPr="004A0257">
              <w:rPr>
                <w:rFonts w:cs="Times New Roman"/>
                <w:color w:val="1D1B11" w:themeColor="background2" w:themeShade="1A"/>
                <w:sz w:val="18"/>
                <w:szCs w:val="18"/>
              </w:rPr>
              <w:t>Высказывают мысли, подготовленные по заданию</w:t>
            </w:r>
          </w:p>
        </w:tc>
        <w:tc>
          <w:tcPr>
            <w:tcW w:w="334"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3</w:t>
            </w:r>
          </w:p>
        </w:tc>
        <w:tc>
          <w:tcPr>
            <w:tcW w:w="2030" w:type="dxa"/>
            <w:gridSpan w:val="3"/>
            <w:vMerge w:val="restart"/>
            <w:tcBorders>
              <w:top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Разъясняют и аргументируют высказывания</w:t>
            </w:r>
          </w:p>
        </w:tc>
        <w:tc>
          <w:tcPr>
            <w:tcW w:w="346" w:type="dxa"/>
            <w:gridSpan w:val="3"/>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4</w:t>
            </w:r>
          </w:p>
        </w:tc>
        <w:tc>
          <w:tcPr>
            <w:tcW w:w="2397" w:type="dxa"/>
            <w:vMerge w:val="restart"/>
            <w:tcBorders>
              <w:top w:val="nil"/>
              <w:bottom w:val="nil"/>
              <w:right w:val="nil"/>
            </w:tcBorders>
          </w:tcPr>
          <w:p w:rsidR="00BD24BA" w:rsidRPr="004A0257" w:rsidRDefault="00BD24BA">
            <w:pPr>
              <w:spacing w:before="40" w:after="40"/>
              <w:rPr>
                <w:rFonts w:cs="Times New Roman"/>
                <w:color w:val="1D1B11" w:themeColor="background2" w:themeShade="1A"/>
                <w:sz w:val="20"/>
                <w:szCs w:val="20"/>
              </w:rPr>
            </w:pPr>
            <w:r w:rsidRPr="004A0257">
              <w:rPr>
                <w:rFonts w:cs="Times New Roman"/>
                <w:color w:val="1D1B11" w:themeColor="background2" w:themeShade="1A"/>
                <w:sz w:val="20"/>
                <w:szCs w:val="20"/>
              </w:rPr>
              <w:t>Задают друг другу вопросы</w:t>
            </w:r>
          </w:p>
        </w:tc>
      </w:tr>
      <w:tr w:rsidR="00BD24BA" w:rsidRPr="004A0257" w:rsidTr="009905A9">
        <w:trPr>
          <w:cantSplit/>
          <w:trHeight w:val="610"/>
        </w:trPr>
        <w:tc>
          <w:tcPr>
            <w:tcW w:w="603"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42" w:type="dxa"/>
            <w:gridSpan w:val="4"/>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34"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1845" w:type="dxa"/>
            <w:gridSpan w:val="6"/>
            <w:vMerge/>
            <w:tcBorders>
              <w:left w:val="nil"/>
              <w:bottom w:val="nil"/>
              <w:right w:val="nil"/>
            </w:tcBorders>
          </w:tcPr>
          <w:p w:rsidR="00BD24BA" w:rsidRPr="004A0257" w:rsidRDefault="00BD24BA">
            <w:pPr>
              <w:spacing w:before="40" w:after="40"/>
              <w:rPr>
                <w:rFonts w:cs="Times New Roman"/>
                <w:color w:val="1D1B11" w:themeColor="background2" w:themeShade="1A"/>
                <w:sz w:val="19"/>
                <w:szCs w:val="19"/>
              </w:rPr>
            </w:pPr>
          </w:p>
        </w:tc>
        <w:tc>
          <w:tcPr>
            <w:tcW w:w="334"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030" w:type="dxa"/>
            <w:gridSpan w:val="3"/>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346" w:type="dxa"/>
            <w:gridSpan w:val="3"/>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c>
          <w:tcPr>
            <w:tcW w:w="2397" w:type="dxa"/>
            <w:vMerge/>
            <w:tcBorders>
              <w:left w:val="nil"/>
              <w:bottom w:val="nil"/>
              <w:right w:val="nil"/>
            </w:tcBorders>
          </w:tcPr>
          <w:p w:rsidR="00BD24BA" w:rsidRPr="004A0257" w:rsidRDefault="00BD24BA">
            <w:pPr>
              <w:spacing w:before="40" w:after="40"/>
              <w:rPr>
                <w:rFonts w:cs="Times New Roman"/>
                <w:color w:val="1D1B11" w:themeColor="background2" w:themeShade="1A"/>
                <w:sz w:val="20"/>
                <w:szCs w:val="20"/>
              </w:rPr>
            </w:pPr>
          </w:p>
        </w:tc>
      </w:tr>
      <w:tr w:rsidR="00BD24BA" w:rsidRPr="004A0257" w:rsidTr="009905A9">
        <w:trPr>
          <w:gridAfter w:val="13"/>
          <w:wAfter w:w="5216" w:type="dxa"/>
          <w:cantSplit/>
        </w:trPr>
        <w:tc>
          <w:tcPr>
            <w:tcW w:w="4849" w:type="dxa"/>
            <w:gridSpan w:val="15"/>
            <w:tcBorders>
              <w:top w:val="nil"/>
              <w:left w:val="nil"/>
              <w:bottom w:val="nil"/>
              <w:right w:val="nil"/>
            </w:tcBorders>
          </w:tcPr>
          <w:p w:rsidR="00BD24BA" w:rsidRPr="004A0257" w:rsidRDefault="00BD24BA">
            <w:pPr>
              <w:pStyle w:val="10"/>
              <w:rPr>
                <w:rFonts w:cs="Times New Roman"/>
                <w:color w:val="1D1B11" w:themeColor="background2" w:themeShade="1A"/>
                <w:sz w:val="20"/>
                <w:szCs w:val="20"/>
              </w:rPr>
            </w:pPr>
            <w:r w:rsidRPr="004A0257">
              <w:rPr>
                <w:rFonts w:cs="Times New Roman"/>
                <w:color w:val="1D1B11" w:themeColor="background2" w:themeShade="1A"/>
                <w:sz w:val="20"/>
                <w:szCs w:val="20"/>
              </w:rPr>
              <w:t>Всего  баллов: ______________</w:t>
            </w:r>
          </w:p>
        </w:tc>
      </w:tr>
    </w:tbl>
    <w:p w:rsidR="00BD24BA" w:rsidRPr="004A0257" w:rsidRDefault="00BD24BA">
      <w:pPr>
        <w:rPr>
          <w:rFonts w:cs="Times New Roman"/>
          <w:color w:val="1D1B11" w:themeColor="background2" w:themeShade="1A"/>
        </w:rPr>
      </w:pPr>
    </w:p>
    <w:p w:rsidR="00BD24BA" w:rsidRPr="004A0257" w:rsidRDefault="00BD24BA">
      <w:pPr>
        <w:rPr>
          <w:rFonts w:cs="Times New Roman"/>
          <w:color w:val="1D1B11" w:themeColor="background2" w:themeShade="1A"/>
          <w:sz w:val="22"/>
          <w:szCs w:val="22"/>
        </w:rPr>
        <w:sectPr w:rsidR="00BD24BA" w:rsidRPr="004A0257">
          <w:pgSz w:w="11906" w:h="16838" w:code="9"/>
          <w:pgMar w:top="964" w:right="851" w:bottom="1134" w:left="1701" w:header="720" w:footer="720" w:gutter="0"/>
          <w:cols w:space="708"/>
          <w:docGrid w:linePitch="360"/>
        </w:sectPr>
      </w:pPr>
    </w:p>
    <w:tbl>
      <w:tblPr>
        <w:tblW w:w="147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3"/>
        <w:gridCol w:w="417"/>
        <w:gridCol w:w="1620"/>
        <w:gridCol w:w="360"/>
        <w:gridCol w:w="1924"/>
        <w:gridCol w:w="262"/>
        <w:gridCol w:w="154"/>
        <w:gridCol w:w="1744"/>
        <w:gridCol w:w="180"/>
        <w:gridCol w:w="236"/>
        <w:gridCol w:w="180"/>
        <w:gridCol w:w="1800"/>
        <w:gridCol w:w="360"/>
        <w:gridCol w:w="2160"/>
        <w:gridCol w:w="180"/>
        <w:gridCol w:w="180"/>
        <w:gridCol w:w="180"/>
        <w:gridCol w:w="1980"/>
        <w:gridCol w:w="180"/>
      </w:tblGrid>
      <w:tr w:rsidR="00BD24BA" w:rsidRPr="004A0257" w:rsidTr="009310F8">
        <w:trPr>
          <w:gridAfter w:val="1"/>
          <w:wAfter w:w="180" w:type="dxa"/>
          <w:cantSplit/>
        </w:trPr>
        <w:tc>
          <w:tcPr>
            <w:tcW w:w="5246" w:type="dxa"/>
            <w:gridSpan w:val="6"/>
            <w:tcBorders>
              <w:top w:val="nil"/>
              <w:left w:val="nil"/>
              <w:bottom w:val="nil"/>
              <w:right w:val="nil"/>
            </w:tcBorders>
          </w:tcPr>
          <w:p w:rsidR="00BD24BA" w:rsidRPr="004A0257" w:rsidRDefault="00BD24BA">
            <w:pPr>
              <w:pStyle w:val="10"/>
              <w:rPr>
                <w:rFonts w:cs="Times New Roman"/>
                <w:color w:val="1D1B11" w:themeColor="background2" w:themeShade="1A"/>
                <w:sz w:val="20"/>
                <w:szCs w:val="20"/>
              </w:rPr>
            </w:pPr>
            <w:r w:rsidRPr="004A0257">
              <w:rPr>
                <w:rFonts w:cs="Times New Roman"/>
                <w:color w:val="1D1B11" w:themeColor="background2" w:themeShade="1A"/>
                <w:sz w:val="20"/>
                <w:szCs w:val="20"/>
              </w:rPr>
              <w:lastRenderedPageBreak/>
              <w:t>Решение проблем</w:t>
            </w:r>
          </w:p>
        </w:tc>
        <w:tc>
          <w:tcPr>
            <w:tcW w:w="9334" w:type="dxa"/>
            <w:gridSpan w:val="12"/>
            <w:tcBorders>
              <w:top w:val="nil"/>
              <w:left w:val="nil"/>
              <w:bottom w:val="nil"/>
              <w:right w:val="nil"/>
            </w:tcBorders>
          </w:tcPr>
          <w:p w:rsidR="00BD24BA" w:rsidRPr="004A0257" w:rsidRDefault="00BD24BA">
            <w:pPr>
              <w:pStyle w:val="10"/>
              <w:ind w:left="5626"/>
              <w:rPr>
                <w:rFonts w:cs="Times New Roman"/>
                <w:color w:val="1D1B11" w:themeColor="background2" w:themeShade="1A"/>
                <w:sz w:val="20"/>
                <w:szCs w:val="20"/>
              </w:rPr>
            </w:pPr>
            <w:r w:rsidRPr="004A0257">
              <w:rPr>
                <w:rFonts w:cs="Times New Roman"/>
                <w:color w:val="1D1B11" w:themeColor="background2" w:themeShade="1A"/>
                <w:sz w:val="20"/>
                <w:szCs w:val="20"/>
              </w:rPr>
              <w:t>Количество  баллов: _________</w:t>
            </w:r>
          </w:p>
        </w:tc>
      </w:tr>
      <w:tr w:rsidR="00BD24BA" w:rsidRPr="004A0257" w:rsidTr="009310F8">
        <w:trPr>
          <w:gridAfter w:val="1"/>
          <w:wAfter w:w="180" w:type="dxa"/>
          <w:cantSplit/>
        </w:trPr>
        <w:tc>
          <w:tcPr>
            <w:tcW w:w="663" w:type="dxa"/>
            <w:vMerge w:val="restart"/>
            <w:tcBorders>
              <w:top w:val="nil"/>
              <w:left w:val="nil"/>
              <w:bottom w:val="nil"/>
            </w:tcBorders>
            <w:textDirection w:val="btLr"/>
          </w:tcPr>
          <w:p w:rsidR="00BD24BA" w:rsidRPr="004A0257" w:rsidRDefault="00BD24BA">
            <w:pPr>
              <w:ind w:left="113" w:right="113"/>
              <w:rPr>
                <w:rFonts w:cs="Times New Roman"/>
                <w:color w:val="1D1B11" w:themeColor="background2" w:themeShade="1A"/>
                <w:sz w:val="16"/>
                <w:szCs w:val="16"/>
              </w:rPr>
            </w:pPr>
            <w:r w:rsidRPr="004A0257">
              <w:rPr>
                <w:rFonts w:cs="Times New Roman"/>
                <w:color w:val="1D1B11" w:themeColor="background2" w:themeShade="1A"/>
                <w:sz w:val="16"/>
                <w:szCs w:val="16"/>
              </w:rPr>
              <w:t xml:space="preserve">Проблема </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Понимает проблему</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Объясняет выбор проблемы</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74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Описал ситуацию и свои намерения</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98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Обосновал идеальную ситуацию</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160" w:type="dxa"/>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Назвал противоречие на основе анализа ситуации</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Назвал причины существования проблемы</w:t>
            </w:r>
          </w:p>
        </w:tc>
      </w:tr>
      <w:tr w:rsidR="00BD24BA" w:rsidRPr="004A0257" w:rsidTr="009310F8">
        <w:trPr>
          <w:gridAfter w:val="1"/>
          <w:wAfter w:w="180" w:type="dxa"/>
          <w:cantSplit/>
          <w:trHeight w:val="172"/>
        </w:trPr>
        <w:tc>
          <w:tcPr>
            <w:tcW w:w="663" w:type="dxa"/>
            <w:vMerge/>
            <w:tcBorders>
              <w:left w:val="nil"/>
              <w:bottom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744"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val="restart"/>
            <w:tcBorders>
              <w:top w:val="nil"/>
              <w:left w:val="nil"/>
              <w:bottom w:val="nil"/>
            </w:tcBorders>
            <w:textDirection w:val="btLr"/>
          </w:tcPr>
          <w:p w:rsidR="00BD24BA" w:rsidRPr="004A0257" w:rsidRDefault="00BD24BA">
            <w:pPr>
              <w:ind w:left="113" w:right="113"/>
              <w:jc w:val="center"/>
              <w:rPr>
                <w:rFonts w:cs="Times New Roman"/>
                <w:color w:val="1D1B11" w:themeColor="background2" w:themeShade="1A"/>
                <w:sz w:val="18"/>
                <w:szCs w:val="18"/>
              </w:rPr>
            </w:pPr>
            <w:r w:rsidRPr="004A0257">
              <w:rPr>
                <w:rFonts w:cs="Times New Roman"/>
                <w:color w:val="1D1B11" w:themeColor="background2" w:themeShade="1A"/>
                <w:sz w:val="18"/>
                <w:szCs w:val="18"/>
              </w:rPr>
              <w:t>Целеполагание и планирование</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Понимает цель</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Ставит задачи</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74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Задачи адекватны цели</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98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Формулирует цель</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160" w:type="dxa"/>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Предложил способ убедиться в достижении цели</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Обосновал достижимость цели и риски</w:t>
            </w:r>
          </w:p>
        </w:tc>
      </w:tr>
      <w:tr w:rsidR="00BD24BA" w:rsidRPr="004A0257" w:rsidTr="009310F8">
        <w:trPr>
          <w:gridAfter w:val="1"/>
          <w:wAfter w:w="180" w:type="dxa"/>
          <w:cantSplit/>
          <w:trHeight w:val="152"/>
        </w:trPr>
        <w:tc>
          <w:tcPr>
            <w:tcW w:w="663" w:type="dxa"/>
            <w:vMerge/>
            <w:tcBorders>
              <w:left w:val="nil"/>
              <w:bottom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6"/>
                <w:szCs w:val="6"/>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6"/>
                <w:szCs w:val="6"/>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744"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tcBorders>
              <w:left w:val="nil"/>
              <w:bottom w:val="nil"/>
            </w:tcBorders>
          </w:tcPr>
          <w:p w:rsidR="00BD24BA" w:rsidRPr="004A0257" w:rsidRDefault="00BD24BA">
            <w:pPr>
              <w:rPr>
                <w:rFonts w:cs="Times New Roman"/>
                <w:color w:val="1D1B11" w:themeColor="background2" w:themeShade="1A"/>
                <w:sz w:val="18"/>
                <w:szCs w:val="18"/>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Рассказал о работе над проектом</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Описал взаимосвязь своих действий</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744" w:type="dxa"/>
            <w:vMerge w:val="restart"/>
            <w:tcBorders>
              <w:top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Определил последовательность действий</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98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Спланировал время</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160" w:type="dxa"/>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Предложил шаги и указал некоторые ресурсы</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Обосновал ресурсы</w:t>
            </w:r>
          </w:p>
        </w:tc>
      </w:tr>
      <w:tr w:rsidR="00BD24BA" w:rsidRPr="004A0257" w:rsidTr="009310F8">
        <w:trPr>
          <w:gridAfter w:val="1"/>
          <w:wAfter w:w="180" w:type="dxa"/>
          <w:cantSplit/>
        </w:trPr>
        <w:tc>
          <w:tcPr>
            <w:tcW w:w="663" w:type="dxa"/>
            <w:vMerge/>
            <w:tcBorders>
              <w:left w:val="nil"/>
              <w:bottom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744"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tcBorders>
              <w:left w:val="nil"/>
              <w:bottom w:val="nil"/>
            </w:tcBorders>
          </w:tcPr>
          <w:p w:rsidR="00BD24BA" w:rsidRPr="004A0257" w:rsidRDefault="00BD24BA">
            <w:pPr>
              <w:rPr>
                <w:rFonts w:cs="Times New Roman"/>
                <w:color w:val="1D1B11" w:themeColor="background2" w:themeShade="1A"/>
                <w:sz w:val="18"/>
                <w:szCs w:val="18"/>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Описал готовый продукт</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Описал ожидаемый продукт</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74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Указал характеристики продукта</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98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Рассказал, как будет использовать продукт</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160" w:type="dxa"/>
            <w:vMerge w:val="restart"/>
            <w:tcBorders>
              <w:top w:val="nil"/>
              <w:bottom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Указал характеристики продукта в соответствии с критериями</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Обосновал потребителей и области использования продукта</w:t>
            </w:r>
          </w:p>
        </w:tc>
      </w:tr>
      <w:tr w:rsidR="00BD24BA" w:rsidRPr="004A0257" w:rsidTr="009310F8">
        <w:trPr>
          <w:gridAfter w:val="1"/>
          <w:wAfter w:w="180" w:type="dxa"/>
          <w:cantSplit/>
        </w:trPr>
        <w:tc>
          <w:tcPr>
            <w:tcW w:w="663" w:type="dxa"/>
            <w:vMerge/>
            <w:tcBorders>
              <w:left w:val="nil"/>
              <w:bottom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744"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val="restart"/>
            <w:tcBorders>
              <w:top w:val="nil"/>
              <w:left w:val="nil"/>
            </w:tcBorders>
            <w:textDirection w:val="btLr"/>
          </w:tcPr>
          <w:p w:rsidR="00BD24BA" w:rsidRPr="004A0257" w:rsidRDefault="00BD24BA">
            <w:pPr>
              <w:ind w:left="113" w:right="113"/>
              <w:jc w:val="center"/>
              <w:rPr>
                <w:rFonts w:cs="Times New Roman"/>
                <w:color w:val="1D1B11" w:themeColor="background2" w:themeShade="1A"/>
                <w:sz w:val="18"/>
                <w:szCs w:val="18"/>
              </w:rPr>
            </w:pPr>
            <w:r w:rsidRPr="004A0257">
              <w:rPr>
                <w:rFonts w:cs="Times New Roman"/>
                <w:color w:val="1D1B11" w:themeColor="background2" w:themeShade="1A"/>
                <w:sz w:val="18"/>
                <w:szCs w:val="18"/>
              </w:rPr>
              <w:t>Оценка результата</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Отнесся к полученному продукту</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Аргументировал отношение к продукту</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74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Сравнил продукт с ожидаемым</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98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Вывод о соответствии продукта замыслу</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160" w:type="dxa"/>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Оценил продукт в соответствии с критериями</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Предложил критерии для оценки продукта</w:t>
            </w:r>
          </w:p>
        </w:tc>
      </w:tr>
      <w:tr w:rsidR="00BD24BA" w:rsidRPr="004A0257" w:rsidTr="009310F8">
        <w:trPr>
          <w:gridAfter w:val="1"/>
          <w:wAfter w:w="180" w:type="dxa"/>
          <w:cantSplit/>
        </w:trPr>
        <w:tc>
          <w:tcPr>
            <w:tcW w:w="663" w:type="dxa"/>
            <w:vMerge/>
            <w:tcBorders>
              <w:left w:val="nil"/>
              <w:right w:val="nil"/>
            </w:tcBorders>
          </w:tcPr>
          <w:p w:rsidR="00BD24BA" w:rsidRPr="004A0257" w:rsidRDefault="00BD24BA">
            <w:pPr>
              <w:spacing w:before="40" w:after="40"/>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744"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tcBorders>
              <w:left w:val="nil"/>
            </w:tcBorders>
          </w:tcPr>
          <w:p w:rsidR="00BD24BA" w:rsidRPr="004A0257" w:rsidRDefault="00BD24BA">
            <w:pPr>
              <w:spacing w:before="40" w:after="40"/>
              <w:rPr>
                <w:rFonts w:cs="Times New Roman"/>
                <w:color w:val="1D1B11" w:themeColor="background2" w:themeShade="1A"/>
                <w:sz w:val="18"/>
                <w:szCs w:val="18"/>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Высказал впечатление от работы</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Назвал трудности в работе</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74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Назвал сильные стороны работы</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98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Назвал слабые стороны работы</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160" w:type="dxa"/>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Указал причины успехов и неудач</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Предложил  способ избежания неудач</w:t>
            </w:r>
          </w:p>
        </w:tc>
      </w:tr>
      <w:tr w:rsidR="00BD24BA" w:rsidRPr="004A0257" w:rsidTr="009310F8">
        <w:trPr>
          <w:gridAfter w:val="1"/>
          <w:wAfter w:w="180" w:type="dxa"/>
          <w:cantSplit/>
          <w:trHeight w:val="137"/>
        </w:trPr>
        <w:tc>
          <w:tcPr>
            <w:tcW w:w="663"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7" w:type="dxa"/>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bottom w:val="nil"/>
              <w:right w:val="nil"/>
            </w:tcBorders>
          </w:tcPr>
          <w:p w:rsidR="00BD24BA" w:rsidRPr="004A0257" w:rsidRDefault="00BD24BA">
            <w:pPr>
              <w:spacing w:before="40" w:after="40"/>
              <w:rPr>
                <w:rFonts w:cs="Times New Roman"/>
                <w:color w:val="1D1B11" w:themeColor="background2" w:themeShade="1A"/>
                <w:sz w:val="12"/>
                <w:szCs w:val="12"/>
              </w:rPr>
            </w:pPr>
          </w:p>
        </w:tc>
        <w:tc>
          <w:tcPr>
            <w:tcW w:w="174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gridSpan w:val="2"/>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216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r>
      <w:tr w:rsidR="00BD24BA" w:rsidRPr="004A0257" w:rsidTr="009310F8">
        <w:trPr>
          <w:gridAfter w:val="1"/>
          <w:wAfter w:w="180" w:type="dxa"/>
          <w:cantSplit/>
        </w:trPr>
        <w:tc>
          <w:tcPr>
            <w:tcW w:w="5246" w:type="dxa"/>
            <w:gridSpan w:val="6"/>
            <w:tcBorders>
              <w:top w:val="nil"/>
              <w:left w:val="nil"/>
              <w:bottom w:val="nil"/>
              <w:right w:val="nil"/>
            </w:tcBorders>
          </w:tcPr>
          <w:p w:rsidR="00BD24BA" w:rsidRPr="004A0257" w:rsidRDefault="00BD24BA">
            <w:pPr>
              <w:pStyle w:val="10"/>
              <w:rPr>
                <w:rFonts w:cs="Times New Roman"/>
                <w:color w:val="1D1B11" w:themeColor="background2" w:themeShade="1A"/>
                <w:sz w:val="20"/>
                <w:szCs w:val="20"/>
              </w:rPr>
            </w:pPr>
            <w:r w:rsidRPr="004A0257">
              <w:rPr>
                <w:rFonts w:cs="Times New Roman"/>
                <w:color w:val="1D1B11" w:themeColor="background2" w:themeShade="1A"/>
                <w:sz w:val="20"/>
                <w:szCs w:val="20"/>
              </w:rPr>
              <w:t>Работа с информацией</w:t>
            </w:r>
          </w:p>
        </w:tc>
        <w:tc>
          <w:tcPr>
            <w:tcW w:w="9334" w:type="dxa"/>
            <w:gridSpan w:val="12"/>
            <w:tcBorders>
              <w:top w:val="nil"/>
              <w:left w:val="nil"/>
              <w:bottom w:val="nil"/>
              <w:right w:val="nil"/>
            </w:tcBorders>
          </w:tcPr>
          <w:p w:rsidR="00BD24BA" w:rsidRPr="004A0257" w:rsidRDefault="00BD24BA">
            <w:pPr>
              <w:pStyle w:val="10"/>
              <w:ind w:left="5626"/>
              <w:rPr>
                <w:rFonts w:cs="Times New Roman"/>
                <w:color w:val="1D1B11" w:themeColor="background2" w:themeShade="1A"/>
                <w:sz w:val="20"/>
                <w:szCs w:val="20"/>
              </w:rPr>
            </w:pPr>
            <w:r w:rsidRPr="004A0257">
              <w:rPr>
                <w:rFonts w:cs="Times New Roman"/>
                <w:color w:val="1D1B11" w:themeColor="background2" w:themeShade="1A"/>
                <w:sz w:val="20"/>
                <w:szCs w:val="20"/>
              </w:rPr>
              <w:t>Количество  баллов: _________</w:t>
            </w:r>
          </w:p>
        </w:tc>
      </w:tr>
      <w:tr w:rsidR="00BD24BA" w:rsidRPr="004A0257" w:rsidTr="009310F8">
        <w:trPr>
          <w:gridAfter w:val="1"/>
          <w:wAfter w:w="180" w:type="dxa"/>
          <w:cantSplit/>
        </w:trPr>
        <w:tc>
          <w:tcPr>
            <w:tcW w:w="663" w:type="dxa"/>
            <w:vMerge w:val="restart"/>
            <w:tcBorders>
              <w:top w:val="nil"/>
              <w:left w:val="nil"/>
              <w:bottom w:val="nil"/>
            </w:tcBorders>
            <w:textDirection w:val="btLr"/>
          </w:tcPr>
          <w:p w:rsidR="00BD24BA" w:rsidRPr="004A0257" w:rsidRDefault="00BD24BA">
            <w:pPr>
              <w:ind w:left="113" w:right="113"/>
              <w:jc w:val="center"/>
              <w:rPr>
                <w:rFonts w:cs="Times New Roman"/>
                <w:color w:val="1D1B11" w:themeColor="background2" w:themeShade="1A"/>
                <w:sz w:val="18"/>
                <w:szCs w:val="18"/>
              </w:rPr>
            </w:pPr>
            <w:r w:rsidRPr="004A0257">
              <w:rPr>
                <w:rFonts w:cs="Times New Roman"/>
                <w:color w:val="1D1B11" w:themeColor="background2" w:themeShade="1A"/>
                <w:sz w:val="18"/>
                <w:szCs w:val="18"/>
              </w:rPr>
              <w:t>Поиск информации</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Задает вопросы по ходу работы</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Задает вопросы при планировании</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Называет пробелы в информации по вопросу</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Формулирует запрос на информацию</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Назвал виды источников, необходимые для работы</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198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Организовал информационный поиск</w:t>
            </w:r>
          </w:p>
        </w:tc>
      </w:tr>
      <w:tr w:rsidR="00BD24BA" w:rsidRPr="004A0257" w:rsidTr="009310F8">
        <w:trPr>
          <w:gridAfter w:val="1"/>
          <w:wAfter w:w="180" w:type="dxa"/>
          <w:cantSplit/>
        </w:trPr>
        <w:tc>
          <w:tcPr>
            <w:tcW w:w="663" w:type="dxa"/>
            <w:vMerge/>
            <w:tcBorders>
              <w:left w:val="nil"/>
              <w:bottom w:val="nil"/>
              <w:right w:val="nil"/>
            </w:tcBorders>
          </w:tcPr>
          <w:p w:rsidR="00BD24BA" w:rsidRPr="004A0257" w:rsidRDefault="00BD24BA">
            <w:pPr>
              <w:ind w:left="113" w:right="113"/>
              <w:jc w:val="cente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8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cantSplit/>
        </w:trPr>
        <w:tc>
          <w:tcPr>
            <w:tcW w:w="663" w:type="dxa"/>
            <w:vMerge/>
            <w:tcBorders>
              <w:left w:val="nil"/>
              <w:bottom w:val="nil"/>
            </w:tcBorders>
            <w:textDirection w:val="btLr"/>
          </w:tcPr>
          <w:p w:rsidR="00BD24BA" w:rsidRPr="004A0257" w:rsidRDefault="00BD24BA">
            <w:pPr>
              <w:ind w:left="113" w:right="113"/>
              <w:jc w:val="center"/>
              <w:rPr>
                <w:rFonts w:cs="Times New Roman"/>
                <w:color w:val="1D1B11" w:themeColor="background2" w:themeShade="1A"/>
                <w:sz w:val="18"/>
                <w:szCs w:val="18"/>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6"/>
                <w:szCs w:val="16"/>
              </w:rPr>
            </w:pPr>
            <w:r w:rsidRPr="004A0257">
              <w:rPr>
                <w:rFonts w:cs="Times New Roman"/>
                <w:color w:val="1D1B11" w:themeColor="background2" w:themeShade="1A"/>
                <w:sz w:val="16"/>
                <w:szCs w:val="16"/>
              </w:rPr>
              <w:t>Получил информацию из источника</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6"/>
                <w:szCs w:val="16"/>
              </w:rPr>
            </w:pPr>
            <w:r w:rsidRPr="004A0257">
              <w:rPr>
                <w:rFonts w:cs="Times New Roman"/>
                <w:color w:val="1D1B11" w:themeColor="background2" w:themeShade="1A"/>
                <w:sz w:val="16"/>
                <w:szCs w:val="16"/>
              </w:rPr>
              <w:t>Зафиксировал полный объем информации (1 источник)</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Зафиксировал полный объем информации (несколько  источников)</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Нашел источники по каталогу</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Зафиксировал информацию из разных источников в единой системе</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Охарактеризовал использованные источники</w:t>
            </w:r>
          </w:p>
        </w:tc>
      </w:tr>
      <w:tr w:rsidR="00BD24BA" w:rsidRPr="004A0257" w:rsidTr="009310F8">
        <w:trPr>
          <w:cantSplit/>
        </w:trPr>
        <w:tc>
          <w:tcPr>
            <w:tcW w:w="663" w:type="dxa"/>
            <w:vMerge/>
            <w:tcBorders>
              <w:left w:val="nil"/>
              <w:bottom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val="restart"/>
            <w:tcBorders>
              <w:top w:val="nil"/>
              <w:left w:val="nil"/>
            </w:tcBorders>
            <w:textDirection w:val="btLr"/>
          </w:tcPr>
          <w:p w:rsidR="00BD24BA" w:rsidRPr="004A0257" w:rsidRDefault="00BD24BA">
            <w:pPr>
              <w:ind w:left="113" w:right="113"/>
              <w:jc w:val="center"/>
              <w:rPr>
                <w:rFonts w:cs="Times New Roman"/>
                <w:color w:val="1D1B11" w:themeColor="background2" w:themeShade="1A"/>
                <w:sz w:val="18"/>
                <w:szCs w:val="18"/>
              </w:rPr>
            </w:pPr>
            <w:r w:rsidRPr="004A0257">
              <w:rPr>
                <w:rFonts w:cs="Times New Roman"/>
                <w:color w:val="1D1B11" w:themeColor="background2" w:themeShade="1A"/>
                <w:sz w:val="18"/>
                <w:szCs w:val="18"/>
              </w:rPr>
              <w:t>Обработка информации</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Изложил информацию</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6"/>
                <w:szCs w:val="16"/>
              </w:rPr>
            </w:pPr>
            <w:r w:rsidRPr="004A0257">
              <w:rPr>
                <w:rFonts w:cs="Times New Roman"/>
                <w:color w:val="1D1B11" w:themeColor="background2" w:themeShade="1A"/>
                <w:sz w:val="16"/>
                <w:szCs w:val="16"/>
              </w:rPr>
              <w:t>Изложил новую информацию или задал вопросы на понимание</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Назвал несовпадения в сведениях</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Интерпретировал информацию в контексте проекта</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Указал выходящие из общего ряда или противоречивые сведения</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198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Объяснил  противоречия</w:t>
            </w:r>
          </w:p>
        </w:tc>
      </w:tr>
      <w:tr w:rsidR="00BD24BA" w:rsidRPr="004A0257" w:rsidTr="009310F8">
        <w:trPr>
          <w:gridAfter w:val="1"/>
          <w:wAfter w:w="180" w:type="dxa"/>
          <w:cantSplit/>
        </w:trPr>
        <w:tc>
          <w:tcPr>
            <w:tcW w:w="663" w:type="dxa"/>
            <w:vMerge/>
            <w:tcBorders>
              <w:left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8"/>
                <w:szCs w:val="18"/>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8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gridAfter w:val="1"/>
          <w:wAfter w:w="180" w:type="dxa"/>
          <w:cantSplit/>
        </w:trPr>
        <w:tc>
          <w:tcPr>
            <w:tcW w:w="663" w:type="dxa"/>
            <w:vMerge/>
            <w:tcBorders>
              <w:left w:val="nil"/>
            </w:tcBorders>
          </w:tcPr>
          <w:p w:rsidR="00BD24BA" w:rsidRPr="004A0257" w:rsidRDefault="00BD24BA">
            <w:pPr>
              <w:rPr>
                <w:rFonts w:cs="Times New Roman"/>
                <w:color w:val="1D1B11" w:themeColor="background2" w:themeShade="1A"/>
                <w:sz w:val="18"/>
                <w:szCs w:val="18"/>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Воспроизвел аргументы и вывод</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Привел пример, подтверждающий вывод</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Предложил свою идею</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Сделал вывод и привел аргумент</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Сделал вывод и привел аргументы</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198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Выстроил аргументы в собственной логике</w:t>
            </w:r>
          </w:p>
        </w:tc>
      </w:tr>
      <w:tr w:rsidR="00BD24BA" w:rsidRPr="004A0257" w:rsidTr="009310F8">
        <w:trPr>
          <w:gridAfter w:val="1"/>
          <w:wAfter w:w="180" w:type="dxa"/>
          <w:cantSplit/>
          <w:trHeight w:val="262"/>
        </w:trPr>
        <w:tc>
          <w:tcPr>
            <w:tcW w:w="663" w:type="dxa"/>
            <w:vMerge/>
            <w:tcBorders>
              <w:left w:val="nil"/>
              <w:bottom w:val="nil"/>
              <w:right w:val="nil"/>
            </w:tcBorders>
          </w:tcPr>
          <w:p w:rsidR="00BD24BA" w:rsidRPr="004A0257" w:rsidRDefault="00BD24BA">
            <w:pPr>
              <w:rPr>
                <w:rFonts w:cs="Times New Roman"/>
                <w:color w:val="1D1B11" w:themeColor="background2" w:themeShade="1A"/>
                <w:sz w:val="18"/>
                <w:szCs w:val="18"/>
              </w:rPr>
            </w:pPr>
          </w:p>
        </w:tc>
        <w:tc>
          <w:tcPr>
            <w:tcW w:w="417" w:type="dxa"/>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92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416" w:type="dxa"/>
            <w:gridSpan w:val="2"/>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80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234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c>
          <w:tcPr>
            <w:tcW w:w="360" w:type="dxa"/>
            <w:gridSpan w:val="2"/>
            <w:tcBorders>
              <w:left w:val="nil"/>
              <w:bottom w:val="nil"/>
              <w:right w:val="nil"/>
            </w:tcBorders>
          </w:tcPr>
          <w:p w:rsidR="00BD24BA" w:rsidRPr="004A0257" w:rsidRDefault="00BD24BA">
            <w:pPr>
              <w:spacing w:before="20" w:after="20"/>
              <w:rPr>
                <w:rFonts w:cs="Times New Roman"/>
                <w:color w:val="1D1B11" w:themeColor="background2" w:themeShade="1A"/>
                <w:sz w:val="12"/>
                <w:szCs w:val="12"/>
              </w:rPr>
            </w:pPr>
          </w:p>
        </w:tc>
        <w:tc>
          <w:tcPr>
            <w:tcW w:w="1980" w:type="dxa"/>
            <w:vMerge/>
            <w:tcBorders>
              <w:left w:val="nil"/>
              <w:bottom w:val="nil"/>
              <w:right w:val="nil"/>
            </w:tcBorders>
          </w:tcPr>
          <w:p w:rsidR="00BD24BA" w:rsidRPr="004A0257" w:rsidRDefault="00BD24BA">
            <w:pPr>
              <w:spacing w:before="40" w:after="40"/>
              <w:rPr>
                <w:rFonts w:cs="Times New Roman"/>
                <w:color w:val="1D1B11" w:themeColor="background2" w:themeShade="1A"/>
                <w:sz w:val="18"/>
                <w:szCs w:val="18"/>
              </w:rPr>
            </w:pPr>
          </w:p>
        </w:tc>
      </w:tr>
      <w:tr w:rsidR="00BD24BA" w:rsidRPr="004A0257" w:rsidTr="009310F8">
        <w:trPr>
          <w:cantSplit/>
        </w:trPr>
        <w:tc>
          <w:tcPr>
            <w:tcW w:w="5246" w:type="dxa"/>
            <w:gridSpan w:val="6"/>
            <w:tcBorders>
              <w:top w:val="nil"/>
              <w:left w:val="nil"/>
              <w:bottom w:val="nil"/>
              <w:right w:val="nil"/>
            </w:tcBorders>
          </w:tcPr>
          <w:p w:rsidR="00BD24BA" w:rsidRPr="004A0257" w:rsidRDefault="00BD24BA">
            <w:pPr>
              <w:pStyle w:val="10"/>
              <w:rPr>
                <w:rFonts w:cs="Times New Roman"/>
                <w:color w:val="1D1B11" w:themeColor="background2" w:themeShade="1A"/>
                <w:sz w:val="20"/>
                <w:szCs w:val="20"/>
              </w:rPr>
            </w:pPr>
            <w:r w:rsidRPr="004A0257">
              <w:rPr>
                <w:rFonts w:cs="Times New Roman"/>
                <w:color w:val="1D1B11" w:themeColor="background2" w:themeShade="1A"/>
                <w:sz w:val="20"/>
                <w:szCs w:val="20"/>
              </w:rPr>
              <w:t>Коммуникация</w:t>
            </w:r>
          </w:p>
        </w:tc>
        <w:tc>
          <w:tcPr>
            <w:tcW w:w="9514" w:type="dxa"/>
            <w:gridSpan w:val="13"/>
            <w:tcBorders>
              <w:top w:val="nil"/>
              <w:left w:val="nil"/>
              <w:bottom w:val="nil"/>
              <w:right w:val="nil"/>
            </w:tcBorders>
          </w:tcPr>
          <w:p w:rsidR="00BD24BA" w:rsidRPr="004A0257" w:rsidRDefault="00BD24BA">
            <w:pPr>
              <w:pStyle w:val="10"/>
              <w:ind w:left="5626"/>
              <w:rPr>
                <w:rFonts w:cs="Times New Roman"/>
                <w:color w:val="1D1B11" w:themeColor="background2" w:themeShade="1A"/>
                <w:sz w:val="20"/>
                <w:szCs w:val="20"/>
              </w:rPr>
            </w:pPr>
            <w:r w:rsidRPr="004A0257">
              <w:rPr>
                <w:rFonts w:cs="Times New Roman"/>
                <w:color w:val="1D1B11" w:themeColor="background2" w:themeShade="1A"/>
                <w:sz w:val="20"/>
                <w:szCs w:val="20"/>
              </w:rPr>
              <w:t>Количество  баллов: __________</w:t>
            </w:r>
          </w:p>
        </w:tc>
      </w:tr>
      <w:tr w:rsidR="00BD24BA" w:rsidRPr="004A0257" w:rsidTr="009310F8">
        <w:trPr>
          <w:cantSplit/>
        </w:trPr>
        <w:tc>
          <w:tcPr>
            <w:tcW w:w="663" w:type="dxa"/>
            <w:vMerge w:val="restart"/>
            <w:tcBorders>
              <w:top w:val="nil"/>
              <w:left w:val="nil"/>
              <w:bottom w:val="nil"/>
            </w:tcBorders>
            <w:textDirection w:val="btLr"/>
          </w:tcPr>
          <w:p w:rsidR="00BD24BA" w:rsidRPr="004A0257" w:rsidRDefault="00BD24BA">
            <w:pPr>
              <w:ind w:left="113" w:right="113"/>
              <w:jc w:val="center"/>
              <w:rPr>
                <w:rFonts w:cs="Times New Roman"/>
                <w:color w:val="1D1B11" w:themeColor="background2" w:themeShade="1A"/>
                <w:sz w:val="17"/>
                <w:szCs w:val="17"/>
              </w:rPr>
            </w:pPr>
            <w:r w:rsidRPr="004A0257">
              <w:rPr>
                <w:rFonts w:cs="Times New Roman"/>
                <w:color w:val="1D1B11" w:themeColor="background2" w:themeShade="1A"/>
                <w:sz w:val="17"/>
                <w:szCs w:val="17"/>
              </w:rPr>
              <w:t>Пис. ком.</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 xml:space="preserve">Соблюдает нормы, заданные образцом </w:t>
            </w:r>
            <w:r w:rsidRPr="004A0257">
              <w:rPr>
                <w:rFonts w:cs="Times New Roman"/>
                <w:color w:val="1D1B11" w:themeColor="background2" w:themeShade="1A"/>
                <w:sz w:val="16"/>
                <w:szCs w:val="16"/>
              </w:rPr>
              <w:t>(тема вкл. 1 вопрос)</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 xml:space="preserve">Использует вспомогательную графику </w:t>
            </w:r>
            <w:r w:rsidRPr="004A0257">
              <w:rPr>
                <w:rFonts w:cs="Times New Roman"/>
                <w:color w:val="1D1B11" w:themeColor="background2" w:themeShade="1A"/>
                <w:sz w:val="17"/>
                <w:szCs w:val="17"/>
              </w:rPr>
              <w:br/>
            </w:r>
            <w:r w:rsidRPr="004A0257">
              <w:rPr>
                <w:rFonts w:cs="Times New Roman"/>
                <w:color w:val="1D1B11" w:themeColor="background2" w:themeShade="1A"/>
                <w:sz w:val="16"/>
                <w:szCs w:val="16"/>
              </w:rPr>
              <w:t>(тема вкл.1 вопрос)</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 xml:space="preserve">Соблюдает нормы, заданные образцом </w:t>
            </w:r>
            <w:r w:rsidRPr="004A0257">
              <w:rPr>
                <w:rFonts w:cs="Times New Roman"/>
                <w:color w:val="1D1B11" w:themeColor="background2" w:themeShade="1A"/>
                <w:sz w:val="14"/>
                <w:szCs w:val="14"/>
              </w:rPr>
              <w:t>(тема вкл. несколько вопр.)</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6"/>
                <w:szCs w:val="16"/>
              </w:rPr>
              <w:t>Использует вспомогательную графику</w:t>
            </w:r>
            <w:r w:rsidRPr="004A0257">
              <w:rPr>
                <w:rFonts w:cs="Times New Roman"/>
                <w:color w:val="1D1B11" w:themeColor="background2" w:themeShade="1A"/>
                <w:sz w:val="17"/>
                <w:szCs w:val="17"/>
              </w:rPr>
              <w:t xml:space="preserve"> </w:t>
            </w:r>
            <w:r w:rsidRPr="004A0257">
              <w:rPr>
                <w:rFonts w:cs="Times New Roman"/>
                <w:color w:val="1D1B11" w:themeColor="background2" w:themeShade="1A"/>
                <w:sz w:val="14"/>
                <w:szCs w:val="14"/>
              </w:rPr>
              <w:t>(тема вкл. несколько вопр.)</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Изложил тему со сложной структурой, использовал вспомогательные средства</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Поставил цель коммуникации и определил жанр</w:t>
            </w:r>
          </w:p>
        </w:tc>
      </w:tr>
      <w:tr w:rsidR="00BD24BA" w:rsidRPr="004A0257" w:rsidTr="009310F8">
        <w:trPr>
          <w:cantSplit/>
        </w:trPr>
        <w:tc>
          <w:tcPr>
            <w:tcW w:w="663" w:type="dxa"/>
            <w:vMerge/>
            <w:tcBorders>
              <w:left w:val="nil"/>
              <w:bottom w:val="nil"/>
              <w:right w:val="nil"/>
            </w:tcBorders>
          </w:tcPr>
          <w:p w:rsidR="00BD24BA" w:rsidRPr="004A0257" w:rsidRDefault="00BD24BA">
            <w:pPr>
              <w:rPr>
                <w:rFonts w:cs="Times New Roman"/>
                <w:color w:val="1D1B11" w:themeColor="background2" w:themeShade="1A"/>
                <w:sz w:val="17"/>
                <w:szCs w:val="17"/>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cantSplit/>
        </w:trPr>
        <w:tc>
          <w:tcPr>
            <w:tcW w:w="663" w:type="dxa"/>
            <w:vMerge w:val="restart"/>
            <w:tcBorders>
              <w:top w:val="nil"/>
              <w:left w:val="nil"/>
              <w:bottom w:val="nil"/>
            </w:tcBorders>
            <w:textDirection w:val="btLr"/>
          </w:tcPr>
          <w:p w:rsidR="00BD24BA" w:rsidRPr="004A0257" w:rsidRDefault="00BD24BA">
            <w:pPr>
              <w:ind w:left="113" w:right="113"/>
              <w:jc w:val="center"/>
              <w:rPr>
                <w:rFonts w:cs="Times New Roman"/>
                <w:color w:val="1D1B11" w:themeColor="background2" w:themeShade="1A"/>
                <w:sz w:val="17"/>
                <w:szCs w:val="17"/>
              </w:rPr>
            </w:pPr>
            <w:r w:rsidRPr="004A0257">
              <w:rPr>
                <w:rFonts w:cs="Times New Roman"/>
                <w:color w:val="1D1B11" w:themeColor="background2" w:themeShade="1A"/>
                <w:sz w:val="17"/>
                <w:szCs w:val="17"/>
              </w:rPr>
              <w:t>Устная ком.</w:t>
            </w: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6"/>
                <w:szCs w:val="16"/>
              </w:rPr>
            </w:pPr>
            <w:r w:rsidRPr="004A0257">
              <w:rPr>
                <w:rFonts w:cs="Times New Roman"/>
                <w:color w:val="1D1B11" w:themeColor="background2" w:themeShade="1A"/>
                <w:sz w:val="16"/>
                <w:szCs w:val="16"/>
              </w:rPr>
              <w:t>Речь соответствует норме, обращается к тексту</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Речь соответствует норме, обращается к плану</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Подготовил план, соблюдает нормы речи и регламент</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Использовал различные вербальные средства</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Использовал предложенные невербальные средства или наглядные материалы</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Самостоятельно использовал невербальные средства или наглядные материалы</w:t>
            </w:r>
          </w:p>
        </w:tc>
      </w:tr>
      <w:tr w:rsidR="00BD24BA" w:rsidRPr="004A0257" w:rsidTr="009310F8">
        <w:trPr>
          <w:cantSplit/>
        </w:trPr>
        <w:tc>
          <w:tcPr>
            <w:tcW w:w="663" w:type="dxa"/>
            <w:vMerge/>
            <w:tcBorders>
              <w:left w:val="nil"/>
              <w:bottom w:val="nil"/>
              <w:right w:val="nil"/>
            </w:tcBorders>
          </w:tcPr>
          <w:p w:rsidR="00BD24BA" w:rsidRPr="004A0257" w:rsidRDefault="00BD24BA">
            <w:pPr>
              <w:ind w:left="113" w:right="113"/>
              <w:rPr>
                <w:rFonts w:cs="Times New Roman"/>
                <w:color w:val="1D1B11" w:themeColor="background2" w:themeShade="1A"/>
                <w:sz w:val="17"/>
                <w:szCs w:val="17"/>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cantSplit/>
          <w:trHeight w:val="70"/>
        </w:trPr>
        <w:tc>
          <w:tcPr>
            <w:tcW w:w="663" w:type="dxa"/>
            <w:vMerge/>
            <w:tcBorders>
              <w:left w:val="nil"/>
              <w:bottom w:val="nil"/>
            </w:tcBorders>
          </w:tcPr>
          <w:p w:rsidR="00BD24BA" w:rsidRPr="004A0257" w:rsidRDefault="00BD24BA">
            <w:pPr>
              <w:ind w:left="113" w:right="113"/>
              <w:rPr>
                <w:rFonts w:cs="Times New Roman"/>
                <w:color w:val="1D1B11" w:themeColor="background2" w:themeShade="1A"/>
                <w:sz w:val="17"/>
                <w:szCs w:val="17"/>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Повторил фрагмент выступления</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Привел дополнительную информацию</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Раскрыл причинно-следственные связи</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Привел объяснения или доп. информацию</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Односложный ответ</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Развернутый ответ</w:t>
            </w:r>
          </w:p>
        </w:tc>
      </w:tr>
      <w:tr w:rsidR="00BD24BA" w:rsidRPr="004A0257" w:rsidTr="009310F8">
        <w:trPr>
          <w:cantSplit/>
        </w:trPr>
        <w:tc>
          <w:tcPr>
            <w:tcW w:w="663" w:type="dxa"/>
            <w:vMerge w:val="restart"/>
            <w:tcBorders>
              <w:top w:val="nil"/>
              <w:left w:val="nil"/>
              <w:bottom w:val="nil"/>
              <w:right w:val="nil"/>
            </w:tcBorders>
            <w:textDirection w:val="btLr"/>
          </w:tcPr>
          <w:p w:rsidR="00BD24BA" w:rsidRPr="004A0257" w:rsidRDefault="00BD24BA">
            <w:pPr>
              <w:ind w:left="113" w:right="113"/>
              <w:jc w:val="center"/>
              <w:rPr>
                <w:rFonts w:cs="Times New Roman"/>
                <w:color w:val="1D1B11" w:themeColor="background2" w:themeShade="1A"/>
                <w:sz w:val="17"/>
                <w:szCs w:val="17"/>
              </w:rPr>
            </w:pPr>
            <w:r w:rsidRPr="004A0257">
              <w:rPr>
                <w:rFonts w:cs="Times New Roman"/>
                <w:color w:val="1D1B11" w:themeColor="background2" w:themeShade="1A"/>
                <w:sz w:val="17"/>
                <w:szCs w:val="17"/>
              </w:rPr>
              <w:t>Продуктивная ком.</w:t>
            </w: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20" w:after="20"/>
              <w:rPr>
                <w:rFonts w:cs="Times New Roman"/>
                <w:color w:val="1D1B11" w:themeColor="background2" w:themeShade="1A"/>
                <w:sz w:val="17"/>
                <w:szCs w:val="17"/>
              </w:rPr>
            </w:pPr>
          </w:p>
        </w:tc>
        <w:tc>
          <w:tcPr>
            <w:tcW w:w="2160" w:type="dxa"/>
            <w:gridSpan w:val="2"/>
            <w:vMerge/>
            <w:tcBorders>
              <w:left w:val="nil"/>
              <w:bottom w:val="nil"/>
              <w:right w:val="nil"/>
            </w:tcBorders>
          </w:tcPr>
          <w:p w:rsidR="00BD24BA" w:rsidRPr="004A0257" w:rsidRDefault="00BD24BA">
            <w:pPr>
              <w:spacing w:before="20" w:after="20"/>
              <w:rPr>
                <w:rFonts w:cs="Times New Roman"/>
                <w:color w:val="1D1B11" w:themeColor="background2" w:themeShade="1A"/>
                <w:sz w:val="17"/>
                <w:szCs w:val="17"/>
              </w:rPr>
            </w:pPr>
          </w:p>
        </w:tc>
      </w:tr>
      <w:tr w:rsidR="00BD24BA" w:rsidRPr="004A0257" w:rsidTr="009310F8">
        <w:trPr>
          <w:cantSplit/>
        </w:trPr>
        <w:tc>
          <w:tcPr>
            <w:tcW w:w="663" w:type="dxa"/>
            <w:vMerge/>
            <w:tcBorders>
              <w:left w:val="nil"/>
              <w:bottom w:val="nil"/>
            </w:tcBorders>
          </w:tcPr>
          <w:p w:rsidR="00BD24BA" w:rsidRPr="004A0257" w:rsidRDefault="00BD24BA">
            <w:pPr>
              <w:ind w:left="113" w:right="113"/>
              <w:rPr>
                <w:rFonts w:cs="Times New Roman"/>
                <w:color w:val="1D1B11" w:themeColor="background2" w:themeShade="1A"/>
                <w:sz w:val="17"/>
                <w:szCs w:val="17"/>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 xml:space="preserve">Следуют теме и </w:t>
            </w:r>
            <w:r w:rsidRPr="004A0257">
              <w:rPr>
                <w:rFonts w:cs="Times New Roman"/>
                <w:color w:val="1D1B11" w:themeColor="background2" w:themeShade="1A"/>
                <w:sz w:val="17"/>
                <w:szCs w:val="17"/>
              </w:rPr>
              <w:lastRenderedPageBreak/>
              <w:t>процедуре</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lastRenderedPageBreak/>
              <w:t>2</w:t>
            </w:r>
          </w:p>
        </w:tc>
        <w:tc>
          <w:tcPr>
            <w:tcW w:w="1924" w:type="dxa"/>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 xml:space="preserve">Самостоятельно </w:t>
            </w:r>
            <w:r w:rsidRPr="004A0257">
              <w:rPr>
                <w:rFonts w:cs="Times New Roman"/>
                <w:color w:val="1D1B11" w:themeColor="background2" w:themeShade="1A"/>
                <w:sz w:val="17"/>
                <w:szCs w:val="17"/>
              </w:rPr>
              <w:lastRenderedPageBreak/>
              <w:t>следует теме и процедуре</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lastRenderedPageBreak/>
              <w:t>3</w:t>
            </w:r>
          </w:p>
        </w:tc>
        <w:tc>
          <w:tcPr>
            <w:tcW w:w="1924" w:type="dxa"/>
            <w:gridSpan w:val="2"/>
            <w:vMerge w:val="restart"/>
            <w:tcBorders>
              <w:top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 xml:space="preserve">Договариваются о </w:t>
            </w:r>
            <w:r w:rsidRPr="004A0257">
              <w:rPr>
                <w:rFonts w:cs="Times New Roman"/>
                <w:color w:val="1D1B11" w:themeColor="background2" w:themeShade="1A"/>
                <w:sz w:val="17"/>
                <w:szCs w:val="17"/>
              </w:rPr>
              <w:lastRenderedPageBreak/>
              <w:t>правилах и вопросах</w:t>
            </w:r>
          </w:p>
        </w:tc>
        <w:tc>
          <w:tcPr>
            <w:tcW w:w="416"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lastRenderedPageBreak/>
              <w:t>4</w:t>
            </w:r>
          </w:p>
        </w:tc>
        <w:tc>
          <w:tcPr>
            <w:tcW w:w="1800" w:type="dxa"/>
            <w:vMerge w:val="restart"/>
            <w:tcBorders>
              <w:top w:val="nil"/>
              <w:bottom w:val="nil"/>
              <w:right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 xml:space="preserve">Самостоятельно </w:t>
            </w:r>
            <w:r w:rsidRPr="004A0257">
              <w:rPr>
                <w:rFonts w:cs="Times New Roman"/>
                <w:color w:val="1D1B11" w:themeColor="background2" w:themeShade="1A"/>
                <w:sz w:val="16"/>
                <w:szCs w:val="16"/>
              </w:rPr>
              <w:lastRenderedPageBreak/>
              <w:t>договариваются о правилах и вопросах</w:t>
            </w:r>
          </w:p>
        </w:tc>
        <w:tc>
          <w:tcPr>
            <w:tcW w:w="360" w:type="dxa"/>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lastRenderedPageBreak/>
              <w:t>5</w:t>
            </w:r>
          </w:p>
        </w:tc>
        <w:tc>
          <w:tcPr>
            <w:tcW w:w="2340" w:type="dxa"/>
            <w:gridSpan w:val="2"/>
            <w:vMerge w:val="restart"/>
            <w:tcBorders>
              <w:top w:val="nil"/>
              <w:bottom w:val="nil"/>
            </w:tcBorders>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t xml:space="preserve">Следили за процедурой, </w:t>
            </w:r>
            <w:r w:rsidRPr="004A0257">
              <w:rPr>
                <w:rFonts w:cs="Times New Roman"/>
                <w:color w:val="1D1B11" w:themeColor="background2" w:themeShade="1A"/>
                <w:sz w:val="17"/>
                <w:szCs w:val="17"/>
              </w:rPr>
              <w:lastRenderedPageBreak/>
              <w:t>обобщили результаты</w:t>
            </w:r>
          </w:p>
        </w:tc>
        <w:tc>
          <w:tcPr>
            <w:tcW w:w="360" w:type="dxa"/>
            <w:gridSpan w:val="2"/>
          </w:tcPr>
          <w:p w:rsidR="00BD24BA" w:rsidRPr="004A0257" w:rsidRDefault="00BD24BA">
            <w:pPr>
              <w:spacing w:before="20" w:after="20"/>
              <w:rPr>
                <w:rFonts w:cs="Times New Roman"/>
                <w:color w:val="1D1B11" w:themeColor="background2" w:themeShade="1A"/>
                <w:sz w:val="17"/>
                <w:szCs w:val="17"/>
              </w:rPr>
            </w:pPr>
            <w:r w:rsidRPr="004A0257">
              <w:rPr>
                <w:rFonts w:cs="Times New Roman"/>
                <w:color w:val="1D1B11" w:themeColor="background2" w:themeShade="1A"/>
                <w:sz w:val="17"/>
                <w:szCs w:val="17"/>
              </w:rPr>
              <w:lastRenderedPageBreak/>
              <w:t>6</w:t>
            </w:r>
          </w:p>
        </w:tc>
        <w:tc>
          <w:tcPr>
            <w:tcW w:w="2160" w:type="dxa"/>
            <w:gridSpan w:val="2"/>
            <w:vMerge w:val="restart"/>
            <w:tcBorders>
              <w:top w:val="nil"/>
              <w:bottom w:val="nil"/>
              <w:right w:val="nil"/>
            </w:tcBorders>
          </w:tcPr>
          <w:p w:rsidR="00BD24BA" w:rsidRPr="004A0257" w:rsidRDefault="00BD24BA">
            <w:pPr>
              <w:spacing w:before="20" w:after="20"/>
              <w:rPr>
                <w:rFonts w:cs="Times New Roman"/>
                <w:color w:val="1D1B11" w:themeColor="background2" w:themeShade="1A"/>
                <w:sz w:val="16"/>
                <w:szCs w:val="16"/>
              </w:rPr>
            </w:pPr>
            <w:r w:rsidRPr="004A0257">
              <w:rPr>
                <w:rFonts w:cs="Times New Roman"/>
                <w:color w:val="1D1B11" w:themeColor="background2" w:themeShade="1A"/>
                <w:sz w:val="16"/>
                <w:szCs w:val="16"/>
              </w:rPr>
              <w:t xml:space="preserve">Зафиксировали результаты, </w:t>
            </w:r>
            <w:r w:rsidRPr="004A0257">
              <w:rPr>
                <w:rFonts w:cs="Times New Roman"/>
                <w:color w:val="1D1B11" w:themeColor="background2" w:themeShade="1A"/>
                <w:sz w:val="16"/>
                <w:szCs w:val="16"/>
              </w:rPr>
              <w:lastRenderedPageBreak/>
              <w:t>предложили план действий</w:t>
            </w:r>
          </w:p>
        </w:tc>
      </w:tr>
      <w:tr w:rsidR="00BD24BA" w:rsidRPr="004A0257" w:rsidTr="009310F8">
        <w:trPr>
          <w:cantSplit/>
        </w:trPr>
        <w:tc>
          <w:tcPr>
            <w:tcW w:w="663" w:type="dxa"/>
            <w:vMerge/>
            <w:tcBorders>
              <w:left w:val="nil"/>
              <w:bottom w:val="nil"/>
              <w:right w:val="nil"/>
            </w:tcBorders>
          </w:tcPr>
          <w:p w:rsidR="00BD24BA" w:rsidRPr="004A0257" w:rsidRDefault="00BD24BA">
            <w:pPr>
              <w:ind w:left="113" w:right="113"/>
              <w:rPr>
                <w:rFonts w:cs="Times New Roman"/>
                <w:color w:val="1D1B11" w:themeColor="background2" w:themeShade="1A"/>
                <w:sz w:val="17"/>
                <w:szCs w:val="17"/>
              </w:rPr>
            </w:pPr>
          </w:p>
        </w:tc>
        <w:tc>
          <w:tcPr>
            <w:tcW w:w="417"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gridSpan w:val="2"/>
            <w:tcBorders>
              <w:left w:val="nil"/>
              <w:right w:val="nil"/>
            </w:tcBorders>
          </w:tcPr>
          <w:p w:rsidR="00BD24BA" w:rsidRPr="004A0257" w:rsidRDefault="00BD24BA">
            <w:pPr>
              <w:spacing w:before="40" w:after="40"/>
              <w:rPr>
                <w:rFonts w:cs="Times New Roman"/>
                <w:color w:val="1D1B11" w:themeColor="background2" w:themeShade="1A"/>
                <w:sz w:val="17"/>
                <w:szCs w:val="17"/>
              </w:rPr>
            </w:pPr>
          </w:p>
        </w:tc>
        <w:tc>
          <w:tcPr>
            <w:tcW w:w="216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r>
      <w:tr w:rsidR="00BD24BA" w:rsidRPr="004A0257" w:rsidTr="009310F8">
        <w:trPr>
          <w:cantSplit/>
        </w:trPr>
        <w:tc>
          <w:tcPr>
            <w:tcW w:w="663" w:type="dxa"/>
            <w:vMerge/>
            <w:tcBorders>
              <w:left w:val="nil"/>
              <w:bottom w:val="nil"/>
            </w:tcBorders>
            <w:textDirection w:val="btLr"/>
          </w:tcPr>
          <w:p w:rsidR="00BD24BA" w:rsidRPr="004A0257" w:rsidRDefault="00BD24BA">
            <w:pPr>
              <w:ind w:left="113" w:right="113"/>
              <w:rPr>
                <w:rFonts w:cs="Times New Roman"/>
                <w:color w:val="1D1B11" w:themeColor="background2" w:themeShade="1A"/>
                <w:sz w:val="17"/>
                <w:szCs w:val="17"/>
              </w:rPr>
            </w:pPr>
          </w:p>
        </w:tc>
        <w:tc>
          <w:tcPr>
            <w:tcW w:w="417"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1</w:t>
            </w:r>
          </w:p>
        </w:tc>
        <w:tc>
          <w:tcPr>
            <w:tcW w:w="1620" w:type="dxa"/>
            <w:vMerge w:val="restart"/>
            <w:tcBorders>
              <w:top w:val="nil"/>
            </w:tcBorders>
          </w:tcPr>
          <w:p w:rsidR="00BD24BA" w:rsidRPr="004A0257" w:rsidRDefault="00BD24BA">
            <w:pPr>
              <w:spacing w:before="40" w:after="40"/>
              <w:rPr>
                <w:rFonts w:cs="Times New Roman"/>
                <w:color w:val="1D1B11" w:themeColor="background2" w:themeShade="1A"/>
                <w:sz w:val="16"/>
                <w:szCs w:val="16"/>
              </w:rPr>
            </w:pPr>
            <w:r w:rsidRPr="004A0257">
              <w:rPr>
                <w:rFonts w:cs="Times New Roman"/>
                <w:color w:val="1D1B11" w:themeColor="background2" w:themeShade="1A"/>
                <w:sz w:val="16"/>
                <w:szCs w:val="16"/>
              </w:rPr>
              <w:t>Высказываются, относятся к высказываниям</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2</w:t>
            </w:r>
          </w:p>
        </w:tc>
        <w:tc>
          <w:tcPr>
            <w:tcW w:w="1924" w:type="dxa"/>
            <w:vMerge w:val="restart"/>
            <w:tcBorders>
              <w:top w:val="nil"/>
            </w:tcBorders>
          </w:tcPr>
          <w:p w:rsidR="00BD24BA" w:rsidRPr="004A0257" w:rsidRDefault="00BD24BA">
            <w:pPr>
              <w:spacing w:before="40" w:after="40"/>
              <w:rPr>
                <w:rFonts w:cs="Times New Roman"/>
                <w:color w:val="1D1B11" w:themeColor="background2" w:themeShade="1A"/>
                <w:sz w:val="16"/>
                <w:szCs w:val="16"/>
              </w:rPr>
            </w:pPr>
            <w:r w:rsidRPr="004A0257">
              <w:rPr>
                <w:rFonts w:cs="Times New Roman"/>
                <w:color w:val="1D1B11" w:themeColor="background2" w:themeShade="1A"/>
                <w:sz w:val="16"/>
                <w:szCs w:val="16"/>
              </w:rPr>
              <w:t>Высказывают мысли, подготовленные по заданию</w:t>
            </w:r>
          </w:p>
        </w:tc>
        <w:tc>
          <w:tcPr>
            <w:tcW w:w="416" w:type="dxa"/>
            <w:gridSpan w:val="2"/>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3</w:t>
            </w:r>
          </w:p>
        </w:tc>
        <w:tc>
          <w:tcPr>
            <w:tcW w:w="1924" w:type="dxa"/>
            <w:gridSpan w:val="2"/>
            <w:vMerge w:val="restart"/>
            <w:tcBorders>
              <w:top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Разъясняют и аргументируют высказывания</w:t>
            </w:r>
          </w:p>
        </w:tc>
        <w:tc>
          <w:tcPr>
            <w:tcW w:w="416" w:type="dxa"/>
            <w:gridSpan w:val="2"/>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4</w:t>
            </w:r>
          </w:p>
        </w:tc>
        <w:tc>
          <w:tcPr>
            <w:tcW w:w="1800" w:type="dxa"/>
            <w:vMerge w:val="restart"/>
            <w:tcBorders>
              <w:top w:val="nil"/>
              <w:bottom w:val="nil"/>
              <w:right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Задают друг другу вопросы</w:t>
            </w:r>
          </w:p>
        </w:tc>
        <w:tc>
          <w:tcPr>
            <w:tcW w:w="360" w:type="dxa"/>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5</w:t>
            </w:r>
          </w:p>
        </w:tc>
        <w:tc>
          <w:tcPr>
            <w:tcW w:w="2340" w:type="dxa"/>
            <w:gridSpan w:val="2"/>
            <w:vMerge w:val="restart"/>
            <w:tcBorders>
              <w:top w:val="nil"/>
              <w:bottom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Высказывали идеи в связи с идеями друг друга</w:t>
            </w:r>
          </w:p>
        </w:tc>
        <w:tc>
          <w:tcPr>
            <w:tcW w:w="360" w:type="dxa"/>
            <w:gridSpan w:val="2"/>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6</w:t>
            </w:r>
          </w:p>
        </w:tc>
        <w:tc>
          <w:tcPr>
            <w:tcW w:w="2160" w:type="dxa"/>
            <w:gridSpan w:val="2"/>
            <w:vMerge w:val="restart"/>
            <w:tcBorders>
              <w:top w:val="nil"/>
              <w:bottom w:val="nil"/>
              <w:right w:val="nil"/>
            </w:tcBorders>
          </w:tcPr>
          <w:p w:rsidR="00BD24BA" w:rsidRPr="004A0257" w:rsidRDefault="00BD24BA">
            <w:pPr>
              <w:spacing w:before="40" w:after="40"/>
              <w:rPr>
                <w:rFonts w:cs="Times New Roman"/>
                <w:color w:val="1D1B11" w:themeColor="background2" w:themeShade="1A"/>
                <w:sz w:val="17"/>
                <w:szCs w:val="17"/>
              </w:rPr>
            </w:pPr>
            <w:r w:rsidRPr="004A0257">
              <w:rPr>
                <w:rFonts w:cs="Times New Roman"/>
                <w:color w:val="1D1B11" w:themeColor="background2" w:themeShade="1A"/>
                <w:sz w:val="17"/>
                <w:szCs w:val="17"/>
              </w:rPr>
              <w:t>Сопоставляли, развивали, уточняли идеи друг друга</w:t>
            </w:r>
          </w:p>
        </w:tc>
      </w:tr>
      <w:tr w:rsidR="00BD24BA" w:rsidRPr="004A0257" w:rsidTr="009310F8">
        <w:trPr>
          <w:cantSplit/>
        </w:trPr>
        <w:tc>
          <w:tcPr>
            <w:tcW w:w="663"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7" w:type="dxa"/>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162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1924"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416" w:type="dxa"/>
            <w:gridSpan w:val="2"/>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1800" w:type="dxa"/>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234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360" w:type="dxa"/>
            <w:gridSpan w:val="2"/>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c>
          <w:tcPr>
            <w:tcW w:w="2160" w:type="dxa"/>
            <w:gridSpan w:val="2"/>
            <w:vMerge/>
            <w:tcBorders>
              <w:left w:val="nil"/>
              <w:bottom w:val="nil"/>
              <w:right w:val="nil"/>
            </w:tcBorders>
          </w:tcPr>
          <w:p w:rsidR="00BD24BA" w:rsidRPr="004A0257" w:rsidRDefault="00BD24BA">
            <w:pPr>
              <w:spacing w:before="40" w:after="40"/>
              <w:rPr>
                <w:rFonts w:cs="Times New Roman"/>
                <w:color w:val="1D1B11" w:themeColor="background2" w:themeShade="1A"/>
                <w:sz w:val="17"/>
                <w:szCs w:val="17"/>
              </w:rPr>
            </w:pPr>
          </w:p>
        </w:tc>
      </w:tr>
    </w:tbl>
    <w:p w:rsidR="00BD24BA" w:rsidRPr="004A0257" w:rsidRDefault="00BD24BA">
      <w:pPr>
        <w:rPr>
          <w:rFonts w:cs="Times New Roman"/>
          <w:b/>
          <w:bCs/>
          <w:color w:val="1D1B11" w:themeColor="background2" w:themeShade="1A"/>
        </w:rPr>
        <w:sectPr w:rsidR="00BD24BA" w:rsidRPr="004A0257">
          <w:pgSz w:w="16838" w:h="11906" w:orient="landscape" w:code="9"/>
          <w:pgMar w:top="899" w:right="964" w:bottom="454" w:left="1134" w:header="720" w:footer="720" w:gutter="0"/>
          <w:cols w:space="708"/>
          <w:docGrid w:linePitch="360"/>
        </w:sectPr>
      </w:pPr>
    </w:p>
    <w:p w:rsidR="004C7DF6" w:rsidRPr="004A0257" w:rsidRDefault="004C7DF6" w:rsidP="004C7DF6">
      <w:pPr>
        <w:pStyle w:val="a3"/>
        <w:spacing w:before="0" w:beforeAutospacing="0" w:after="0" w:afterAutospacing="0"/>
        <w:ind w:firstLine="709"/>
        <w:jc w:val="both"/>
        <w:rPr>
          <w:rFonts w:cs="Times New Roman"/>
          <w:color w:val="1D1B11" w:themeColor="background2" w:themeShade="1A"/>
          <w:sz w:val="28"/>
          <w:szCs w:val="28"/>
        </w:rPr>
      </w:pPr>
      <w:r w:rsidRPr="004A0257">
        <w:rPr>
          <w:rFonts w:cs="Times New Roman"/>
          <w:b/>
          <w:bCs/>
          <w:color w:val="1D1B11" w:themeColor="background2" w:themeShade="1A"/>
          <w:sz w:val="28"/>
          <w:szCs w:val="28"/>
        </w:rPr>
        <w:lastRenderedPageBreak/>
        <w:t xml:space="preserve">Требования к уровню сформированности ключевых компетентностей учащихся </w:t>
      </w:r>
    </w:p>
    <w:p w:rsidR="004C7DF6" w:rsidRPr="004A0257" w:rsidRDefault="004C7DF6" w:rsidP="004C7DF6">
      <w:pPr>
        <w:pStyle w:val="a3"/>
        <w:spacing w:before="0" w:beforeAutospacing="0" w:after="0" w:afterAutospacing="0"/>
        <w:ind w:firstLine="709"/>
        <w:jc w:val="both"/>
        <w:rPr>
          <w:rFonts w:cs="Times New Roman"/>
          <w:b/>
          <w:color w:val="1D1B11" w:themeColor="background2" w:themeShade="1A"/>
          <w:sz w:val="28"/>
          <w:szCs w:val="28"/>
        </w:rPr>
      </w:pPr>
      <w:r w:rsidRPr="004A0257">
        <w:rPr>
          <w:rFonts w:cs="Times New Roman"/>
          <w:b/>
          <w:i/>
          <w:iCs/>
          <w:color w:val="1D1B11" w:themeColor="background2" w:themeShade="1A"/>
          <w:sz w:val="28"/>
          <w:szCs w:val="28"/>
        </w:rPr>
        <w:t>Ученик:</w:t>
      </w:r>
    </w:p>
    <w:tbl>
      <w:tblPr>
        <w:tblW w:w="993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tblPr>
      <w:tblGrid>
        <w:gridCol w:w="1347"/>
        <w:gridCol w:w="2334"/>
        <w:gridCol w:w="2139"/>
        <w:gridCol w:w="1984"/>
        <w:gridCol w:w="2132"/>
      </w:tblGrid>
      <w:tr w:rsidR="004C7DF6" w:rsidRPr="004A0257" w:rsidTr="004A7EF2">
        <w:trPr>
          <w:tblCellSpacing w:w="0" w:type="dxa"/>
          <w:jc w:val="center"/>
        </w:trPr>
        <w:tc>
          <w:tcPr>
            <w:tcW w:w="1347"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p>
        </w:tc>
        <w:tc>
          <w:tcPr>
            <w:tcW w:w="2334"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w:t>
            </w:r>
          </w:p>
        </w:tc>
        <w:tc>
          <w:tcPr>
            <w:tcW w:w="2139"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w:t>
            </w:r>
          </w:p>
        </w:tc>
        <w:tc>
          <w:tcPr>
            <w:tcW w:w="1984"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III</w:t>
            </w:r>
          </w:p>
        </w:tc>
        <w:tc>
          <w:tcPr>
            <w:tcW w:w="2132"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b/>
                <w:bCs/>
                <w:color w:val="1D1B11" w:themeColor="background2" w:themeShade="1A"/>
              </w:rPr>
              <w:t xml:space="preserve">Уровень </w:t>
            </w:r>
            <w:r w:rsidRPr="004A0257">
              <w:rPr>
                <w:rFonts w:cs="Times New Roman"/>
                <w:b/>
                <w:bCs/>
                <w:color w:val="1D1B11" w:themeColor="background2" w:themeShade="1A"/>
                <w:lang w:val="en-US"/>
              </w:rPr>
              <w:t>IV</w:t>
            </w:r>
          </w:p>
        </w:tc>
      </w:tr>
      <w:tr w:rsidR="004C7DF6" w:rsidRPr="004A0257" w:rsidTr="004A7EF2">
        <w:trPr>
          <w:trHeight w:val="930"/>
          <w:tblCellSpacing w:w="0" w:type="dxa"/>
          <w:jc w:val="center"/>
        </w:trPr>
        <w:tc>
          <w:tcPr>
            <w:tcW w:w="1347"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Решение проблем</w:t>
            </w:r>
          </w:p>
        </w:tc>
        <w:tc>
          <w:tcPr>
            <w:tcW w:w="2334" w:type="dxa"/>
          </w:tcPr>
          <w:p w:rsidR="004C7DF6" w:rsidRPr="004A0257" w:rsidRDefault="004C7DF6" w:rsidP="004A7EF2">
            <w:pPr>
              <w:numPr>
                <w:ilvl w:val="0"/>
                <w:numId w:val="8"/>
              </w:numPr>
              <w:ind w:left="0" w:firstLine="0"/>
              <w:jc w:val="both"/>
              <w:rPr>
                <w:rFonts w:cs="Times New Roman"/>
                <w:color w:val="1D1B11" w:themeColor="background2" w:themeShade="1A"/>
              </w:rPr>
            </w:pPr>
            <w:r w:rsidRPr="004A0257">
              <w:rPr>
                <w:rFonts w:cs="Times New Roman"/>
                <w:color w:val="1D1B11" w:themeColor="background2" w:themeShade="1A"/>
              </w:rPr>
              <w:t>демонстрирует понимание проблемы,</w:t>
            </w:r>
          </w:p>
          <w:p w:rsidR="004C7DF6" w:rsidRPr="004A0257" w:rsidRDefault="004C7DF6" w:rsidP="004A7EF2">
            <w:pPr>
              <w:numPr>
                <w:ilvl w:val="0"/>
                <w:numId w:val="8"/>
              </w:numPr>
              <w:ind w:left="0" w:firstLine="0"/>
              <w:jc w:val="both"/>
              <w:rPr>
                <w:rFonts w:cs="Times New Roman"/>
                <w:color w:val="1D1B11" w:themeColor="background2" w:themeShade="1A"/>
              </w:rPr>
            </w:pPr>
            <w:r w:rsidRPr="004A0257">
              <w:rPr>
                <w:rFonts w:cs="Times New Roman"/>
                <w:color w:val="1D1B11" w:themeColor="background2" w:themeShade="1A"/>
              </w:rPr>
              <w:t>демонстрирует понимание цели и задач деятельности,</w:t>
            </w:r>
          </w:p>
          <w:p w:rsidR="004C7DF6" w:rsidRPr="004A0257" w:rsidRDefault="004C7DF6" w:rsidP="004A7EF2">
            <w:pPr>
              <w:numPr>
                <w:ilvl w:val="0"/>
                <w:numId w:val="8"/>
              </w:numPr>
              <w:ind w:left="0" w:firstLine="0"/>
              <w:jc w:val="both"/>
              <w:rPr>
                <w:rFonts w:cs="Times New Roman"/>
                <w:color w:val="1D1B11" w:themeColor="background2" w:themeShade="1A"/>
              </w:rPr>
            </w:pPr>
            <w:r w:rsidRPr="004A0257">
              <w:rPr>
                <w:rFonts w:cs="Times New Roman"/>
                <w:color w:val="1D1B11" w:themeColor="background2" w:themeShade="1A"/>
              </w:rPr>
              <w:t>демонстрирует понимание последовательности действий,</w:t>
            </w:r>
          </w:p>
          <w:p w:rsidR="004C7DF6" w:rsidRPr="004A0257" w:rsidRDefault="004C7DF6" w:rsidP="004A7EF2">
            <w:pPr>
              <w:numPr>
                <w:ilvl w:val="0"/>
                <w:numId w:val="8"/>
              </w:numPr>
              <w:ind w:left="0" w:firstLine="0"/>
              <w:jc w:val="both"/>
              <w:rPr>
                <w:rFonts w:cs="Times New Roman"/>
                <w:color w:val="1D1B11" w:themeColor="background2" w:themeShade="1A"/>
              </w:rPr>
            </w:pPr>
            <w:r w:rsidRPr="004A0257">
              <w:rPr>
                <w:rFonts w:cs="Times New Roman"/>
                <w:color w:val="1D1B11" w:themeColor="background2" w:themeShade="1A"/>
              </w:rPr>
              <w:t>имеет общее представление о предполагаемом результате своей деятельности,</w:t>
            </w:r>
          </w:p>
          <w:p w:rsidR="004C7DF6" w:rsidRPr="004A0257" w:rsidRDefault="004C7DF6" w:rsidP="004A7EF2">
            <w:pPr>
              <w:numPr>
                <w:ilvl w:val="0"/>
                <w:numId w:val="8"/>
              </w:numPr>
              <w:ind w:left="0" w:firstLine="0"/>
              <w:jc w:val="both"/>
              <w:rPr>
                <w:rFonts w:cs="Times New Roman"/>
                <w:color w:val="1D1B11" w:themeColor="background2" w:themeShade="1A"/>
              </w:rPr>
            </w:pPr>
            <w:r w:rsidRPr="004A0257">
              <w:rPr>
                <w:rFonts w:cs="Times New Roman"/>
                <w:color w:val="1D1B11" w:themeColor="background2" w:themeShade="1A"/>
              </w:rPr>
              <w:t>высказывается по поводу полученного результата.</w:t>
            </w:r>
          </w:p>
        </w:tc>
        <w:tc>
          <w:tcPr>
            <w:tcW w:w="2139" w:type="dxa"/>
          </w:tcPr>
          <w:p w:rsidR="004C7DF6" w:rsidRPr="004A0257" w:rsidRDefault="004C7DF6" w:rsidP="004A7EF2">
            <w:pPr>
              <w:numPr>
                <w:ilvl w:val="0"/>
                <w:numId w:val="9"/>
              </w:numPr>
              <w:ind w:left="0" w:firstLine="0"/>
              <w:jc w:val="both"/>
              <w:rPr>
                <w:rFonts w:cs="Times New Roman"/>
                <w:color w:val="1D1B11" w:themeColor="background2" w:themeShade="1A"/>
              </w:rPr>
            </w:pPr>
            <w:r w:rsidRPr="004A0257">
              <w:rPr>
                <w:rFonts w:cs="Times New Roman"/>
                <w:color w:val="1D1B11" w:themeColor="background2" w:themeShade="1A"/>
              </w:rPr>
              <w:t>описывает желаемую и реальную ситуацию,</w:t>
            </w:r>
          </w:p>
          <w:p w:rsidR="004C7DF6" w:rsidRPr="004A0257" w:rsidRDefault="004C7DF6" w:rsidP="004A7EF2">
            <w:pPr>
              <w:numPr>
                <w:ilvl w:val="0"/>
                <w:numId w:val="9"/>
              </w:numPr>
              <w:ind w:left="0" w:firstLine="0"/>
              <w:jc w:val="both"/>
              <w:rPr>
                <w:rFonts w:cs="Times New Roman"/>
                <w:color w:val="1D1B11" w:themeColor="background2" w:themeShade="1A"/>
              </w:rPr>
            </w:pPr>
            <w:r w:rsidRPr="004A0257">
              <w:rPr>
                <w:rFonts w:cs="Times New Roman"/>
                <w:color w:val="1D1B11" w:themeColor="background2" w:themeShade="1A"/>
              </w:rPr>
              <w:t>формулирует цель и задачи деятельности по решению проблемы,</w:t>
            </w:r>
          </w:p>
          <w:p w:rsidR="004C7DF6" w:rsidRPr="004A0257" w:rsidRDefault="004C7DF6" w:rsidP="004A7EF2">
            <w:pPr>
              <w:numPr>
                <w:ilvl w:val="0"/>
                <w:numId w:val="9"/>
              </w:numPr>
              <w:ind w:left="0" w:firstLine="0"/>
              <w:jc w:val="both"/>
              <w:rPr>
                <w:rFonts w:cs="Times New Roman"/>
                <w:color w:val="1D1B11" w:themeColor="background2" w:themeShade="1A"/>
              </w:rPr>
            </w:pPr>
            <w:r w:rsidRPr="004A0257">
              <w:rPr>
                <w:rFonts w:cs="Times New Roman"/>
                <w:color w:val="1D1B11" w:themeColor="background2" w:themeShade="1A"/>
              </w:rPr>
              <w:t>планирует свою деятельность,</w:t>
            </w:r>
          </w:p>
          <w:p w:rsidR="004C7DF6" w:rsidRPr="004A0257" w:rsidRDefault="004C7DF6" w:rsidP="004A7EF2">
            <w:pPr>
              <w:numPr>
                <w:ilvl w:val="0"/>
                <w:numId w:val="9"/>
              </w:numPr>
              <w:ind w:left="0" w:firstLine="0"/>
              <w:jc w:val="both"/>
              <w:rPr>
                <w:rFonts w:cs="Times New Roman"/>
                <w:color w:val="1D1B11" w:themeColor="background2" w:themeShade="1A"/>
              </w:rPr>
            </w:pPr>
            <w:r w:rsidRPr="004A0257">
              <w:rPr>
                <w:rFonts w:cs="Times New Roman"/>
                <w:color w:val="1D1B11" w:themeColor="background2" w:themeShade="1A"/>
              </w:rPr>
              <w:t>формулирует детальное представление об ожидаемом результате деятельности,</w:t>
            </w:r>
          </w:p>
          <w:p w:rsidR="004C7DF6" w:rsidRPr="004A0257" w:rsidRDefault="004C7DF6" w:rsidP="004A7EF2">
            <w:pPr>
              <w:numPr>
                <w:ilvl w:val="0"/>
                <w:numId w:val="9"/>
              </w:numPr>
              <w:ind w:left="0" w:firstLine="0"/>
              <w:jc w:val="both"/>
              <w:rPr>
                <w:rFonts w:cs="Times New Roman"/>
                <w:color w:val="1D1B11" w:themeColor="background2" w:themeShade="1A"/>
              </w:rPr>
            </w:pPr>
            <w:r w:rsidRPr="004A0257">
              <w:rPr>
                <w:rFonts w:cs="Times New Roman"/>
                <w:color w:val="1D1B11" w:themeColor="background2" w:themeShade="1A"/>
              </w:rPr>
              <w:t>оценивает результат и процесс деятельности.</w:t>
            </w:r>
          </w:p>
        </w:tc>
        <w:tc>
          <w:tcPr>
            <w:tcW w:w="1984" w:type="dxa"/>
          </w:tcPr>
          <w:p w:rsidR="004C7DF6" w:rsidRPr="004A0257" w:rsidRDefault="004C7DF6" w:rsidP="004A7EF2">
            <w:pPr>
              <w:numPr>
                <w:ilvl w:val="0"/>
                <w:numId w:val="10"/>
              </w:numPr>
              <w:ind w:left="0" w:firstLine="0"/>
              <w:jc w:val="both"/>
              <w:rPr>
                <w:rFonts w:cs="Times New Roman"/>
                <w:color w:val="1D1B11" w:themeColor="background2" w:themeShade="1A"/>
              </w:rPr>
            </w:pPr>
            <w:r w:rsidRPr="004A0257">
              <w:rPr>
                <w:rFonts w:cs="Times New Roman"/>
                <w:color w:val="1D1B11" w:themeColor="background2" w:themeShade="1A"/>
              </w:rPr>
              <w:t>формулирует проблему с помощью учителя,</w:t>
            </w:r>
          </w:p>
          <w:p w:rsidR="004C7DF6" w:rsidRPr="004A0257" w:rsidRDefault="004C7DF6" w:rsidP="004A7EF2">
            <w:pPr>
              <w:numPr>
                <w:ilvl w:val="0"/>
                <w:numId w:val="10"/>
              </w:numPr>
              <w:ind w:left="0" w:firstLine="0"/>
              <w:jc w:val="both"/>
              <w:rPr>
                <w:rFonts w:cs="Times New Roman"/>
                <w:color w:val="1D1B11" w:themeColor="background2" w:themeShade="1A"/>
              </w:rPr>
            </w:pPr>
            <w:r w:rsidRPr="004A0257">
              <w:rPr>
                <w:rFonts w:cs="Times New Roman"/>
                <w:color w:val="1D1B11" w:themeColor="background2" w:themeShade="1A"/>
              </w:rPr>
              <w:t>ставит достижимые и измеримые цели,</w:t>
            </w:r>
          </w:p>
          <w:p w:rsidR="004C7DF6" w:rsidRPr="004A0257" w:rsidRDefault="004C7DF6" w:rsidP="004A7EF2">
            <w:pPr>
              <w:numPr>
                <w:ilvl w:val="0"/>
                <w:numId w:val="10"/>
              </w:numPr>
              <w:ind w:left="0" w:firstLine="0"/>
              <w:jc w:val="both"/>
              <w:rPr>
                <w:rFonts w:cs="Times New Roman"/>
                <w:color w:val="1D1B11" w:themeColor="background2" w:themeShade="1A"/>
              </w:rPr>
            </w:pPr>
            <w:r w:rsidRPr="004A0257">
              <w:rPr>
                <w:rFonts w:cs="Times New Roman"/>
                <w:color w:val="1D1B11" w:themeColor="background2" w:themeShade="1A"/>
              </w:rPr>
              <w:t>проводит текущий контроль реализации плана деятельности,</w:t>
            </w:r>
          </w:p>
          <w:p w:rsidR="004C7DF6" w:rsidRPr="004A0257" w:rsidRDefault="004C7DF6" w:rsidP="004A7EF2">
            <w:pPr>
              <w:numPr>
                <w:ilvl w:val="0"/>
                <w:numId w:val="10"/>
              </w:numPr>
              <w:ind w:left="0" w:firstLine="0"/>
              <w:jc w:val="both"/>
              <w:rPr>
                <w:rFonts w:cs="Times New Roman"/>
                <w:color w:val="1D1B11" w:themeColor="background2" w:themeShade="1A"/>
              </w:rPr>
            </w:pPr>
            <w:r w:rsidRPr="004A0257">
              <w:rPr>
                <w:rFonts w:cs="Times New Roman"/>
                <w:color w:val="1D1B11" w:themeColor="background2" w:themeShade="1A"/>
              </w:rPr>
              <w:t>предполагает последствия достижения результатов,</w:t>
            </w:r>
          </w:p>
          <w:p w:rsidR="004C7DF6" w:rsidRPr="004A0257" w:rsidRDefault="004C7DF6" w:rsidP="004A7EF2">
            <w:pPr>
              <w:numPr>
                <w:ilvl w:val="0"/>
                <w:numId w:val="10"/>
              </w:numPr>
              <w:ind w:left="0" w:firstLine="0"/>
              <w:jc w:val="both"/>
              <w:rPr>
                <w:rFonts w:cs="Times New Roman"/>
                <w:color w:val="1D1B11" w:themeColor="background2" w:themeShade="1A"/>
              </w:rPr>
            </w:pPr>
            <w:r w:rsidRPr="004A0257">
              <w:rPr>
                <w:rFonts w:cs="Times New Roman"/>
                <w:color w:val="1D1B11" w:themeColor="background2" w:themeShade="1A"/>
              </w:rPr>
              <w:t>анализирует результаты и процесс деятельности.</w:t>
            </w:r>
          </w:p>
        </w:tc>
        <w:tc>
          <w:tcPr>
            <w:tcW w:w="2132" w:type="dxa"/>
          </w:tcPr>
          <w:p w:rsidR="004C7DF6" w:rsidRPr="004A0257" w:rsidRDefault="004C7DF6" w:rsidP="004A7EF2">
            <w:pPr>
              <w:numPr>
                <w:ilvl w:val="0"/>
                <w:numId w:val="11"/>
              </w:numPr>
              <w:ind w:left="0" w:firstLine="0"/>
              <w:jc w:val="both"/>
              <w:rPr>
                <w:rFonts w:cs="Times New Roman"/>
                <w:color w:val="1D1B11" w:themeColor="background2" w:themeShade="1A"/>
              </w:rPr>
            </w:pPr>
            <w:r w:rsidRPr="004A0257">
              <w:rPr>
                <w:rFonts w:cs="Times New Roman"/>
                <w:color w:val="1D1B11" w:themeColor="background2" w:themeShade="1A"/>
              </w:rPr>
              <w:t>формулирует и анализирует проблему,</w:t>
            </w:r>
          </w:p>
          <w:p w:rsidR="004C7DF6" w:rsidRPr="004A0257" w:rsidRDefault="004C7DF6" w:rsidP="004A7EF2">
            <w:pPr>
              <w:numPr>
                <w:ilvl w:val="0"/>
                <w:numId w:val="11"/>
              </w:numPr>
              <w:ind w:left="0" w:firstLine="0"/>
              <w:jc w:val="both"/>
              <w:rPr>
                <w:rFonts w:cs="Times New Roman"/>
                <w:color w:val="1D1B11" w:themeColor="background2" w:themeShade="1A"/>
              </w:rPr>
            </w:pPr>
            <w:r w:rsidRPr="004A0257">
              <w:rPr>
                <w:rFonts w:cs="Times New Roman"/>
                <w:color w:val="1D1B11" w:themeColor="background2" w:themeShade="1A"/>
              </w:rPr>
              <w:t>определяет стратегию решения проблемы,</w:t>
            </w:r>
          </w:p>
          <w:p w:rsidR="004C7DF6" w:rsidRPr="004A0257" w:rsidRDefault="004C7DF6" w:rsidP="004A7EF2">
            <w:pPr>
              <w:numPr>
                <w:ilvl w:val="0"/>
                <w:numId w:val="11"/>
              </w:numPr>
              <w:ind w:left="0" w:firstLine="0"/>
              <w:jc w:val="both"/>
              <w:rPr>
                <w:rFonts w:cs="Times New Roman"/>
                <w:color w:val="1D1B11" w:themeColor="background2" w:themeShade="1A"/>
              </w:rPr>
            </w:pPr>
            <w:r w:rsidRPr="004A0257">
              <w:rPr>
                <w:rFonts w:cs="Times New Roman"/>
                <w:color w:val="1D1B11" w:themeColor="background2" w:themeShade="1A"/>
              </w:rPr>
              <w:t>анализирует ресурсы и риски,</w:t>
            </w:r>
          </w:p>
          <w:p w:rsidR="004C7DF6" w:rsidRPr="004A0257" w:rsidRDefault="004C7DF6" w:rsidP="004A7EF2">
            <w:pPr>
              <w:numPr>
                <w:ilvl w:val="0"/>
                <w:numId w:val="11"/>
              </w:numPr>
              <w:ind w:left="0" w:firstLine="0"/>
              <w:jc w:val="both"/>
              <w:rPr>
                <w:rFonts w:cs="Times New Roman"/>
                <w:color w:val="1D1B11" w:themeColor="background2" w:themeShade="1A"/>
              </w:rPr>
            </w:pPr>
            <w:r w:rsidRPr="004A0257">
              <w:rPr>
                <w:rFonts w:cs="Times New Roman"/>
                <w:color w:val="1D1B11" w:themeColor="background2" w:themeShade="1A"/>
              </w:rPr>
              <w:t>анализирует потребность окружающих в планируемых результатах деятельности,</w:t>
            </w:r>
          </w:p>
          <w:p w:rsidR="004C7DF6" w:rsidRPr="004A0257" w:rsidRDefault="004C7DF6" w:rsidP="004A7EF2">
            <w:pPr>
              <w:numPr>
                <w:ilvl w:val="0"/>
                <w:numId w:val="11"/>
              </w:numPr>
              <w:ind w:left="0" w:firstLine="0"/>
              <w:jc w:val="both"/>
              <w:rPr>
                <w:rFonts w:cs="Times New Roman"/>
                <w:color w:val="1D1B11" w:themeColor="background2" w:themeShade="1A"/>
              </w:rPr>
            </w:pPr>
            <w:r w:rsidRPr="004A0257">
              <w:rPr>
                <w:rFonts w:cs="Times New Roman"/>
                <w:color w:val="1D1B11" w:themeColor="background2" w:themeShade="1A"/>
              </w:rPr>
              <w:t>проводит объективный анализ и указывает субъективное значение результатов деятельности.</w:t>
            </w:r>
          </w:p>
        </w:tc>
      </w:tr>
      <w:tr w:rsidR="004C7DF6" w:rsidRPr="004A0257" w:rsidTr="004A7EF2">
        <w:trPr>
          <w:trHeight w:val="930"/>
          <w:tblCellSpacing w:w="0" w:type="dxa"/>
          <w:jc w:val="center"/>
        </w:trPr>
        <w:tc>
          <w:tcPr>
            <w:tcW w:w="1347"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t>Работа с информацией</w:t>
            </w:r>
          </w:p>
        </w:tc>
        <w:tc>
          <w:tcPr>
            <w:tcW w:w="2334" w:type="dxa"/>
          </w:tcPr>
          <w:p w:rsidR="004C7DF6" w:rsidRPr="004A0257" w:rsidRDefault="004C7DF6" w:rsidP="004A7EF2">
            <w:pPr>
              <w:numPr>
                <w:ilvl w:val="0"/>
                <w:numId w:val="12"/>
              </w:numPr>
              <w:ind w:left="0" w:firstLine="0"/>
              <w:jc w:val="both"/>
              <w:rPr>
                <w:rFonts w:cs="Times New Roman"/>
                <w:color w:val="1D1B11" w:themeColor="background2" w:themeShade="1A"/>
              </w:rPr>
            </w:pPr>
            <w:r w:rsidRPr="004A0257">
              <w:rPr>
                <w:rFonts w:cs="Times New Roman"/>
                <w:color w:val="1D1B11" w:themeColor="background2" w:themeShade="1A"/>
              </w:rPr>
              <w:t>осознает недостаток информации в процессе реализации деятельности,</w:t>
            </w:r>
          </w:p>
          <w:p w:rsidR="004C7DF6" w:rsidRPr="004A0257" w:rsidRDefault="004C7DF6" w:rsidP="004A7EF2">
            <w:pPr>
              <w:numPr>
                <w:ilvl w:val="0"/>
                <w:numId w:val="12"/>
              </w:numPr>
              <w:ind w:left="0" w:firstLine="0"/>
              <w:jc w:val="both"/>
              <w:rPr>
                <w:rFonts w:cs="Times New Roman"/>
                <w:color w:val="1D1B11" w:themeColor="background2" w:themeShade="1A"/>
              </w:rPr>
            </w:pPr>
            <w:r w:rsidRPr="004A0257">
              <w:rPr>
                <w:rFonts w:cs="Times New Roman"/>
                <w:color w:val="1D1B11" w:themeColor="background2" w:themeShade="1A"/>
              </w:rPr>
              <w:t>применяет предложенный учителем способ получать информацию из одного источника,</w:t>
            </w:r>
          </w:p>
          <w:p w:rsidR="004C7DF6" w:rsidRPr="004A0257" w:rsidRDefault="004C7DF6" w:rsidP="004A7EF2">
            <w:pPr>
              <w:numPr>
                <w:ilvl w:val="0"/>
                <w:numId w:val="12"/>
              </w:numPr>
              <w:ind w:left="0" w:firstLine="0"/>
              <w:jc w:val="both"/>
              <w:rPr>
                <w:rFonts w:cs="Times New Roman"/>
                <w:color w:val="1D1B11" w:themeColor="background2" w:themeShade="1A"/>
              </w:rPr>
            </w:pPr>
            <w:r w:rsidRPr="004A0257">
              <w:rPr>
                <w:rFonts w:cs="Times New Roman"/>
                <w:color w:val="1D1B11" w:themeColor="background2" w:themeShade="1A"/>
              </w:rPr>
              <w:t>демонстрирует понимание полученной информации,</w:t>
            </w:r>
          </w:p>
          <w:p w:rsidR="004C7DF6" w:rsidRPr="004A0257" w:rsidRDefault="004C7DF6" w:rsidP="004A7EF2">
            <w:pPr>
              <w:numPr>
                <w:ilvl w:val="0"/>
                <w:numId w:val="12"/>
              </w:numPr>
              <w:ind w:left="0" w:firstLine="0"/>
              <w:jc w:val="both"/>
              <w:rPr>
                <w:rFonts w:cs="Times New Roman"/>
                <w:color w:val="1D1B11" w:themeColor="background2" w:themeShade="1A"/>
              </w:rPr>
            </w:pPr>
            <w:r w:rsidRPr="004A0257">
              <w:rPr>
                <w:rFonts w:cs="Times New Roman"/>
                <w:color w:val="1D1B11" w:themeColor="background2" w:themeShade="1A"/>
              </w:rPr>
              <w:t>демонстрирует понимание выводов по определенному вопросу.</w:t>
            </w:r>
          </w:p>
        </w:tc>
        <w:tc>
          <w:tcPr>
            <w:tcW w:w="2139" w:type="dxa"/>
          </w:tcPr>
          <w:p w:rsidR="004C7DF6" w:rsidRPr="004A0257" w:rsidRDefault="004C7DF6" w:rsidP="004A7EF2">
            <w:pPr>
              <w:numPr>
                <w:ilvl w:val="0"/>
                <w:numId w:val="13"/>
              </w:numPr>
              <w:ind w:left="0" w:firstLine="0"/>
              <w:jc w:val="both"/>
              <w:rPr>
                <w:rFonts w:cs="Times New Roman"/>
                <w:color w:val="1D1B11" w:themeColor="background2" w:themeShade="1A"/>
              </w:rPr>
            </w:pPr>
            <w:r w:rsidRPr="004A0257">
              <w:rPr>
                <w:rFonts w:cs="Times New Roman"/>
                <w:color w:val="1D1B11" w:themeColor="background2" w:themeShade="1A"/>
              </w:rPr>
              <w:t>осознает, какой информацией по вопросу он обладает, а какой – нет,</w:t>
            </w:r>
          </w:p>
          <w:p w:rsidR="004C7DF6" w:rsidRPr="004A0257" w:rsidRDefault="004C7DF6" w:rsidP="004A7EF2">
            <w:pPr>
              <w:numPr>
                <w:ilvl w:val="0"/>
                <w:numId w:val="13"/>
              </w:numPr>
              <w:ind w:left="0" w:firstLine="0"/>
              <w:jc w:val="both"/>
              <w:rPr>
                <w:rFonts w:cs="Times New Roman"/>
                <w:color w:val="1D1B11" w:themeColor="background2" w:themeShade="1A"/>
              </w:rPr>
            </w:pPr>
            <w:r w:rsidRPr="004A0257">
              <w:rPr>
                <w:rFonts w:cs="Times New Roman"/>
                <w:color w:val="1D1B11" w:themeColor="background2" w:themeShade="1A"/>
              </w:rPr>
              <w:t>применяет предложенный учителем способ получать информацию из нескольких источников (в том числе – каталогов),</w:t>
            </w:r>
          </w:p>
          <w:p w:rsidR="004C7DF6" w:rsidRPr="004A0257" w:rsidRDefault="004C7DF6" w:rsidP="004A7EF2">
            <w:pPr>
              <w:numPr>
                <w:ilvl w:val="0"/>
                <w:numId w:val="13"/>
              </w:numPr>
              <w:ind w:left="0" w:firstLine="0"/>
              <w:jc w:val="both"/>
              <w:rPr>
                <w:rFonts w:cs="Times New Roman"/>
                <w:color w:val="1D1B11" w:themeColor="background2" w:themeShade="1A"/>
              </w:rPr>
            </w:pPr>
            <w:r w:rsidRPr="004A0257">
              <w:rPr>
                <w:rFonts w:cs="Times New Roman"/>
                <w:color w:val="1D1B11" w:themeColor="background2" w:themeShade="1A"/>
              </w:rPr>
              <w:t>интерпретирует полученную информацию в контексте своей деятельности,</w:t>
            </w:r>
          </w:p>
          <w:p w:rsidR="004C7DF6" w:rsidRPr="004A0257" w:rsidRDefault="004C7DF6" w:rsidP="004A7EF2">
            <w:pPr>
              <w:numPr>
                <w:ilvl w:val="0"/>
                <w:numId w:val="13"/>
              </w:numPr>
              <w:ind w:left="0" w:firstLine="0"/>
              <w:jc w:val="both"/>
              <w:rPr>
                <w:rFonts w:cs="Times New Roman"/>
                <w:color w:val="1D1B11" w:themeColor="background2" w:themeShade="1A"/>
              </w:rPr>
            </w:pPr>
            <w:r w:rsidRPr="004A0257">
              <w:rPr>
                <w:rFonts w:cs="Times New Roman"/>
                <w:color w:val="1D1B11" w:themeColor="background2" w:themeShade="1A"/>
              </w:rPr>
              <w:t xml:space="preserve">приводит </w:t>
            </w:r>
            <w:r w:rsidRPr="004A0257">
              <w:rPr>
                <w:rFonts w:cs="Times New Roman"/>
                <w:color w:val="1D1B11" w:themeColor="background2" w:themeShade="1A"/>
              </w:rPr>
              <w:lastRenderedPageBreak/>
              <w:t>аргументы.</w:t>
            </w:r>
          </w:p>
        </w:tc>
        <w:tc>
          <w:tcPr>
            <w:tcW w:w="1984" w:type="dxa"/>
          </w:tcPr>
          <w:p w:rsidR="004C7DF6" w:rsidRPr="004A0257" w:rsidRDefault="004C7DF6" w:rsidP="004A7EF2">
            <w:pPr>
              <w:jc w:val="both"/>
              <w:rPr>
                <w:rFonts w:cs="Times New Roman"/>
                <w:color w:val="1D1B11" w:themeColor="background2" w:themeShade="1A"/>
              </w:rPr>
            </w:pPr>
            <w:r w:rsidRPr="004A0257">
              <w:rPr>
                <w:rFonts w:cs="Times New Roman"/>
                <w:color w:val="1D1B11" w:themeColor="background2" w:themeShade="1A"/>
              </w:rPr>
              <w:lastRenderedPageBreak/>
              <w:t>* планирует информационный поиск,</w:t>
            </w:r>
          </w:p>
          <w:p w:rsidR="004C7DF6" w:rsidRPr="004A0257" w:rsidRDefault="004C7DF6" w:rsidP="004A7EF2">
            <w:pPr>
              <w:numPr>
                <w:ilvl w:val="0"/>
                <w:numId w:val="14"/>
              </w:numPr>
              <w:ind w:left="0" w:firstLine="0"/>
              <w:jc w:val="both"/>
              <w:rPr>
                <w:rFonts w:cs="Times New Roman"/>
                <w:color w:val="1D1B11" w:themeColor="background2" w:themeShade="1A"/>
              </w:rPr>
            </w:pPr>
            <w:r w:rsidRPr="004A0257">
              <w:rPr>
                <w:rFonts w:cs="Times New Roman"/>
                <w:color w:val="1D1B11" w:themeColor="background2" w:themeShade="1A"/>
              </w:rPr>
              <w:t>владеет способами систематизации информации,</w:t>
            </w:r>
          </w:p>
          <w:p w:rsidR="004C7DF6" w:rsidRPr="004A0257" w:rsidRDefault="004C7DF6" w:rsidP="004A7EF2">
            <w:pPr>
              <w:numPr>
                <w:ilvl w:val="0"/>
                <w:numId w:val="14"/>
              </w:numPr>
              <w:ind w:left="0" w:firstLine="0"/>
              <w:jc w:val="both"/>
              <w:rPr>
                <w:rFonts w:cs="Times New Roman"/>
                <w:color w:val="1D1B11" w:themeColor="background2" w:themeShade="1A"/>
              </w:rPr>
            </w:pPr>
            <w:r w:rsidRPr="004A0257">
              <w:rPr>
                <w:rFonts w:cs="Times New Roman"/>
                <w:color w:val="1D1B11" w:themeColor="background2" w:themeShade="1A"/>
              </w:rPr>
              <w:t>критически относится к полученной информации,</w:t>
            </w:r>
          </w:p>
          <w:p w:rsidR="004C7DF6" w:rsidRPr="004A0257" w:rsidRDefault="004C7DF6" w:rsidP="004A7EF2">
            <w:pPr>
              <w:numPr>
                <w:ilvl w:val="0"/>
                <w:numId w:val="14"/>
              </w:numPr>
              <w:ind w:left="0" w:firstLine="0"/>
              <w:jc w:val="both"/>
              <w:rPr>
                <w:rFonts w:cs="Times New Roman"/>
                <w:color w:val="1D1B11" w:themeColor="background2" w:themeShade="1A"/>
              </w:rPr>
            </w:pPr>
            <w:r w:rsidRPr="004A0257">
              <w:rPr>
                <w:rFonts w:cs="Times New Roman"/>
                <w:color w:val="1D1B11" w:themeColor="background2" w:themeShade="1A"/>
              </w:rPr>
              <w:t>делает выводы.</w:t>
            </w:r>
          </w:p>
        </w:tc>
        <w:tc>
          <w:tcPr>
            <w:tcW w:w="2132" w:type="dxa"/>
          </w:tcPr>
          <w:p w:rsidR="004C7DF6" w:rsidRPr="004A0257" w:rsidRDefault="004C7DF6" w:rsidP="004A7EF2">
            <w:pPr>
              <w:numPr>
                <w:ilvl w:val="0"/>
                <w:numId w:val="15"/>
              </w:numPr>
              <w:ind w:left="0" w:firstLine="0"/>
              <w:jc w:val="both"/>
              <w:rPr>
                <w:rFonts w:cs="Times New Roman"/>
                <w:color w:val="1D1B11" w:themeColor="background2" w:themeShade="1A"/>
              </w:rPr>
            </w:pPr>
            <w:r w:rsidRPr="004A0257">
              <w:rPr>
                <w:rFonts w:cs="Times New Roman"/>
                <w:color w:val="1D1B11" w:themeColor="background2" w:themeShade="1A"/>
              </w:rPr>
              <w:t>определяет уровень информированности, необходимый для принятия решения,</w:t>
            </w:r>
          </w:p>
          <w:p w:rsidR="004C7DF6" w:rsidRPr="004A0257" w:rsidRDefault="004C7DF6" w:rsidP="004A7EF2">
            <w:pPr>
              <w:numPr>
                <w:ilvl w:val="0"/>
                <w:numId w:val="15"/>
              </w:numPr>
              <w:ind w:left="0" w:firstLine="0"/>
              <w:jc w:val="both"/>
              <w:rPr>
                <w:rFonts w:cs="Times New Roman"/>
                <w:color w:val="1D1B11" w:themeColor="background2" w:themeShade="1A"/>
              </w:rPr>
            </w:pPr>
            <w:r w:rsidRPr="004A0257">
              <w:rPr>
                <w:rFonts w:cs="Times New Roman"/>
                <w:color w:val="1D1B11" w:themeColor="background2" w:themeShade="1A"/>
              </w:rPr>
              <w:t>выбирает информационные источники, адекватные цели проекта,</w:t>
            </w:r>
          </w:p>
          <w:p w:rsidR="004C7DF6" w:rsidRPr="004A0257" w:rsidRDefault="004C7DF6" w:rsidP="004A7EF2">
            <w:pPr>
              <w:numPr>
                <w:ilvl w:val="0"/>
                <w:numId w:val="15"/>
              </w:numPr>
              <w:ind w:left="0" w:firstLine="0"/>
              <w:jc w:val="both"/>
              <w:rPr>
                <w:rFonts w:cs="Times New Roman"/>
                <w:color w:val="1D1B11" w:themeColor="background2" w:themeShade="1A"/>
              </w:rPr>
            </w:pPr>
            <w:r w:rsidRPr="004A0257">
              <w:rPr>
                <w:rFonts w:cs="Times New Roman"/>
                <w:color w:val="1D1B11" w:themeColor="background2" w:themeShade="1A"/>
              </w:rPr>
              <w:t>разрешает противоречия,</w:t>
            </w:r>
          </w:p>
          <w:p w:rsidR="004C7DF6" w:rsidRPr="004A0257" w:rsidRDefault="004C7DF6" w:rsidP="004A7EF2">
            <w:pPr>
              <w:numPr>
                <w:ilvl w:val="0"/>
                <w:numId w:val="15"/>
              </w:numPr>
              <w:ind w:left="0" w:firstLine="0"/>
              <w:jc w:val="both"/>
              <w:rPr>
                <w:rFonts w:cs="Times New Roman"/>
                <w:color w:val="1D1B11" w:themeColor="background2" w:themeShade="1A"/>
              </w:rPr>
            </w:pPr>
            <w:r w:rsidRPr="004A0257">
              <w:rPr>
                <w:rFonts w:cs="Times New Roman"/>
                <w:color w:val="1D1B11" w:themeColor="background2" w:themeShade="1A"/>
              </w:rPr>
              <w:t>делает выводы и принимает решения в ситуации неопределенности.</w:t>
            </w:r>
          </w:p>
        </w:tc>
      </w:tr>
      <w:tr w:rsidR="004C7DF6" w:rsidRPr="004A0257" w:rsidTr="004A7EF2">
        <w:trPr>
          <w:trHeight w:val="930"/>
          <w:tblCellSpacing w:w="0" w:type="dxa"/>
          <w:jc w:val="center"/>
        </w:trPr>
        <w:tc>
          <w:tcPr>
            <w:tcW w:w="1347" w:type="dxa"/>
          </w:tcPr>
          <w:p w:rsidR="004C7DF6" w:rsidRPr="004A0257" w:rsidRDefault="004C7DF6" w:rsidP="004A7EF2">
            <w:pPr>
              <w:pStyle w:val="a3"/>
              <w:spacing w:before="0" w:beforeAutospacing="0" w:after="0" w:afterAutospacing="0"/>
              <w:jc w:val="both"/>
              <w:rPr>
                <w:rFonts w:cs="Times New Roman"/>
                <w:color w:val="1D1B11" w:themeColor="background2" w:themeShade="1A"/>
              </w:rPr>
            </w:pPr>
            <w:r w:rsidRPr="004A0257">
              <w:rPr>
                <w:rFonts w:cs="Times New Roman"/>
                <w:color w:val="1D1B11" w:themeColor="background2" w:themeShade="1A"/>
              </w:rPr>
              <w:lastRenderedPageBreak/>
              <w:t>Коммуникация</w:t>
            </w:r>
          </w:p>
        </w:tc>
        <w:tc>
          <w:tcPr>
            <w:tcW w:w="2334" w:type="dxa"/>
          </w:tcPr>
          <w:p w:rsidR="004C7DF6" w:rsidRPr="004A0257" w:rsidRDefault="004C7DF6" w:rsidP="004A7EF2">
            <w:pPr>
              <w:numPr>
                <w:ilvl w:val="0"/>
                <w:numId w:val="16"/>
              </w:numPr>
              <w:ind w:left="0" w:firstLine="0"/>
              <w:jc w:val="both"/>
              <w:rPr>
                <w:rFonts w:cs="Times New Roman"/>
                <w:color w:val="1D1B11" w:themeColor="background2" w:themeShade="1A"/>
              </w:rPr>
            </w:pPr>
            <w:r w:rsidRPr="004A0257">
              <w:rPr>
                <w:rFonts w:cs="Times New Roman"/>
                <w:color w:val="1D1B11" w:themeColor="background2" w:themeShade="1A"/>
              </w:rPr>
              <w:t>соблюдает нормы речи в простом высказывании,</w:t>
            </w:r>
          </w:p>
          <w:p w:rsidR="004C7DF6" w:rsidRPr="004A0257" w:rsidRDefault="004C7DF6" w:rsidP="004A7EF2">
            <w:pPr>
              <w:numPr>
                <w:ilvl w:val="0"/>
                <w:numId w:val="16"/>
              </w:numPr>
              <w:ind w:left="0" w:firstLine="0"/>
              <w:jc w:val="both"/>
              <w:rPr>
                <w:rFonts w:cs="Times New Roman"/>
                <w:color w:val="1D1B11" w:themeColor="background2" w:themeShade="1A"/>
              </w:rPr>
            </w:pPr>
            <w:r w:rsidRPr="004A0257">
              <w:rPr>
                <w:rFonts w:cs="Times New Roman"/>
                <w:color w:val="1D1B11" w:themeColor="background2" w:themeShade="1A"/>
              </w:rPr>
              <w:t>соблюдает нормы изложения простого текста,</w:t>
            </w:r>
          </w:p>
          <w:p w:rsidR="004C7DF6" w:rsidRPr="004A0257" w:rsidRDefault="004C7DF6" w:rsidP="004A7EF2">
            <w:pPr>
              <w:numPr>
                <w:ilvl w:val="0"/>
                <w:numId w:val="16"/>
              </w:numPr>
              <w:ind w:left="0" w:firstLine="0"/>
              <w:jc w:val="both"/>
              <w:rPr>
                <w:rFonts w:cs="Times New Roman"/>
                <w:color w:val="1D1B11" w:themeColor="background2" w:themeShade="1A"/>
              </w:rPr>
            </w:pPr>
            <w:r w:rsidRPr="004A0257">
              <w:rPr>
                <w:rFonts w:cs="Times New Roman"/>
                <w:color w:val="1D1B11" w:themeColor="background2" w:themeShade="1A"/>
              </w:rPr>
              <w:t>работает с вопросами на уточнение,</w:t>
            </w:r>
          </w:p>
          <w:p w:rsidR="004C7DF6" w:rsidRPr="004A0257" w:rsidRDefault="004C7DF6" w:rsidP="004A7EF2">
            <w:pPr>
              <w:numPr>
                <w:ilvl w:val="0"/>
                <w:numId w:val="16"/>
              </w:numPr>
              <w:ind w:left="0" w:firstLine="0"/>
              <w:jc w:val="both"/>
              <w:rPr>
                <w:rFonts w:cs="Times New Roman"/>
                <w:color w:val="1D1B11" w:themeColor="background2" w:themeShade="1A"/>
              </w:rPr>
            </w:pPr>
            <w:r w:rsidRPr="004A0257">
              <w:rPr>
                <w:rFonts w:cs="Times New Roman"/>
                <w:color w:val="1D1B11" w:themeColor="background2" w:themeShade="1A"/>
              </w:rPr>
              <w:t>соблюдает процедуру при работе в группе.</w:t>
            </w:r>
          </w:p>
        </w:tc>
        <w:tc>
          <w:tcPr>
            <w:tcW w:w="2139" w:type="dxa"/>
          </w:tcPr>
          <w:p w:rsidR="004C7DF6" w:rsidRPr="004A0257" w:rsidRDefault="004C7DF6" w:rsidP="004A7EF2">
            <w:pPr>
              <w:numPr>
                <w:ilvl w:val="0"/>
                <w:numId w:val="17"/>
              </w:numPr>
              <w:ind w:left="0" w:firstLine="0"/>
              <w:jc w:val="both"/>
              <w:rPr>
                <w:rFonts w:cs="Times New Roman"/>
                <w:color w:val="1D1B11" w:themeColor="background2" w:themeShade="1A"/>
              </w:rPr>
            </w:pPr>
            <w:r w:rsidRPr="004A0257">
              <w:rPr>
                <w:rFonts w:cs="Times New Roman"/>
                <w:color w:val="1D1B11" w:themeColor="background2" w:themeShade="1A"/>
              </w:rPr>
              <w:t>соблюдает нормы речи в сложном высказывании,</w:t>
            </w:r>
          </w:p>
          <w:p w:rsidR="004C7DF6" w:rsidRPr="004A0257" w:rsidRDefault="004C7DF6" w:rsidP="004A7EF2">
            <w:pPr>
              <w:numPr>
                <w:ilvl w:val="0"/>
                <w:numId w:val="17"/>
              </w:numPr>
              <w:ind w:left="0" w:firstLine="0"/>
              <w:jc w:val="both"/>
              <w:rPr>
                <w:rFonts w:cs="Times New Roman"/>
                <w:color w:val="1D1B11" w:themeColor="background2" w:themeShade="1A"/>
              </w:rPr>
            </w:pPr>
            <w:r w:rsidRPr="004A0257">
              <w:rPr>
                <w:rFonts w:cs="Times New Roman"/>
                <w:color w:val="1D1B11" w:themeColor="background2" w:themeShade="1A"/>
              </w:rPr>
              <w:t>соблюдает нормы изложения сложного текста,</w:t>
            </w:r>
          </w:p>
          <w:p w:rsidR="004C7DF6" w:rsidRPr="004A0257" w:rsidRDefault="004C7DF6" w:rsidP="004A7EF2">
            <w:pPr>
              <w:numPr>
                <w:ilvl w:val="0"/>
                <w:numId w:val="17"/>
              </w:numPr>
              <w:ind w:left="0" w:firstLine="0"/>
              <w:jc w:val="both"/>
              <w:rPr>
                <w:rFonts w:cs="Times New Roman"/>
                <w:color w:val="1D1B11" w:themeColor="background2" w:themeShade="1A"/>
              </w:rPr>
            </w:pPr>
            <w:r w:rsidRPr="004A0257">
              <w:rPr>
                <w:rFonts w:cs="Times New Roman"/>
                <w:color w:val="1D1B11" w:themeColor="background2" w:themeShade="1A"/>
              </w:rPr>
              <w:t>работает с вопросами на понимание,</w:t>
            </w:r>
          </w:p>
          <w:p w:rsidR="004C7DF6" w:rsidRPr="004A0257" w:rsidRDefault="004C7DF6" w:rsidP="004A7EF2">
            <w:pPr>
              <w:numPr>
                <w:ilvl w:val="0"/>
                <w:numId w:val="17"/>
              </w:numPr>
              <w:ind w:left="0" w:firstLine="0"/>
              <w:jc w:val="both"/>
              <w:rPr>
                <w:rFonts w:cs="Times New Roman"/>
                <w:color w:val="1D1B11" w:themeColor="background2" w:themeShade="1A"/>
              </w:rPr>
            </w:pPr>
            <w:r w:rsidRPr="004A0257">
              <w:rPr>
                <w:rFonts w:cs="Times New Roman"/>
                <w:color w:val="1D1B11" w:themeColor="background2" w:themeShade="1A"/>
              </w:rPr>
              <w:t>взаимодействует с членами группы, договорившись о процедуре.</w:t>
            </w:r>
          </w:p>
        </w:tc>
        <w:tc>
          <w:tcPr>
            <w:tcW w:w="1984" w:type="dxa"/>
          </w:tcPr>
          <w:p w:rsidR="004C7DF6" w:rsidRPr="004A0257" w:rsidRDefault="004C7DF6" w:rsidP="004A7EF2">
            <w:pPr>
              <w:numPr>
                <w:ilvl w:val="0"/>
                <w:numId w:val="18"/>
              </w:numPr>
              <w:ind w:left="0" w:firstLine="0"/>
              <w:jc w:val="both"/>
              <w:rPr>
                <w:rFonts w:cs="Times New Roman"/>
                <w:color w:val="1D1B11" w:themeColor="background2" w:themeShade="1A"/>
              </w:rPr>
            </w:pPr>
            <w:r w:rsidRPr="004A0257">
              <w:rPr>
                <w:rFonts w:cs="Times New Roman"/>
                <w:color w:val="1D1B11" w:themeColor="background2" w:themeShade="1A"/>
              </w:rPr>
              <w:t>использует невербальные средства воздействия на аудиторию,</w:t>
            </w:r>
          </w:p>
          <w:p w:rsidR="004C7DF6" w:rsidRPr="004A0257" w:rsidRDefault="004C7DF6" w:rsidP="004A7EF2">
            <w:pPr>
              <w:numPr>
                <w:ilvl w:val="0"/>
                <w:numId w:val="18"/>
              </w:numPr>
              <w:ind w:left="0" w:firstLine="0"/>
              <w:jc w:val="both"/>
              <w:rPr>
                <w:rFonts w:cs="Times New Roman"/>
                <w:color w:val="1D1B11" w:themeColor="background2" w:themeShade="1A"/>
              </w:rPr>
            </w:pPr>
            <w:r w:rsidRPr="004A0257">
              <w:rPr>
                <w:rFonts w:cs="Times New Roman"/>
                <w:color w:val="1D1B11" w:themeColor="background2" w:themeShade="1A"/>
              </w:rPr>
              <w:t>определяет цель и адекватную форму письменных коммуникаций,</w:t>
            </w:r>
          </w:p>
          <w:p w:rsidR="004C7DF6" w:rsidRPr="004A0257" w:rsidRDefault="004C7DF6" w:rsidP="004A7EF2">
            <w:pPr>
              <w:numPr>
                <w:ilvl w:val="0"/>
                <w:numId w:val="18"/>
              </w:numPr>
              <w:ind w:left="0" w:firstLine="0"/>
              <w:jc w:val="both"/>
              <w:rPr>
                <w:rFonts w:cs="Times New Roman"/>
                <w:color w:val="1D1B11" w:themeColor="background2" w:themeShade="1A"/>
              </w:rPr>
            </w:pPr>
            <w:r w:rsidRPr="004A0257">
              <w:rPr>
                <w:rFonts w:cs="Times New Roman"/>
                <w:color w:val="1D1B11" w:themeColor="background2" w:themeShade="1A"/>
              </w:rPr>
              <w:t>работает с вопросами в развитие темы,</w:t>
            </w:r>
          </w:p>
          <w:p w:rsidR="004C7DF6" w:rsidRPr="004A0257" w:rsidRDefault="004C7DF6" w:rsidP="004A7EF2">
            <w:pPr>
              <w:numPr>
                <w:ilvl w:val="0"/>
                <w:numId w:val="18"/>
              </w:numPr>
              <w:ind w:left="0" w:firstLine="0"/>
              <w:jc w:val="both"/>
              <w:rPr>
                <w:rFonts w:cs="Times New Roman"/>
                <w:color w:val="1D1B11" w:themeColor="background2" w:themeShade="1A"/>
              </w:rPr>
            </w:pPr>
            <w:r w:rsidRPr="004A0257">
              <w:rPr>
                <w:rFonts w:cs="Times New Roman"/>
                <w:color w:val="1D1B11" w:themeColor="background2" w:themeShade="1A"/>
              </w:rPr>
              <w:t>совместно с членами группы получает результат взаимодействия.</w:t>
            </w:r>
          </w:p>
        </w:tc>
        <w:tc>
          <w:tcPr>
            <w:tcW w:w="2132" w:type="dxa"/>
          </w:tcPr>
          <w:p w:rsidR="004C7DF6" w:rsidRPr="004A0257" w:rsidRDefault="004C7DF6" w:rsidP="004A7EF2">
            <w:pPr>
              <w:numPr>
                <w:ilvl w:val="0"/>
                <w:numId w:val="19"/>
              </w:numPr>
              <w:ind w:left="0" w:firstLine="0"/>
              <w:jc w:val="both"/>
              <w:rPr>
                <w:rFonts w:cs="Times New Roman"/>
                <w:color w:val="1D1B11" w:themeColor="background2" w:themeShade="1A"/>
              </w:rPr>
            </w:pPr>
            <w:r w:rsidRPr="004A0257">
              <w:rPr>
                <w:rFonts w:cs="Times New Roman"/>
                <w:color w:val="1D1B11" w:themeColor="background2" w:themeShade="1A"/>
              </w:rPr>
              <w:t>использует риторические и логические приемы,</w:t>
            </w:r>
          </w:p>
          <w:p w:rsidR="004C7DF6" w:rsidRPr="004A0257" w:rsidRDefault="004C7DF6" w:rsidP="004A7EF2">
            <w:pPr>
              <w:numPr>
                <w:ilvl w:val="0"/>
                <w:numId w:val="19"/>
              </w:numPr>
              <w:ind w:left="0" w:firstLine="0"/>
              <w:jc w:val="both"/>
              <w:rPr>
                <w:rFonts w:cs="Times New Roman"/>
                <w:color w:val="1D1B11" w:themeColor="background2" w:themeShade="1A"/>
              </w:rPr>
            </w:pPr>
            <w:r w:rsidRPr="004A0257">
              <w:rPr>
                <w:rFonts w:cs="Times New Roman"/>
                <w:color w:val="1D1B11" w:themeColor="background2" w:themeShade="1A"/>
              </w:rPr>
              <w:t>определяет средства письменной коммуникации, адекватные цели,</w:t>
            </w:r>
          </w:p>
          <w:p w:rsidR="004C7DF6" w:rsidRPr="004A0257" w:rsidRDefault="004C7DF6" w:rsidP="004A7EF2">
            <w:pPr>
              <w:numPr>
                <w:ilvl w:val="0"/>
                <w:numId w:val="19"/>
              </w:numPr>
              <w:ind w:left="0" w:firstLine="0"/>
              <w:jc w:val="both"/>
              <w:rPr>
                <w:rFonts w:cs="Times New Roman"/>
                <w:color w:val="1D1B11" w:themeColor="background2" w:themeShade="1A"/>
              </w:rPr>
            </w:pPr>
            <w:r w:rsidRPr="004A0257">
              <w:rPr>
                <w:rFonts w:cs="Times New Roman"/>
                <w:color w:val="1D1B11" w:themeColor="background2" w:themeShade="1A"/>
              </w:rPr>
              <w:t>работает с вопросами на дискредитацию,</w:t>
            </w:r>
          </w:p>
          <w:p w:rsidR="004C7DF6" w:rsidRPr="004A0257" w:rsidRDefault="004C7DF6" w:rsidP="004A7EF2">
            <w:pPr>
              <w:numPr>
                <w:ilvl w:val="0"/>
                <w:numId w:val="19"/>
              </w:numPr>
              <w:ind w:left="0" w:firstLine="0"/>
              <w:jc w:val="both"/>
              <w:rPr>
                <w:rFonts w:cs="Times New Roman"/>
                <w:color w:val="1D1B11" w:themeColor="background2" w:themeShade="1A"/>
              </w:rPr>
            </w:pPr>
            <w:r w:rsidRPr="004A0257">
              <w:rPr>
                <w:rFonts w:cs="Times New Roman"/>
                <w:color w:val="1D1B11" w:themeColor="background2" w:themeShade="1A"/>
              </w:rPr>
              <w:t>успешно справляется с кризисами взаимодействия совместно с членами группы.</w:t>
            </w:r>
          </w:p>
        </w:tc>
      </w:tr>
    </w:tbl>
    <w:p w:rsidR="004C7DF6" w:rsidRPr="004A0257" w:rsidRDefault="004C7DF6" w:rsidP="004C7DF6">
      <w:pPr>
        <w:pStyle w:val="a3"/>
        <w:spacing w:before="0" w:beforeAutospacing="0" w:after="0" w:afterAutospacing="0"/>
        <w:ind w:firstLine="709"/>
        <w:jc w:val="both"/>
        <w:rPr>
          <w:rFonts w:cs="Times New Roman"/>
          <w:i/>
          <w:iCs/>
          <w:color w:val="1D1B11" w:themeColor="background2" w:themeShade="1A"/>
          <w:sz w:val="28"/>
          <w:szCs w:val="28"/>
        </w:rPr>
      </w:pPr>
    </w:p>
    <w:p w:rsidR="004C7DF6" w:rsidRPr="004A0257" w:rsidRDefault="004C7DF6" w:rsidP="004C7DF6">
      <w:pPr>
        <w:pStyle w:val="a3"/>
        <w:spacing w:before="0" w:beforeAutospacing="0" w:after="0" w:afterAutospacing="0"/>
        <w:ind w:firstLine="709"/>
        <w:jc w:val="both"/>
        <w:rPr>
          <w:rFonts w:cs="Times New Roman"/>
          <w:color w:val="1D1B11" w:themeColor="background2" w:themeShade="1A"/>
        </w:rPr>
      </w:pPr>
      <w:r w:rsidRPr="004A0257">
        <w:rPr>
          <w:rFonts w:cs="Times New Roman"/>
          <w:color w:val="1D1B11" w:themeColor="background2" w:themeShade="1A"/>
        </w:rPr>
        <w:t>Внешняя оценка представлена стандартизированным тестом и используется для выяснения уровня освоения ключевых компетентностей учащихся группы, являясь важным инструментом управленческого воздействия на процесс формирования ключевых компетентностей учащихся. В ряде случаев тесты внешней оценки представляют более точный измерительный инструмент, нежели анализ собственно проектной деятельности учащегося. Ведь если факт получения и высокое качество продукта, созданного в процессе работы над проектом, безусловно свидетельствуют о проявленных учащимся компетентностях, то при невысоком качестве продукта сложно сделать вывод о том, какая именно компетентность или ее аспект сформированы не на должном уровне: учащийся не смог найти необходимую информацию, неверно ее интерпретировал, не достиг договоренности с другими участниками проекта. Необходимо учитывать, что проект как самостоятельная деятельность учащегося делает предельно затратной оценку отдельных способов деятельности в рамках информационной или коммуникативной компетентности, сформированность которых проще и точнее определить с помощью тестового задания.</w:t>
      </w:r>
    </w:p>
    <w:p w:rsidR="00BD24BA" w:rsidRPr="004A0257" w:rsidRDefault="00BD24BA" w:rsidP="009310F8">
      <w:pPr>
        <w:jc w:val="both"/>
        <w:rPr>
          <w:rFonts w:cs="Times New Roman"/>
          <w:color w:val="1D1B11" w:themeColor="background2" w:themeShade="1A"/>
        </w:rPr>
      </w:pPr>
    </w:p>
    <w:sectPr w:rsidR="00BD24BA" w:rsidRPr="004A0257" w:rsidSect="00BD24B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8B7" w:rsidRDefault="003F28B7">
      <w:pPr>
        <w:rPr>
          <w:rFonts w:cs="Times New Roman"/>
        </w:rPr>
      </w:pPr>
      <w:r>
        <w:rPr>
          <w:rFonts w:cs="Times New Roman"/>
        </w:rPr>
        <w:separator/>
      </w:r>
    </w:p>
  </w:endnote>
  <w:endnote w:type="continuationSeparator" w:id="0">
    <w:p w:rsidR="003F28B7" w:rsidRDefault="003F28B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14A" w:rsidRDefault="00066FD0">
    <w:pPr>
      <w:pStyle w:val="af0"/>
      <w:framePr w:wrap="auto" w:vAnchor="text" w:hAnchor="margin" w:xAlign="right" w:y="1"/>
      <w:rPr>
        <w:rStyle w:val="af5"/>
      </w:rPr>
    </w:pPr>
    <w:r>
      <w:rPr>
        <w:rStyle w:val="af5"/>
      </w:rPr>
      <w:fldChar w:fldCharType="begin"/>
    </w:r>
    <w:r w:rsidR="0075014A">
      <w:rPr>
        <w:rStyle w:val="af5"/>
      </w:rPr>
      <w:instrText xml:space="preserve">PAGE  </w:instrText>
    </w:r>
    <w:r>
      <w:rPr>
        <w:rStyle w:val="af5"/>
      </w:rPr>
      <w:fldChar w:fldCharType="separate"/>
    </w:r>
    <w:r w:rsidR="00844F1A">
      <w:rPr>
        <w:rStyle w:val="af5"/>
        <w:noProof/>
      </w:rPr>
      <w:t>54</w:t>
    </w:r>
    <w:r>
      <w:rPr>
        <w:rStyle w:val="af5"/>
      </w:rPr>
      <w:fldChar w:fldCharType="end"/>
    </w:r>
  </w:p>
  <w:p w:rsidR="0075014A" w:rsidRDefault="0075014A" w:rsidP="009905A9">
    <w:pPr>
      <w:pStyle w:val="af0"/>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8B7" w:rsidRDefault="003F28B7">
      <w:pPr>
        <w:rPr>
          <w:rFonts w:cs="Times New Roman"/>
        </w:rPr>
      </w:pPr>
      <w:r>
        <w:rPr>
          <w:rFonts w:cs="Times New Roman"/>
        </w:rPr>
        <w:separator/>
      </w:r>
    </w:p>
  </w:footnote>
  <w:footnote w:type="continuationSeparator" w:id="0">
    <w:p w:rsidR="003F28B7" w:rsidRDefault="003F28B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2"/>
    <w:multiLevelType w:val="singleLevel"/>
    <w:tmpl w:val="00000002"/>
    <w:name w:val="WW8Num2"/>
    <w:lvl w:ilvl="0">
      <w:numFmt w:val="bullet"/>
      <w:lvlText w:val=""/>
      <w:lvlJc w:val="left"/>
      <w:pPr>
        <w:tabs>
          <w:tab w:val="num" w:pos="720"/>
        </w:tabs>
        <w:ind w:left="720" w:hanging="360"/>
      </w:pPr>
      <w:rPr>
        <w:rFonts w:ascii="Wingdings" w:hAnsi="Wingdings" w:cs="Wingdings"/>
      </w:rPr>
    </w:lvl>
  </w:abstractNum>
  <w:abstractNum w:abstractNumId="2">
    <w:nsid w:val="00000005"/>
    <w:multiLevelType w:val="singleLevel"/>
    <w:tmpl w:val="00000005"/>
    <w:name w:val="WW8Num5"/>
    <w:lvl w:ilvl="0">
      <w:numFmt w:val="bullet"/>
      <w:lvlText w:val=""/>
      <w:lvlJc w:val="left"/>
      <w:pPr>
        <w:tabs>
          <w:tab w:val="num" w:pos="1158"/>
        </w:tabs>
        <w:ind w:left="1158" w:hanging="360"/>
      </w:pPr>
      <w:rPr>
        <w:rFonts w:ascii="Wingdings" w:hAnsi="Wingdings" w:cs="Wingdings"/>
      </w:rPr>
    </w:lvl>
  </w:abstractNum>
  <w:abstractNum w:abstractNumId="3">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rPr>
    </w:lvl>
  </w:abstractNum>
  <w:abstractNum w:abstractNumId="4">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F"/>
    <w:multiLevelType w:val="multilevel"/>
    <w:tmpl w:val="C276BBFE"/>
    <w:name w:val="WW8Num15"/>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14"/>
    <w:multiLevelType w:val="multilevel"/>
    <w:tmpl w:val="00000014"/>
    <w:name w:val="WW8Num20"/>
    <w:lvl w:ilvl="0">
      <w:start w:val="1"/>
      <w:numFmt w:val="bullet"/>
      <w:lvlText w:val=""/>
      <w:lvlJc w:val="left"/>
      <w:pPr>
        <w:tabs>
          <w:tab w:val="num" w:pos="1080"/>
        </w:tabs>
        <w:ind w:left="1080" w:hanging="360"/>
      </w:pPr>
      <w:rPr>
        <w:rFonts w:ascii="Wingdings" w:hAnsi="Wingdings" w:cs="Wingdings"/>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7">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sz w:val="28"/>
        <w:szCs w:val="28"/>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8">
    <w:nsid w:val="019A238C"/>
    <w:multiLevelType w:val="multilevel"/>
    <w:tmpl w:val="2A56876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05595860"/>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05DC01C8"/>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08B81D41"/>
    <w:multiLevelType w:val="hybridMultilevel"/>
    <w:tmpl w:val="85FA4642"/>
    <w:lvl w:ilvl="0" w:tplc="2466B3C8">
      <w:start w:val="1"/>
      <w:numFmt w:val="bullet"/>
      <w:pStyle w:val="1"/>
      <w:lvlText w:val=""/>
      <w:lvlJc w:val="left"/>
      <w:pPr>
        <w:tabs>
          <w:tab w:val="num" w:pos="207"/>
        </w:tabs>
        <w:ind w:left="360" w:hanging="360"/>
      </w:pPr>
      <w:rPr>
        <w:rFonts w:ascii="Symbol" w:hAnsi="Symbol" w:cs="Symbol" w:hint="default"/>
        <w:sz w:val="20"/>
        <w:szCs w:val="20"/>
      </w:rPr>
    </w:lvl>
    <w:lvl w:ilvl="1" w:tplc="04190019">
      <w:start w:val="1"/>
      <w:numFmt w:val="lowerLetter"/>
      <w:lvlText w:val="%2."/>
      <w:lvlJc w:val="left"/>
      <w:pPr>
        <w:tabs>
          <w:tab w:val="num" w:pos="900"/>
        </w:tabs>
        <w:ind w:left="900" w:hanging="360"/>
      </w:pPr>
      <w:rPr>
        <w:rFonts w:ascii="Times New Roman" w:hAnsi="Times New Roman" w:cs="Times New Roman"/>
      </w:rPr>
    </w:lvl>
    <w:lvl w:ilvl="2" w:tplc="0419001B">
      <w:start w:val="1"/>
      <w:numFmt w:val="lowerRoman"/>
      <w:lvlText w:val="%3."/>
      <w:lvlJc w:val="right"/>
      <w:pPr>
        <w:tabs>
          <w:tab w:val="num" w:pos="1620"/>
        </w:tabs>
        <w:ind w:left="1620" w:hanging="180"/>
      </w:pPr>
      <w:rPr>
        <w:rFonts w:ascii="Times New Roman" w:hAnsi="Times New Roman" w:cs="Times New Roman"/>
      </w:rPr>
    </w:lvl>
    <w:lvl w:ilvl="3" w:tplc="0419000F">
      <w:start w:val="1"/>
      <w:numFmt w:val="decimal"/>
      <w:lvlText w:val="%4."/>
      <w:lvlJc w:val="left"/>
      <w:pPr>
        <w:tabs>
          <w:tab w:val="num" w:pos="2340"/>
        </w:tabs>
        <w:ind w:left="2340" w:hanging="360"/>
      </w:pPr>
      <w:rPr>
        <w:rFonts w:ascii="Times New Roman" w:hAnsi="Times New Roman" w:cs="Times New Roman"/>
      </w:rPr>
    </w:lvl>
    <w:lvl w:ilvl="4" w:tplc="04190019">
      <w:start w:val="1"/>
      <w:numFmt w:val="lowerLetter"/>
      <w:lvlText w:val="%5."/>
      <w:lvlJc w:val="left"/>
      <w:pPr>
        <w:tabs>
          <w:tab w:val="num" w:pos="3060"/>
        </w:tabs>
        <w:ind w:left="3060" w:hanging="360"/>
      </w:pPr>
      <w:rPr>
        <w:rFonts w:ascii="Times New Roman" w:hAnsi="Times New Roman" w:cs="Times New Roman"/>
      </w:rPr>
    </w:lvl>
    <w:lvl w:ilvl="5" w:tplc="0419001B">
      <w:start w:val="1"/>
      <w:numFmt w:val="lowerRoman"/>
      <w:lvlText w:val="%6."/>
      <w:lvlJc w:val="right"/>
      <w:pPr>
        <w:tabs>
          <w:tab w:val="num" w:pos="3780"/>
        </w:tabs>
        <w:ind w:left="3780" w:hanging="180"/>
      </w:pPr>
      <w:rPr>
        <w:rFonts w:ascii="Times New Roman" w:hAnsi="Times New Roman" w:cs="Times New Roman"/>
      </w:rPr>
    </w:lvl>
    <w:lvl w:ilvl="6" w:tplc="0419000F">
      <w:start w:val="1"/>
      <w:numFmt w:val="decimal"/>
      <w:lvlText w:val="%7."/>
      <w:lvlJc w:val="left"/>
      <w:pPr>
        <w:tabs>
          <w:tab w:val="num" w:pos="4500"/>
        </w:tabs>
        <w:ind w:left="4500" w:hanging="360"/>
      </w:pPr>
      <w:rPr>
        <w:rFonts w:ascii="Times New Roman" w:hAnsi="Times New Roman" w:cs="Times New Roman"/>
      </w:rPr>
    </w:lvl>
    <w:lvl w:ilvl="7" w:tplc="04190019">
      <w:start w:val="1"/>
      <w:numFmt w:val="lowerLetter"/>
      <w:lvlText w:val="%8."/>
      <w:lvlJc w:val="left"/>
      <w:pPr>
        <w:tabs>
          <w:tab w:val="num" w:pos="5220"/>
        </w:tabs>
        <w:ind w:left="5220" w:hanging="360"/>
      </w:pPr>
      <w:rPr>
        <w:rFonts w:ascii="Times New Roman" w:hAnsi="Times New Roman" w:cs="Times New Roman"/>
      </w:rPr>
    </w:lvl>
    <w:lvl w:ilvl="8" w:tplc="0419001B">
      <w:start w:val="1"/>
      <w:numFmt w:val="lowerRoman"/>
      <w:lvlText w:val="%9."/>
      <w:lvlJc w:val="right"/>
      <w:pPr>
        <w:tabs>
          <w:tab w:val="num" w:pos="5940"/>
        </w:tabs>
        <w:ind w:left="5940" w:hanging="180"/>
      </w:pPr>
      <w:rPr>
        <w:rFonts w:ascii="Times New Roman" w:hAnsi="Times New Roman" w:cs="Times New Roman"/>
      </w:rPr>
    </w:lvl>
  </w:abstractNum>
  <w:abstractNum w:abstractNumId="12">
    <w:nsid w:val="0BC41213"/>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00825C8"/>
    <w:multiLevelType w:val="multilevel"/>
    <w:tmpl w:val="3648D2CC"/>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4">
    <w:nsid w:val="115A5446"/>
    <w:multiLevelType w:val="hybridMultilevel"/>
    <w:tmpl w:val="F2C2B102"/>
    <w:lvl w:ilvl="0" w:tplc="0419000F">
      <w:start w:val="1"/>
      <w:numFmt w:val="decimal"/>
      <w:lvlText w:val="%1."/>
      <w:lvlJc w:val="left"/>
      <w:pPr>
        <w:tabs>
          <w:tab w:val="num" w:pos="360"/>
        </w:tabs>
        <w:ind w:left="360" w:hanging="360"/>
      </w:pPr>
      <w:rPr>
        <w:rFonts w:ascii="Times New Roman" w:hAnsi="Times New Roman" w:cs="Times New Roman"/>
      </w:rPr>
    </w:lvl>
    <w:lvl w:ilvl="1" w:tplc="04190019">
      <w:start w:val="1"/>
      <w:numFmt w:val="lowerLetter"/>
      <w:lvlText w:val="%2."/>
      <w:lvlJc w:val="left"/>
      <w:pPr>
        <w:tabs>
          <w:tab w:val="num" w:pos="1080"/>
        </w:tabs>
        <w:ind w:left="1080" w:hanging="360"/>
      </w:pPr>
      <w:rPr>
        <w:rFonts w:ascii="Times New Roman" w:hAnsi="Times New Roman" w:cs="Times New Roman"/>
      </w:rPr>
    </w:lvl>
    <w:lvl w:ilvl="2" w:tplc="0419001B">
      <w:start w:val="1"/>
      <w:numFmt w:val="lowerRoman"/>
      <w:lvlText w:val="%3."/>
      <w:lvlJc w:val="right"/>
      <w:pPr>
        <w:tabs>
          <w:tab w:val="num" w:pos="1800"/>
        </w:tabs>
        <w:ind w:left="1800" w:hanging="180"/>
      </w:pPr>
      <w:rPr>
        <w:rFonts w:ascii="Times New Roman" w:hAnsi="Times New Roman" w:cs="Times New Roman"/>
      </w:rPr>
    </w:lvl>
    <w:lvl w:ilvl="3" w:tplc="0419000F">
      <w:start w:val="1"/>
      <w:numFmt w:val="decimal"/>
      <w:lvlText w:val="%4."/>
      <w:lvlJc w:val="left"/>
      <w:pPr>
        <w:tabs>
          <w:tab w:val="num" w:pos="2520"/>
        </w:tabs>
        <w:ind w:left="2520" w:hanging="360"/>
      </w:pPr>
      <w:rPr>
        <w:rFonts w:ascii="Times New Roman" w:hAnsi="Times New Roman" w:cs="Times New Roman"/>
      </w:rPr>
    </w:lvl>
    <w:lvl w:ilvl="4" w:tplc="04190019">
      <w:start w:val="1"/>
      <w:numFmt w:val="lowerLetter"/>
      <w:lvlText w:val="%5."/>
      <w:lvlJc w:val="left"/>
      <w:pPr>
        <w:tabs>
          <w:tab w:val="num" w:pos="3240"/>
        </w:tabs>
        <w:ind w:left="3240" w:hanging="360"/>
      </w:pPr>
      <w:rPr>
        <w:rFonts w:ascii="Times New Roman" w:hAnsi="Times New Roman" w:cs="Times New Roman"/>
      </w:rPr>
    </w:lvl>
    <w:lvl w:ilvl="5" w:tplc="0419001B">
      <w:start w:val="1"/>
      <w:numFmt w:val="lowerRoman"/>
      <w:lvlText w:val="%6."/>
      <w:lvlJc w:val="right"/>
      <w:pPr>
        <w:tabs>
          <w:tab w:val="num" w:pos="3960"/>
        </w:tabs>
        <w:ind w:left="3960" w:hanging="180"/>
      </w:pPr>
      <w:rPr>
        <w:rFonts w:ascii="Times New Roman" w:hAnsi="Times New Roman" w:cs="Times New Roman"/>
      </w:rPr>
    </w:lvl>
    <w:lvl w:ilvl="6" w:tplc="0419000F">
      <w:start w:val="1"/>
      <w:numFmt w:val="decimal"/>
      <w:lvlText w:val="%7."/>
      <w:lvlJc w:val="left"/>
      <w:pPr>
        <w:tabs>
          <w:tab w:val="num" w:pos="4680"/>
        </w:tabs>
        <w:ind w:left="4680" w:hanging="360"/>
      </w:pPr>
      <w:rPr>
        <w:rFonts w:ascii="Times New Roman" w:hAnsi="Times New Roman" w:cs="Times New Roman"/>
      </w:rPr>
    </w:lvl>
    <w:lvl w:ilvl="7" w:tplc="04190019">
      <w:start w:val="1"/>
      <w:numFmt w:val="lowerLetter"/>
      <w:lvlText w:val="%8."/>
      <w:lvlJc w:val="left"/>
      <w:pPr>
        <w:tabs>
          <w:tab w:val="num" w:pos="5400"/>
        </w:tabs>
        <w:ind w:left="5400" w:hanging="360"/>
      </w:pPr>
      <w:rPr>
        <w:rFonts w:ascii="Times New Roman" w:hAnsi="Times New Roman" w:cs="Times New Roman"/>
      </w:rPr>
    </w:lvl>
    <w:lvl w:ilvl="8" w:tplc="0419001B">
      <w:start w:val="1"/>
      <w:numFmt w:val="lowerRoman"/>
      <w:lvlText w:val="%9."/>
      <w:lvlJc w:val="right"/>
      <w:pPr>
        <w:tabs>
          <w:tab w:val="num" w:pos="6120"/>
        </w:tabs>
        <w:ind w:left="6120" w:hanging="180"/>
      </w:pPr>
      <w:rPr>
        <w:rFonts w:ascii="Times New Roman" w:hAnsi="Times New Roman" w:cs="Times New Roman"/>
      </w:rPr>
    </w:lvl>
  </w:abstractNum>
  <w:abstractNum w:abstractNumId="15">
    <w:nsid w:val="14E2474E"/>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16515ADF"/>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17A249F2"/>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17B47822"/>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18CD19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18DD7A69"/>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195B7B01"/>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1B287826"/>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21487F6C"/>
    <w:multiLevelType w:val="singleLevel"/>
    <w:tmpl w:val="48B6C424"/>
    <w:lvl w:ilvl="0">
      <w:numFmt w:val="bullet"/>
      <w:lvlText w:val="-"/>
      <w:lvlJc w:val="left"/>
      <w:pPr>
        <w:tabs>
          <w:tab w:val="num" w:pos="420"/>
        </w:tabs>
        <w:ind w:left="420" w:hanging="360"/>
      </w:pPr>
      <w:rPr>
        <w:rFonts w:hint="default"/>
      </w:rPr>
    </w:lvl>
  </w:abstractNum>
  <w:abstractNum w:abstractNumId="24">
    <w:nsid w:val="231764FC"/>
    <w:multiLevelType w:val="multilevel"/>
    <w:tmpl w:val="B1BC1FCA"/>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5">
    <w:nsid w:val="234138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262A524D"/>
    <w:multiLevelType w:val="multilevel"/>
    <w:tmpl w:val="1A0ED03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928"/>
        </w:tabs>
        <w:ind w:left="928"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7">
    <w:nsid w:val="2ACC11B5"/>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2B5F18F4"/>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2B807B51"/>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2C3230AA"/>
    <w:multiLevelType w:val="multilevel"/>
    <w:tmpl w:val="274C1B18"/>
    <w:lvl w:ilvl="0">
      <w:start w:val="2"/>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1">
    <w:nsid w:val="31AE2F06"/>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3C2F073E"/>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3D8A1D96"/>
    <w:multiLevelType w:val="hybridMultilevel"/>
    <w:tmpl w:val="96140F9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43264F06"/>
    <w:multiLevelType w:val="hybridMultilevel"/>
    <w:tmpl w:val="CBF06A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43BB24D6"/>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46433295"/>
    <w:multiLevelType w:val="multilevel"/>
    <w:tmpl w:val="59069B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46EB624D"/>
    <w:multiLevelType w:val="multilevel"/>
    <w:tmpl w:val="C6CCFCB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8">
    <w:nsid w:val="496F7628"/>
    <w:multiLevelType w:val="hybridMultilevel"/>
    <w:tmpl w:val="6596B710"/>
    <w:lvl w:ilvl="0" w:tplc="47166EB2">
      <w:start w:val="8"/>
      <w:numFmt w:val="bullet"/>
      <w:lvlText w:val="-"/>
      <w:lvlJc w:val="left"/>
      <w:pPr>
        <w:tabs>
          <w:tab w:val="num" w:pos="720"/>
        </w:tabs>
        <w:ind w:left="720" w:hanging="360"/>
      </w:pPr>
      <w:rPr>
        <w:rFonts w:ascii="Times New Roman" w:eastAsia="Times New Roman" w:hAnsi="Times New Roman" w:hint="default"/>
      </w:rPr>
    </w:lvl>
    <w:lvl w:ilvl="1" w:tplc="30CEB4FE">
      <w:start w:val="1"/>
      <w:numFmt w:val="bullet"/>
      <w:lvlText w:val="o"/>
      <w:lvlJc w:val="left"/>
      <w:pPr>
        <w:tabs>
          <w:tab w:val="num" w:pos="1440"/>
        </w:tabs>
        <w:ind w:left="1440" w:hanging="360"/>
      </w:pPr>
      <w:rPr>
        <w:rFonts w:ascii="Courier New" w:hAnsi="Courier New" w:cs="Courier New" w:hint="default"/>
      </w:rPr>
    </w:lvl>
    <w:lvl w:ilvl="2" w:tplc="16F89D50">
      <w:start w:val="1"/>
      <w:numFmt w:val="bullet"/>
      <w:lvlText w:val=""/>
      <w:lvlJc w:val="left"/>
      <w:pPr>
        <w:tabs>
          <w:tab w:val="num" w:pos="2160"/>
        </w:tabs>
        <w:ind w:left="2160" w:hanging="360"/>
      </w:pPr>
      <w:rPr>
        <w:rFonts w:ascii="Wingdings" w:hAnsi="Wingdings" w:cs="Wingdings" w:hint="default"/>
      </w:rPr>
    </w:lvl>
    <w:lvl w:ilvl="3" w:tplc="7466F24A">
      <w:start w:val="1"/>
      <w:numFmt w:val="bullet"/>
      <w:lvlText w:val=""/>
      <w:lvlJc w:val="left"/>
      <w:pPr>
        <w:tabs>
          <w:tab w:val="num" w:pos="2880"/>
        </w:tabs>
        <w:ind w:left="2880" w:hanging="360"/>
      </w:pPr>
      <w:rPr>
        <w:rFonts w:ascii="Symbol" w:hAnsi="Symbol" w:cs="Symbol" w:hint="default"/>
      </w:rPr>
    </w:lvl>
    <w:lvl w:ilvl="4" w:tplc="BCBA9B06">
      <w:start w:val="1"/>
      <w:numFmt w:val="bullet"/>
      <w:lvlText w:val="o"/>
      <w:lvlJc w:val="left"/>
      <w:pPr>
        <w:tabs>
          <w:tab w:val="num" w:pos="3600"/>
        </w:tabs>
        <w:ind w:left="3600" w:hanging="360"/>
      </w:pPr>
      <w:rPr>
        <w:rFonts w:ascii="Courier New" w:hAnsi="Courier New" w:cs="Courier New" w:hint="default"/>
      </w:rPr>
    </w:lvl>
    <w:lvl w:ilvl="5" w:tplc="D570BB52">
      <w:start w:val="1"/>
      <w:numFmt w:val="bullet"/>
      <w:lvlText w:val=""/>
      <w:lvlJc w:val="left"/>
      <w:pPr>
        <w:tabs>
          <w:tab w:val="num" w:pos="4320"/>
        </w:tabs>
        <w:ind w:left="4320" w:hanging="360"/>
      </w:pPr>
      <w:rPr>
        <w:rFonts w:ascii="Wingdings" w:hAnsi="Wingdings" w:cs="Wingdings" w:hint="default"/>
      </w:rPr>
    </w:lvl>
    <w:lvl w:ilvl="6" w:tplc="B06E1EE8">
      <w:start w:val="1"/>
      <w:numFmt w:val="bullet"/>
      <w:lvlText w:val=""/>
      <w:lvlJc w:val="left"/>
      <w:pPr>
        <w:tabs>
          <w:tab w:val="num" w:pos="5040"/>
        </w:tabs>
        <w:ind w:left="5040" w:hanging="360"/>
      </w:pPr>
      <w:rPr>
        <w:rFonts w:ascii="Symbol" w:hAnsi="Symbol" w:cs="Symbol" w:hint="default"/>
      </w:rPr>
    </w:lvl>
    <w:lvl w:ilvl="7" w:tplc="F7C037E2">
      <w:start w:val="1"/>
      <w:numFmt w:val="bullet"/>
      <w:lvlText w:val="o"/>
      <w:lvlJc w:val="left"/>
      <w:pPr>
        <w:tabs>
          <w:tab w:val="num" w:pos="5760"/>
        </w:tabs>
        <w:ind w:left="5760" w:hanging="360"/>
      </w:pPr>
      <w:rPr>
        <w:rFonts w:ascii="Courier New" w:hAnsi="Courier New" w:cs="Courier New" w:hint="default"/>
      </w:rPr>
    </w:lvl>
    <w:lvl w:ilvl="8" w:tplc="52F4F47E">
      <w:start w:val="1"/>
      <w:numFmt w:val="bullet"/>
      <w:lvlText w:val=""/>
      <w:lvlJc w:val="left"/>
      <w:pPr>
        <w:tabs>
          <w:tab w:val="num" w:pos="6480"/>
        </w:tabs>
        <w:ind w:left="6480" w:hanging="360"/>
      </w:pPr>
      <w:rPr>
        <w:rFonts w:ascii="Wingdings" w:hAnsi="Wingdings" w:cs="Wingdings" w:hint="default"/>
      </w:rPr>
    </w:lvl>
  </w:abstractNum>
  <w:abstractNum w:abstractNumId="39">
    <w:nsid w:val="4BB64754"/>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4C203A0A"/>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4CE6596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2">
    <w:nsid w:val="52EB3AE2"/>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536520DE"/>
    <w:multiLevelType w:val="hybridMultilevel"/>
    <w:tmpl w:val="3EF835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5479719A"/>
    <w:multiLevelType w:val="hybridMultilevel"/>
    <w:tmpl w:val="E78A47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5">
    <w:nsid w:val="5A8A1FB1"/>
    <w:multiLevelType w:val="hybridMultilevel"/>
    <w:tmpl w:val="0F14E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EEF4051"/>
    <w:multiLevelType w:val="multilevel"/>
    <w:tmpl w:val="942012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5F836605"/>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8">
    <w:nsid w:val="61C747BE"/>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9">
    <w:nsid w:val="62423D78"/>
    <w:multiLevelType w:val="hybridMultilevel"/>
    <w:tmpl w:val="ABC421C6"/>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0">
    <w:nsid w:val="63284CA8"/>
    <w:multiLevelType w:val="hybridMultilevel"/>
    <w:tmpl w:val="12DA863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64F73069"/>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2">
    <w:nsid w:val="655D7924"/>
    <w:multiLevelType w:val="hybridMultilevel"/>
    <w:tmpl w:val="DCAAECE6"/>
    <w:lvl w:ilvl="0" w:tplc="780CD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8B36149"/>
    <w:multiLevelType w:val="hybridMultilevel"/>
    <w:tmpl w:val="6038CD58"/>
    <w:lvl w:ilvl="0" w:tplc="FD22A542">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4">
    <w:nsid w:val="6A5768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5">
    <w:nsid w:val="6B264EB3"/>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6">
    <w:nsid w:val="6DD42FD5"/>
    <w:multiLevelType w:val="hybridMultilevel"/>
    <w:tmpl w:val="964EDB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7">
    <w:nsid w:val="70746DF3"/>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8">
    <w:nsid w:val="74D260A6"/>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9">
    <w:nsid w:val="75B72CF0"/>
    <w:multiLevelType w:val="multilevel"/>
    <w:tmpl w:val="C276BBFE"/>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0">
    <w:nsid w:val="77CE7BE7"/>
    <w:multiLevelType w:val="hybridMultilevel"/>
    <w:tmpl w:val="D98672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1">
    <w:nsid w:val="77F8278C"/>
    <w:multiLevelType w:val="multilevel"/>
    <w:tmpl w:val="D6DA18EE"/>
    <w:lvl w:ilvl="0">
      <w:start w:val="8"/>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62">
    <w:nsid w:val="7820255A"/>
    <w:multiLevelType w:val="multilevel"/>
    <w:tmpl w:val="4F48DB0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63">
    <w:nsid w:val="78D30266"/>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4">
    <w:nsid w:val="79E1064F"/>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5">
    <w:nsid w:val="7CCD1636"/>
    <w:multiLevelType w:val="multilevel"/>
    <w:tmpl w:val="8D4E6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7"/>
  </w:num>
  <w:num w:numId="2">
    <w:abstractNumId w:val="15"/>
  </w:num>
  <w:num w:numId="3">
    <w:abstractNumId w:val="32"/>
  </w:num>
  <w:num w:numId="4">
    <w:abstractNumId w:val="26"/>
  </w:num>
  <w:num w:numId="5">
    <w:abstractNumId w:val="22"/>
  </w:num>
  <w:num w:numId="6">
    <w:abstractNumId w:val="13"/>
  </w:num>
  <w:num w:numId="7">
    <w:abstractNumId w:val="30"/>
  </w:num>
  <w:num w:numId="8">
    <w:abstractNumId w:val="58"/>
  </w:num>
  <w:num w:numId="9">
    <w:abstractNumId w:val="9"/>
  </w:num>
  <w:num w:numId="10">
    <w:abstractNumId w:val="21"/>
  </w:num>
  <w:num w:numId="11">
    <w:abstractNumId w:val="29"/>
  </w:num>
  <w:num w:numId="12">
    <w:abstractNumId w:val="28"/>
  </w:num>
  <w:num w:numId="13">
    <w:abstractNumId w:val="12"/>
  </w:num>
  <w:num w:numId="14">
    <w:abstractNumId w:val="16"/>
  </w:num>
  <w:num w:numId="15">
    <w:abstractNumId w:val="48"/>
  </w:num>
  <w:num w:numId="16">
    <w:abstractNumId w:val="10"/>
  </w:num>
  <w:num w:numId="17">
    <w:abstractNumId w:val="64"/>
  </w:num>
  <w:num w:numId="18">
    <w:abstractNumId w:val="27"/>
  </w:num>
  <w:num w:numId="19">
    <w:abstractNumId w:val="63"/>
  </w:num>
  <w:num w:numId="20">
    <w:abstractNumId w:val="31"/>
  </w:num>
  <w:num w:numId="21">
    <w:abstractNumId w:val="37"/>
  </w:num>
  <w:num w:numId="22">
    <w:abstractNumId w:val="61"/>
  </w:num>
  <w:num w:numId="23">
    <w:abstractNumId w:val="51"/>
  </w:num>
  <w:num w:numId="24">
    <w:abstractNumId w:val="62"/>
  </w:num>
  <w:num w:numId="25">
    <w:abstractNumId w:val="57"/>
  </w:num>
  <w:num w:numId="26">
    <w:abstractNumId w:val="39"/>
  </w:num>
  <w:num w:numId="27">
    <w:abstractNumId w:val="20"/>
  </w:num>
  <w:num w:numId="28">
    <w:abstractNumId w:val="55"/>
  </w:num>
  <w:num w:numId="29">
    <w:abstractNumId w:val="47"/>
  </w:num>
  <w:num w:numId="30">
    <w:abstractNumId w:val="18"/>
  </w:num>
  <w:num w:numId="31">
    <w:abstractNumId w:val="65"/>
  </w:num>
  <w:num w:numId="32">
    <w:abstractNumId w:val="40"/>
  </w:num>
  <w:num w:numId="33">
    <w:abstractNumId w:val="35"/>
  </w:num>
  <w:num w:numId="34">
    <w:abstractNumId w:val="42"/>
  </w:num>
  <w:num w:numId="35">
    <w:abstractNumId w:val="24"/>
  </w:num>
  <w:num w:numId="36">
    <w:abstractNumId w:val="33"/>
  </w:num>
  <w:num w:numId="37">
    <w:abstractNumId w:val="38"/>
  </w:num>
  <w:num w:numId="38">
    <w:abstractNumId w:val="23"/>
  </w:num>
  <w:num w:numId="39">
    <w:abstractNumId w:val="0"/>
  </w:num>
  <w:num w:numId="40">
    <w:abstractNumId w:val="5"/>
  </w:num>
  <w:num w:numId="41">
    <w:abstractNumId w:val="6"/>
  </w:num>
  <w:num w:numId="42">
    <w:abstractNumId w:val="7"/>
  </w:num>
  <w:num w:numId="43">
    <w:abstractNumId w:val="14"/>
  </w:num>
  <w:num w:numId="44">
    <w:abstractNumId w:val="44"/>
  </w:num>
  <w:num w:numId="45">
    <w:abstractNumId w:val="43"/>
  </w:num>
  <w:num w:numId="46">
    <w:abstractNumId w:val="11"/>
  </w:num>
  <w:num w:numId="47">
    <w:abstractNumId w:val="56"/>
  </w:num>
  <w:num w:numId="48">
    <w:abstractNumId w:val="50"/>
  </w:num>
  <w:num w:numId="49">
    <w:abstractNumId w:val="60"/>
  </w:num>
  <w:num w:numId="50">
    <w:abstractNumId w:val="34"/>
  </w:num>
  <w:num w:numId="51">
    <w:abstractNumId w:val="54"/>
  </w:num>
  <w:num w:numId="52">
    <w:abstractNumId w:val="41"/>
  </w:num>
  <w:num w:numId="53">
    <w:abstractNumId w:val="25"/>
  </w:num>
  <w:num w:numId="54">
    <w:abstractNumId w:val="19"/>
  </w:num>
  <w:num w:numId="55">
    <w:abstractNumId w:val="59"/>
  </w:num>
  <w:num w:numId="56">
    <w:abstractNumId w:val="46"/>
  </w:num>
  <w:num w:numId="57">
    <w:abstractNumId w:val="8"/>
  </w:num>
  <w:num w:numId="58">
    <w:abstractNumId w:val="36"/>
  </w:num>
  <w:num w:numId="59">
    <w:abstractNumId w:val="53"/>
  </w:num>
  <w:num w:numId="60">
    <w:abstractNumId w:val="49"/>
  </w:num>
  <w:num w:numId="61">
    <w:abstractNumId w:val="45"/>
  </w:num>
  <w:num w:numId="62">
    <w:abstractNumId w:val="5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useFELayout/>
  </w:compat>
  <w:rsids>
    <w:rsidRoot w:val="00BD24BA"/>
    <w:rsid w:val="00000ACA"/>
    <w:rsid w:val="00001B87"/>
    <w:rsid w:val="0001184D"/>
    <w:rsid w:val="00016091"/>
    <w:rsid w:val="00027691"/>
    <w:rsid w:val="00031F1F"/>
    <w:rsid w:val="00032B51"/>
    <w:rsid w:val="00034549"/>
    <w:rsid w:val="00036F09"/>
    <w:rsid w:val="00040B45"/>
    <w:rsid w:val="00046158"/>
    <w:rsid w:val="00052A3A"/>
    <w:rsid w:val="00066E99"/>
    <w:rsid w:val="00066FD0"/>
    <w:rsid w:val="00067A01"/>
    <w:rsid w:val="000777E3"/>
    <w:rsid w:val="00077FA1"/>
    <w:rsid w:val="00096C94"/>
    <w:rsid w:val="000A2C80"/>
    <w:rsid w:val="000A2FCA"/>
    <w:rsid w:val="000A35F8"/>
    <w:rsid w:val="000A40C3"/>
    <w:rsid w:val="000A4AB1"/>
    <w:rsid w:val="000B02AD"/>
    <w:rsid w:val="000B1807"/>
    <w:rsid w:val="000B3C27"/>
    <w:rsid w:val="000B74BD"/>
    <w:rsid w:val="000C1B4D"/>
    <w:rsid w:val="000C4FAC"/>
    <w:rsid w:val="000D7A64"/>
    <w:rsid w:val="000E3E3D"/>
    <w:rsid w:val="000E4B56"/>
    <w:rsid w:val="000E61D0"/>
    <w:rsid w:val="000F5E05"/>
    <w:rsid w:val="000F5EC4"/>
    <w:rsid w:val="001008D5"/>
    <w:rsid w:val="00101F5B"/>
    <w:rsid w:val="0010637C"/>
    <w:rsid w:val="0011260C"/>
    <w:rsid w:val="00120690"/>
    <w:rsid w:val="0013029D"/>
    <w:rsid w:val="00136C19"/>
    <w:rsid w:val="001501E5"/>
    <w:rsid w:val="00150DAD"/>
    <w:rsid w:val="001510B9"/>
    <w:rsid w:val="00153C7C"/>
    <w:rsid w:val="00167E62"/>
    <w:rsid w:val="00173B2B"/>
    <w:rsid w:val="00174091"/>
    <w:rsid w:val="00193B7C"/>
    <w:rsid w:val="00196ECC"/>
    <w:rsid w:val="001B5061"/>
    <w:rsid w:val="001D475B"/>
    <w:rsid w:val="001F7AD5"/>
    <w:rsid w:val="00203CF8"/>
    <w:rsid w:val="00220040"/>
    <w:rsid w:val="002304CD"/>
    <w:rsid w:val="002330C1"/>
    <w:rsid w:val="0024061E"/>
    <w:rsid w:val="00253260"/>
    <w:rsid w:val="00260041"/>
    <w:rsid w:val="002608BF"/>
    <w:rsid w:val="00266087"/>
    <w:rsid w:val="0026751C"/>
    <w:rsid w:val="00273563"/>
    <w:rsid w:val="00274C34"/>
    <w:rsid w:val="00275429"/>
    <w:rsid w:val="0027570C"/>
    <w:rsid w:val="0029237D"/>
    <w:rsid w:val="002A0E23"/>
    <w:rsid w:val="002A6D1C"/>
    <w:rsid w:val="002B7D83"/>
    <w:rsid w:val="002C074D"/>
    <w:rsid w:val="002C5E31"/>
    <w:rsid w:val="002E091A"/>
    <w:rsid w:val="002E4EDF"/>
    <w:rsid w:val="002E6811"/>
    <w:rsid w:val="002F1A21"/>
    <w:rsid w:val="0030765C"/>
    <w:rsid w:val="00311808"/>
    <w:rsid w:val="00316116"/>
    <w:rsid w:val="00321C25"/>
    <w:rsid w:val="0032400B"/>
    <w:rsid w:val="0034420A"/>
    <w:rsid w:val="003448BC"/>
    <w:rsid w:val="00344E94"/>
    <w:rsid w:val="003514FA"/>
    <w:rsid w:val="0038069F"/>
    <w:rsid w:val="00395DD6"/>
    <w:rsid w:val="003A1013"/>
    <w:rsid w:val="003B130C"/>
    <w:rsid w:val="003B4B9B"/>
    <w:rsid w:val="003C0AD7"/>
    <w:rsid w:val="003C271E"/>
    <w:rsid w:val="003C2EC8"/>
    <w:rsid w:val="003C3D40"/>
    <w:rsid w:val="003C4FE5"/>
    <w:rsid w:val="003D63A2"/>
    <w:rsid w:val="003E0306"/>
    <w:rsid w:val="003F28B7"/>
    <w:rsid w:val="003F32FE"/>
    <w:rsid w:val="0040111B"/>
    <w:rsid w:val="00401DD5"/>
    <w:rsid w:val="0040225F"/>
    <w:rsid w:val="00402765"/>
    <w:rsid w:val="0040601D"/>
    <w:rsid w:val="00411967"/>
    <w:rsid w:val="00411C42"/>
    <w:rsid w:val="004227DE"/>
    <w:rsid w:val="004277E6"/>
    <w:rsid w:val="00434991"/>
    <w:rsid w:val="00434E73"/>
    <w:rsid w:val="00435373"/>
    <w:rsid w:val="004562BA"/>
    <w:rsid w:val="00456A3A"/>
    <w:rsid w:val="0045749D"/>
    <w:rsid w:val="00466825"/>
    <w:rsid w:val="004718BE"/>
    <w:rsid w:val="0049224A"/>
    <w:rsid w:val="0049245B"/>
    <w:rsid w:val="00493813"/>
    <w:rsid w:val="00495D4E"/>
    <w:rsid w:val="004A0257"/>
    <w:rsid w:val="004A7EF2"/>
    <w:rsid w:val="004B309E"/>
    <w:rsid w:val="004B556E"/>
    <w:rsid w:val="004B6D8C"/>
    <w:rsid w:val="004B7EFE"/>
    <w:rsid w:val="004C050F"/>
    <w:rsid w:val="004C2309"/>
    <w:rsid w:val="004C3B42"/>
    <w:rsid w:val="004C58D3"/>
    <w:rsid w:val="004C7DF6"/>
    <w:rsid w:val="004D25D1"/>
    <w:rsid w:val="004D6709"/>
    <w:rsid w:val="004E0312"/>
    <w:rsid w:val="004E5E8C"/>
    <w:rsid w:val="004F46D7"/>
    <w:rsid w:val="00500070"/>
    <w:rsid w:val="005033AA"/>
    <w:rsid w:val="00505649"/>
    <w:rsid w:val="00514D8D"/>
    <w:rsid w:val="0053250E"/>
    <w:rsid w:val="00534BF9"/>
    <w:rsid w:val="005438C0"/>
    <w:rsid w:val="00545894"/>
    <w:rsid w:val="00547410"/>
    <w:rsid w:val="0055054A"/>
    <w:rsid w:val="00554465"/>
    <w:rsid w:val="00554BB6"/>
    <w:rsid w:val="0055649C"/>
    <w:rsid w:val="00557C50"/>
    <w:rsid w:val="005779E7"/>
    <w:rsid w:val="00587AE4"/>
    <w:rsid w:val="005911F1"/>
    <w:rsid w:val="00591CB7"/>
    <w:rsid w:val="00596729"/>
    <w:rsid w:val="005A6070"/>
    <w:rsid w:val="005B366E"/>
    <w:rsid w:val="005C034E"/>
    <w:rsid w:val="005C2513"/>
    <w:rsid w:val="005D16C9"/>
    <w:rsid w:val="005D171C"/>
    <w:rsid w:val="005D7A8A"/>
    <w:rsid w:val="005F1181"/>
    <w:rsid w:val="005F1E35"/>
    <w:rsid w:val="005F642E"/>
    <w:rsid w:val="005F6D18"/>
    <w:rsid w:val="005F719C"/>
    <w:rsid w:val="006015EB"/>
    <w:rsid w:val="00601D48"/>
    <w:rsid w:val="00621A07"/>
    <w:rsid w:val="006455BD"/>
    <w:rsid w:val="00657981"/>
    <w:rsid w:val="0066261E"/>
    <w:rsid w:val="0067221C"/>
    <w:rsid w:val="00683763"/>
    <w:rsid w:val="006838EB"/>
    <w:rsid w:val="00684506"/>
    <w:rsid w:val="006858FA"/>
    <w:rsid w:val="006872A6"/>
    <w:rsid w:val="00692543"/>
    <w:rsid w:val="00697831"/>
    <w:rsid w:val="00697C40"/>
    <w:rsid w:val="006A4003"/>
    <w:rsid w:val="006B4F48"/>
    <w:rsid w:val="006E4A7E"/>
    <w:rsid w:val="006E6BCA"/>
    <w:rsid w:val="006F5E2E"/>
    <w:rsid w:val="00701171"/>
    <w:rsid w:val="00705632"/>
    <w:rsid w:val="00714DB9"/>
    <w:rsid w:val="00717DC4"/>
    <w:rsid w:val="00732F18"/>
    <w:rsid w:val="0075014A"/>
    <w:rsid w:val="00767BBA"/>
    <w:rsid w:val="0077083F"/>
    <w:rsid w:val="00771678"/>
    <w:rsid w:val="0077327B"/>
    <w:rsid w:val="00774A63"/>
    <w:rsid w:val="00780A2C"/>
    <w:rsid w:val="00782A38"/>
    <w:rsid w:val="007950E3"/>
    <w:rsid w:val="007A155D"/>
    <w:rsid w:val="007C2F0B"/>
    <w:rsid w:val="007C7259"/>
    <w:rsid w:val="007F7852"/>
    <w:rsid w:val="00811FD4"/>
    <w:rsid w:val="00815D13"/>
    <w:rsid w:val="008340FF"/>
    <w:rsid w:val="00836A71"/>
    <w:rsid w:val="00841177"/>
    <w:rsid w:val="008433F4"/>
    <w:rsid w:val="00844F1A"/>
    <w:rsid w:val="00851647"/>
    <w:rsid w:val="0085376B"/>
    <w:rsid w:val="00875643"/>
    <w:rsid w:val="008823A9"/>
    <w:rsid w:val="00883037"/>
    <w:rsid w:val="008912F7"/>
    <w:rsid w:val="008919DB"/>
    <w:rsid w:val="00897DAE"/>
    <w:rsid w:val="008B0C6B"/>
    <w:rsid w:val="008B15BF"/>
    <w:rsid w:val="008D5314"/>
    <w:rsid w:val="008D5B2E"/>
    <w:rsid w:val="008E79C1"/>
    <w:rsid w:val="008F1B1B"/>
    <w:rsid w:val="008F5460"/>
    <w:rsid w:val="009073B2"/>
    <w:rsid w:val="0090770E"/>
    <w:rsid w:val="009121FC"/>
    <w:rsid w:val="00926832"/>
    <w:rsid w:val="009310F8"/>
    <w:rsid w:val="0093522B"/>
    <w:rsid w:val="0094010C"/>
    <w:rsid w:val="009409CD"/>
    <w:rsid w:val="00942002"/>
    <w:rsid w:val="00965A34"/>
    <w:rsid w:val="0097153D"/>
    <w:rsid w:val="00981A7F"/>
    <w:rsid w:val="009905A9"/>
    <w:rsid w:val="009927F7"/>
    <w:rsid w:val="00992C70"/>
    <w:rsid w:val="009C02B9"/>
    <w:rsid w:val="009C089E"/>
    <w:rsid w:val="009C2163"/>
    <w:rsid w:val="009C3DCF"/>
    <w:rsid w:val="009D27C6"/>
    <w:rsid w:val="009D3F03"/>
    <w:rsid w:val="009E10A6"/>
    <w:rsid w:val="009E4361"/>
    <w:rsid w:val="009E6B76"/>
    <w:rsid w:val="009F4ED3"/>
    <w:rsid w:val="009F6175"/>
    <w:rsid w:val="009F7633"/>
    <w:rsid w:val="00A0272E"/>
    <w:rsid w:val="00A03DBD"/>
    <w:rsid w:val="00A04091"/>
    <w:rsid w:val="00A12414"/>
    <w:rsid w:val="00A208A1"/>
    <w:rsid w:val="00A36592"/>
    <w:rsid w:val="00A44E63"/>
    <w:rsid w:val="00A46977"/>
    <w:rsid w:val="00A50A0A"/>
    <w:rsid w:val="00A52139"/>
    <w:rsid w:val="00A71556"/>
    <w:rsid w:val="00A87913"/>
    <w:rsid w:val="00A927EC"/>
    <w:rsid w:val="00AC47F4"/>
    <w:rsid w:val="00AD14AF"/>
    <w:rsid w:val="00AD55B8"/>
    <w:rsid w:val="00AD5E3B"/>
    <w:rsid w:val="00AD6B11"/>
    <w:rsid w:val="00AE2FE2"/>
    <w:rsid w:val="00AE7CC0"/>
    <w:rsid w:val="00AF393D"/>
    <w:rsid w:val="00B0035F"/>
    <w:rsid w:val="00B169AF"/>
    <w:rsid w:val="00B31234"/>
    <w:rsid w:val="00B40153"/>
    <w:rsid w:val="00B47D40"/>
    <w:rsid w:val="00B54EB0"/>
    <w:rsid w:val="00B561DF"/>
    <w:rsid w:val="00B64A04"/>
    <w:rsid w:val="00B667CE"/>
    <w:rsid w:val="00B66F92"/>
    <w:rsid w:val="00B673A5"/>
    <w:rsid w:val="00B67E7C"/>
    <w:rsid w:val="00B76733"/>
    <w:rsid w:val="00B7791B"/>
    <w:rsid w:val="00B817E7"/>
    <w:rsid w:val="00B875F7"/>
    <w:rsid w:val="00B92AB3"/>
    <w:rsid w:val="00B978C6"/>
    <w:rsid w:val="00BA32CB"/>
    <w:rsid w:val="00BB382B"/>
    <w:rsid w:val="00BB73FF"/>
    <w:rsid w:val="00BC0898"/>
    <w:rsid w:val="00BC11A3"/>
    <w:rsid w:val="00BC1271"/>
    <w:rsid w:val="00BC595C"/>
    <w:rsid w:val="00BD24BA"/>
    <w:rsid w:val="00BD3D91"/>
    <w:rsid w:val="00BD490C"/>
    <w:rsid w:val="00BE4A40"/>
    <w:rsid w:val="00BE6442"/>
    <w:rsid w:val="00BF6227"/>
    <w:rsid w:val="00C07F3A"/>
    <w:rsid w:val="00C1119F"/>
    <w:rsid w:val="00C14BB9"/>
    <w:rsid w:val="00C260D6"/>
    <w:rsid w:val="00C312E1"/>
    <w:rsid w:val="00C3583D"/>
    <w:rsid w:val="00C3730F"/>
    <w:rsid w:val="00C46C9C"/>
    <w:rsid w:val="00C5408A"/>
    <w:rsid w:val="00C628CC"/>
    <w:rsid w:val="00C674D9"/>
    <w:rsid w:val="00C71389"/>
    <w:rsid w:val="00C87BBB"/>
    <w:rsid w:val="00C930AB"/>
    <w:rsid w:val="00C94B3F"/>
    <w:rsid w:val="00CB7BF9"/>
    <w:rsid w:val="00CD4628"/>
    <w:rsid w:val="00CD7D43"/>
    <w:rsid w:val="00CE7785"/>
    <w:rsid w:val="00CF0D10"/>
    <w:rsid w:val="00CF5CD7"/>
    <w:rsid w:val="00D0056A"/>
    <w:rsid w:val="00D009F1"/>
    <w:rsid w:val="00D02756"/>
    <w:rsid w:val="00D05344"/>
    <w:rsid w:val="00D114FB"/>
    <w:rsid w:val="00D207AA"/>
    <w:rsid w:val="00D216F0"/>
    <w:rsid w:val="00D36B54"/>
    <w:rsid w:val="00D506AB"/>
    <w:rsid w:val="00D50DB3"/>
    <w:rsid w:val="00D55119"/>
    <w:rsid w:val="00D56BF5"/>
    <w:rsid w:val="00D60375"/>
    <w:rsid w:val="00D60433"/>
    <w:rsid w:val="00D64AE3"/>
    <w:rsid w:val="00DA6A2F"/>
    <w:rsid w:val="00DC2435"/>
    <w:rsid w:val="00DE64C1"/>
    <w:rsid w:val="00DF3BF9"/>
    <w:rsid w:val="00DF54E3"/>
    <w:rsid w:val="00E03D3B"/>
    <w:rsid w:val="00E06638"/>
    <w:rsid w:val="00E21D70"/>
    <w:rsid w:val="00E23CE9"/>
    <w:rsid w:val="00E26E31"/>
    <w:rsid w:val="00E30F0D"/>
    <w:rsid w:val="00E33925"/>
    <w:rsid w:val="00E46FE3"/>
    <w:rsid w:val="00E501F3"/>
    <w:rsid w:val="00E51A97"/>
    <w:rsid w:val="00E672FF"/>
    <w:rsid w:val="00E81949"/>
    <w:rsid w:val="00E83BEB"/>
    <w:rsid w:val="00E85F7B"/>
    <w:rsid w:val="00E86D29"/>
    <w:rsid w:val="00E90915"/>
    <w:rsid w:val="00E942CB"/>
    <w:rsid w:val="00E9552A"/>
    <w:rsid w:val="00EA3D7E"/>
    <w:rsid w:val="00EA7EB5"/>
    <w:rsid w:val="00EB4CEC"/>
    <w:rsid w:val="00EC7CBF"/>
    <w:rsid w:val="00ED03BB"/>
    <w:rsid w:val="00ED2AAE"/>
    <w:rsid w:val="00ED5DEF"/>
    <w:rsid w:val="00ED6797"/>
    <w:rsid w:val="00EE6C89"/>
    <w:rsid w:val="00EE6DEC"/>
    <w:rsid w:val="00EF1E22"/>
    <w:rsid w:val="00F058A4"/>
    <w:rsid w:val="00F72318"/>
    <w:rsid w:val="00F87A74"/>
    <w:rsid w:val="00F90576"/>
    <w:rsid w:val="00F923A2"/>
    <w:rsid w:val="00FA6A47"/>
    <w:rsid w:val="00FA6BF7"/>
    <w:rsid w:val="00FB1D17"/>
    <w:rsid w:val="00FD09BE"/>
    <w:rsid w:val="00FD44AE"/>
    <w:rsid w:val="00FD492F"/>
    <w:rsid w:val="00FD4CC6"/>
    <w:rsid w:val="00FF3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67A01"/>
    <w:rPr>
      <w:rFonts w:ascii="Times New Roman" w:hAnsi="Times New Roman"/>
      <w:sz w:val="24"/>
      <w:szCs w:val="24"/>
    </w:rPr>
  </w:style>
  <w:style w:type="paragraph" w:styleId="10">
    <w:name w:val="heading 1"/>
    <w:basedOn w:val="a"/>
    <w:next w:val="a"/>
    <w:link w:val="11"/>
    <w:uiPriority w:val="99"/>
    <w:qFormat/>
    <w:rsid w:val="00067A01"/>
    <w:pPr>
      <w:keepNext/>
      <w:outlineLvl w:val="0"/>
    </w:pPr>
    <w:rPr>
      <w:b/>
      <w:bCs/>
    </w:rPr>
  </w:style>
  <w:style w:type="paragraph" w:styleId="2">
    <w:name w:val="heading 2"/>
    <w:basedOn w:val="a"/>
    <w:next w:val="a"/>
    <w:link w:val="20"/>
    <w:uiPriority w:val="99"/>
    <w:qFormat/>
    <w:rsid w:val="00067A01"/>
    <w:pPr>
      <w:keepNext/>
      <w:outlineLvl w:val="1"/>
    </w:pPr>
    <w:rPr>
      <w:b/>
      <w:bCs/>
      <w:u w:val="single"/>
    </w:rPr>
  </w:style>
  <w:style w:type="paragraph" w:styleId="3">
    <w:name w:val="heading 3"/>
    <w:basedOn w:val="a"/>
    <w:next w:val="a"/>
    <w:link w:val="30"/>
    <w:uiPriority w:val="99"/>
    <w:qFormat/>
    <w:rsid w:val="00067A01"/>
    <w:pPr>
      <w:keepNext/>
      <w:outlineLvl w:val="2"/>
    </w:pPr>
    <w:rPr>
      <w:b/>
      <w:bCs/>
      <w:i/>
      <w:iCs/>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067A01"/>
    <w:rPr>
      <w:rFonts w:ascii="Times New Roman" w:hAnsi="Times New Roman" w:cs="Times New Roman"/>
      <w:b/>
      <w:bCs/>
      <w:sz w:val="24"/>
      <w:szCs w:val="24"/>
    </w:rPr>
  </w:style>
  <w:style w:type="character" w:customStyle="1" w:styleId="20">
    <w:name w:val="Заголовок 2 Знак"/>
    <w:basedOn w:val="a0"/>
    <w:link w:val="2"/>
    <w:uiPriority w:val="99"/>
    <w:rsid w:val="00067A01"/>
    <w:rPr>
      <w:rFonts w:ascii="Times New Roman" w:hAnsi="Times New Roman" w:cs="Times New Roman"/>
      <w:b/>
      <w:bCs/>
      <w:sz w:val="24"/>
      <w:szCs w:val="24"/>
      <w:u w:val="single"/>
    </w:rPr>
  </w:style>
  <w:style w:type="character" w:customStyle="1" w:styleId="30">
    <w:name w:val="Заголовок 3 Знак"/>
    <w:basedOn w:val="a0"/>
    <w:link w:val="3"/>
    <w:uiPriority w:val="99"/>
    <w:rsid w:val="00067A01"/>
    <w:rPr>
      <w:rFonts w:ascii="Times New Roman" w:hAnsi="Times New Roman" w:cs="Times New Roman"/>
      <w:b/>
      <w:bCs/>
      <w:i/>
      <w:iCs/>
      <w:sz w:val="24"/>
      <w:szCs w:val="24"/>
      <w:lang w:val="en-GB" w:eastAsia="en-US"/>
    </w:rPr>
  </w:style>
  <w:style w:type="paragraph" w:styleId="a3">
    <w:name w:val="Normal (Web)"/>
    <w:aliases w:val="Знак Char,Знак Char Char Char Знак Знак Знак Знак,Знак Знак,Знак,Знак Char Char Char"/>
    <w:basedOn w:val="a"/>
    <w:uiPriority w:val="99"/>
    <w:rsid w:val="00067A01"/>
    <w:pPr>
      <w:spacing w:before="100" w:beforeAutospacing="1" w:after="100" w:afterAutospacing="1"/>
    </w:pPr>
  </w:style>
  <w:style w:type="character" w:styleId="a4">
    <w:name w:val="Strong"/>
    <w:basedOn w:val="a0"/>
    <w:uiPriority w:val="99"/>
    <w:qFormat/>
    <w:rsid w:val="00067A01"/>
    <w:rPr>
      <w:rFonts w:ascii="Times New Roman" w:hAnsi="Times New Roman" w:cs="Times New Roman"/>
      <w:b/>
      <w:bCs/>
    </w:rPr>
  </w:style>
  <w:style w:type="character" w:styleId="a5">
    <w:name w:val="Hyperlink"/>
    <w:basedOn w:val="a0"/>
    <w:uiPriority w:val="99"/>
    <w:rsid w:val="00067A01"/>
    <w:rPr>
      <w:rFonts w:ascii="Times New Roman" w:hAnsi="Times New Roman" w:cs="Times New Roman"/>
      <w:color w:val="000080"/>
      <w:u w:val="single"/>
    </w:rPr>
  </w:style>
  <w:style w:type="paragraph" w:styleId="a6">
    <w:name w:val="List Paragraph"/>
    <w:basedOn w:val="a"/>
    <w:uiPriority w:val="99"/>
    <w:qFormat/>
    <w:rsid w:val="00067A01"/>
    <w:pPr>
      <w:ind w:left="720"/>
    </w:pPr>
  </w:style>
  <w:style w:type="paragraph" w:styleId="a7">
    <w:name w:val="No Spacing"/>
    <w:uiPriority w:val="99"/>
    <w:qFormat/>
    <w:rsid w:val="00067A01"/>
    <w:rPr>
      <w:rFonts w:ascii="Times New Roman" w:hAnsi="Times New Roman"/>
      <w:sz w:val="24"/>
      <w:szCs w:val="24"/>
    </w:rPr>
  </w:style>
  <w:style w:type="paragraph" w:styleId="a8">
    <w:name w:val="Body Text"/>
    <w:basedOn w:val="a"/>
    <w:link w:val="a9"/>
    <w:uiPriority w:val="99"/>
    <w:rsid w:val="00067A01"/>
    <w:pPr>
      <w:widowControl w:val="0"/>
      <w:suppressAutoHyphens/>
      <w:spacing w:after="120"/>
    </w:pPr>
  </w:style>
  <w:style w:type="character" w:customStyle="1" w:styleId="a9">
    <w:name w:val="Основной текст Знак"/>
    <w:basedOn w:val="a0"/>
    <w:link w:val="a8"/>
    <w:uiPriority w:val="99"/>
    <w:rsid w:val="00067A01"/>
    <w:rPr>
      <w:rFonts w:ascii="Times New Roman" w:hAnsi="Times New Roman" w:cs="Times New Roman"/>
      <w:sz w:val="24"/>
      <w:szCs w:val="24"/>
    </w:rPr>
  </w:style>
  <w:style w:type="paragraph" w:customStyle="1" w:styleId="c0">
    <w:name w:val="c0"/>
    <w:basedOn w:val="a"/>
    <w:uiPriority w:val="99"/>
    <w:rsid w:val="00067A01"/>
    <w:pPr>
      <w:spacing w:before="100" w:beforeAutospacing="1" w:after="100" w:afterAutospacing="1"/>
    </w:pPr>
  </w:style>
  <w:style w:type="character" w:customStyle="1" w:styleId="c1">
    <w:name w:val="c1"/>
    <w:basedOn w:val="a0"/>
    <w:uiPriority w:val="99"/>
    <w:rsid w:val="00067A01"/>
    <w:rPr>
      <w:rFonts w:ascii="Times New Roman" w:hAnsi="Times New Roman" w:cs="Times New Roman"/>
    </w:rPr>
  </w:style>
  <w:style w:type="character" w:customStyle="1" w:styleId="c2">
    <w:name w:val="c2"/>
    <w:basedOn w:val="a0"/>
    <w:uiPriority w:val="99"/>
    <w:rsid w:val="00067A01"/>
    <w:rPr>
      <w:rFonts w:ascii="Times New Roman" w:hAnsi="Times New Roman" w:cs="Times New Roman"/>
    </w:rPr>
  </w:style>
  <w:style w:type="character" w:customStyle="1" w:styleId="c4">
    <w:name w:val="c4"/>
    <w:basedOn w:val="a0"/>
    <w:uiPriority w:val="99"/>
    <w:rsid w:val="00067A01"/>
    <w:rPr>
      <w:rFonts w:ascii="Times New Roman" w:hAnsi="Times New Roman" w:cs="Times New Roman"/>
    </w:rPr>
  </w:style>
  <w:style w:type="paragraph" w:styleId="aa">
    <w:name w:val="Balloon Text"/>
    <w:basedOn w:val="a"/>
    <w:link w:val="ab"/>
    <w:uiPriority w:val="99"/>
    <w:rsid w:val="00067A01"/>
    <w:rPr>
      <w:rFonts w:ascii="Tahoma" w:hAnsi="Tahoma" w:cs="Tahoma"/>
      <w:sz w:val="16"/>
      <w:szCs w:val="16"/>
    </w:rPr>
  </w:style>
  <w:style w:type="character" w:customStyle="1" w:styleId="ab">
    <w:name w:val="Текст выноски Знак"/>
    <w:basedOn w:val="a0"/>
    <w:link w:val="aa"/>
    <w:uiPriority w:val="99"/>
    <w:rsid w:val="00067A01"/>
    <w:rPr>
      <w:rFonts w:ascii="Tahoma" w:hAnsi="Tahoma" w:cs="Tahoma"/>
      <w:sz w:val="16"/>
      <w:szCs w:val="16"/>
    </w:rPr>
  </w:style>
  <w:style w:type="paragraph" w:styleId="ac">
    <w:name w:val="Body Text Indent"/>
    <w:basedOn w:val="a"/>
    <w:link w:val="ad"/>
    <w:uiPriority w:val="99"/>
    <w:rsid w:val="00067A01"/>
    <w:pPr>
      <w:spacing w:after="120"/>
      <w:ind w:left="283"/>
    </w:pPr>
  </w:style>
  <w:style w:type="character" w:customStyle="1" w:styleId="ad">
    <w:name w:val="Основной текст с отступом Знак"/>
    <w:basedOn w:val="a0"/>
    <w:link w:val="ac"/>
    <w:uiPriority w:val="99"/>
    <w:rsid w:val="00067A01"/>
    <w:rPr>
      <w:rFonts w:ascii="Times New Roman" w:hAnsi="Times New Roman" w:cs="Times New Roman"/>
      <w:sz w:val="24"/>
      <w:szCs w:val="24"/>
    </w:rPr>
  </w:style>
  <w:style w:type="paragraph" w:styleId="21">
    <w:name w:val="Body Text Indent 2"/>
    <w:basedOn w:val="a"/>
    <w:link w:val="22"/>
    <w:uiPriority w:val="99"/>
    <w:rsid w:val="00067A01"/>
    <w:pPr>
      <w:spacing w:after="120" w:line="480" w:lineRule="auto"/>
      <w:ind w:left="283"/>
    </w:pPr>
  </w:style>
  <w:style w:type="character" w:customStyle="1" w:styleId="22">
    <w:name w:val="Основной текст с отступом 2 Знак"/>
    <w:basedOn w:val="a0"/>
    <w:link w:val="21"/>
    <w:uiPriority w:val="99"/>
    <w:rsid w:val="00067A01"/>
    <w:rPr>
      <w:rFonts w:ascii="Times New Roman" w:hAnsi="Times New Roman" w:cs="Times New Roman"/>
      <w:sz w:val="24"/>
      <w:szCs w:val="24"/>
    </w:rPr>
  </w:style>
  <w:style w:type="paragraph" w:styleId="ae">
    <w:name w:val="header"/>
    <w:basedOn w:val="a"/>
    <w:link w:val="af"/>
    <w:uiPriority w:val="99"/>
    <w:rsid w:val="00067A01"/>
    <w:pPr>
      <w:tabs>
        <w:tab w:val="center" w:pos="4677"/>
        <w:tab w:val="right" w:pos="9355"/>
      </w:tabs>
    </w:pPr>
  </w:style>
  <w:style w:type="character" w:customStyle="1" w:styleId="af">
    <w:name w:val="Верхний колонтитул Знак"/>
    <w:basedOn w:val="a0"/>
    <w:link w:val="ae"/>
    <w:uiPriority w:val="99"/>
    <w:rsid w:val="00067A01"/>
    <w:rPr>
      <w:rFonts w:ascii="Times New Roman" w:hAnsi="Times New Roman" w:cs="Times New Roman"/>
      <w:sz w:val="24"/>
      <w:szCs w:val="24"/>
    </w:rPr>
  </w:style>
  <w:style w:type="paragraph" w:styleId="af0">
    <w:name w:val="footer"/>
    <w:basedOn w:val="a"/>
    <w:link w:val="af1"/>
    <w:uiPriority w:val="99"/>
    <w:rsid w:val="00067A01"/>
    <w:pPr>
      <w:tabs>
        <w:tab w:val="center" w:pos="4677"/>
        <w:tab w:val="right" w:pos="9355"/>
      </w:tabs>
    </w:pPr>
  </w:style>
  <w:style w:type="character" w:customStyle="1" w:styleId="af1">
    <w:name w:val="Нижний колонтитул Знак"/>
    <w:basedOn w:val="a0"/>
    <w:link w:val="af0"/>
    <w:uiPriority w:val="99"/>
    <w:rsid w:val="00067A01"/>
    <w:rPr>
      <w:rFonts w:ascii="Times New Roman" w:hAnsi="Times New Roman" w:cs="Times New Roman"/>
      <w:sz w:val="24"/>
      <w:szCs w:val="24"/>
    </w:rPr>
  </w:style>
  <w:style w:type="paragraph" w:styleId="23">
    <w:name w:val="Body Text 2"/>
    <w:basedOn w:val="a"/>
    <w:link w:val="24"/>
    <w:uiPriority w:val="99"/>
    <w:rsid w:val="00067A01"/>
    <w:pPr>
      <w:spacing w:before="240"/>
      <w:jc w:val="both"/>
    </w:pPr>
    <w:rPr>
      <w:sz w:val="26"/>
      <w:szCs w:val="26"/>
    </w:rPr>
  </w:style>
  <w:style w:type="character" w:customStyle="1" w:styleId="24">
    <w:name w:val="Основной текст 2 Знак"/>
    <w:basedOn w:val="a0"/>
    <w:link w:val="23"/>
    <w:uiPriority w:val="99"/>
    <w:rsid w:val="00067A01"/>
    <w:rPr>
      <w:rFonts w:ascii="Times New Roman" w:hAnsi="Times New Roman" w:cs="Times New Roman"/>
      <w:sz w:val="26"/>
      <w:szCs w:val="26"/>
    </w:rPr>
  </w:style>
  <w:style w:type="paragraph" w:styleId="31">
    <w:name w:val="Body Text Indent 3"/>
    <w:basedOn w:val="a"/>
    <w:link w:val="32"/>
    <w:uiPriority w:val="99"/>
    <w:rsid w:val="00067A01"/>
    <w:pPr>
      <w:spacing w:before="60"/>
      <w:ind w:firstLine="720"/>
      <w:jc w:val="both"/>
    </w:pPr>
  </w:style>
  <w:style w:type="character" w:customStyle="1" w:styleId="32">
    <w:name w:val="Основной текст с отступом 3 Знак"/>
    <w:basedOn w:val="a0"/>
    <w:link w:val="31"/>
    <w:uiPriority w:val="99"/>
    <w:rsid w:val="00067A01"/>
    <w:rPr>
      <w:rFonts w:ascii="Times New Roman" w:hAnsi="Times New Roman" w:cs="Times New Roman"/>
      <w:sz w:val="24"/>
      <w:szCs w:val="24"/>
    </w:rPr>
  </w:style>
  <w:style w:type="paragraph" w:styleId="af2">
    <w:name w:val="footnote text"/>
    <w:basedOn w:val="a"/>
    <w:link w:val="af3"/>
    <w:uiPriority w:val="99"/>
    <w:rsid w:val="00067A01"/>
    <w:rPr>
      <w:sz w:val="20"/>
      <w:szCs w:val="20"/>
    </w:rPr>
  </w:style>
  <w:style w:type="character" w:customStyle="1" w:styleId="af3">
    <w:name w:val="Текст сноски Знак"/>
    <w:basedOn w:val="a0"/>
    <w:link w:val="af2"/>
    <w:uiPriority w:val="99"/>
    <w:rsid w:val="00067A01"/>
    <w:rPr>
      <w:rFonts w:ascii="Times New Roman" w:hAnsi="Times New Roman" w:cs="Times New Roman"/>
    </w:rPr>
  </w:style>
  <w:style w:type="character" w:styleId="af4">
    <w:name w:val="footnote reference"/>
    <w:basedOn w:val="a0"/>
    <w:uiPriority w:val="99"/>
    <w:rsid w:val="00067A01"/>
    <w:rPr>
      <w:rFonts w:ascii="Times New Roman" w:hAnsi="Times New Roman" w:cs="Times New Roman"/>
      <w:vertAlign w:val="superscript"/>
    </w:rPr>
  </w:style>
  <w:style w:type="character" w:styleId="af5">
    <w:name w:val="page number"/>
    <w:basedOn w:val="a0"/>
    <w:uiPriority w:val="99"/>
    <w:rsid w:val="00067A01"/>
    <w:rPr>
      <w:rFonts w:ascii="Times New Roman" w:hAnsi="Times New Roman" w:cs="Times New Roman"/>
    </w:rPr>
  </w:style>
  <w:style w:type="character" w:customStyle="1" w:styleId="WW8Num1z0">
    <w:name w:val="WW8Num1z0"/>
    <w:uiPriority w:val="99"/>
    <w:rsid w:val="00067A01"/>
    <w:rPr>
      <w:rFonts w:ascii="Wingdings" w:hAnsi="Wingdings" w:cs="Wingdings"/>
    </w:rPr>
  </w:style>
  <w:style w:type="character" w:customStyle="1" w:styleId="WW8Num2z0">
    <w:name w:val="WW8Num2z0"/>
    <w:uiPriority w:val="99"/>
    <w:rsid w:val="00067A01"/>
    <w:rPr>
      <w:rFonts w:ascii="Symbol" w:hAnsi="Symbol" w:cs="Symbol"/>
    </w:rPr>
  </w:style>
  <w:style w:type="character" w:customStyle="1" w:styleId="WW8Num3z0">
    <w:name w:val="WW8Num3z0"/>
    <w:uiPriority w:val="99"/>
    <w:rsid w:val="00067A01"/>
    <w:rPr>
      <w:rFonts w:ascii="Symbol" w:hAnsi="Symbol" w:cs="Symbol"/>
    </w:rPr>
  </w:style>
  <w:style w:type="character" w:customStyle="1" w:styleId="WW8Num4z0">
    <w:name w:val="WW8Num4z0"/>
    <w:uiPriority w:val="99"/>
    <w:rsid w:val="00067A01"/>
    <w:rPr>
      <w:rFonts w:ascii="Symbol" w:hAnsi="Symbol" w:cs="Symbol"/>
    </w:rPr>
  </w:style>
  <w:style w:type="character" w:customStyle="1" w:styleId="WW8Num5z0">
    <w:name w:val="WW8Num5z0"/>
    <w:uiPriority w:val="99"/>
    <w:rsid w:val="00067A01"/>
    <w:rPr>
      <w:rFonts w:ascii="Wingdings" w:hAnsi="Wingdings" w:cs="Wingdings"/>
    </w:rPr>
  </w:style>
  <w:style w:type="character" w:customStyle="1" w:styleId="WW8Num6z0">
    <w:name w:val="WW8Num6z0"/>
    <w:uiPriority w:val="99"/>
    <w:rsid w:val="00067A01"/>
    <w:rPr>
      <w:rFonts w:ascii="Times New Roman" w:hAnsi="Times New Roman" w:cs="Times New Roman"/>
      <w:sz w:val="28"/>
      <w:szCs w:val="28"/>
    </w:rPr>
  </w:style>
  <w:style w:type="character" w:customStyle="1" w:styleId="WW8Num7z0">
    <w:name w:val="WW8Num7z0"/>
    <w:uiPriority w:val="99"/>
    <w:rsid w:val="00067A01"/>
    <w:rPr>
      <w:rFonts w:ascii="Symbol" w:hAnsi="Symbol" w:cs="Symbol"/>
    </w:rPr>
  </w:style>
  <w:style w:type="character" w:customStyle="1" w:styleId="WW8Num8z0">
    <w:name w:val="WW8Num8z0"/>
    <w:uiPriority w:val="99"/>
    <w:rsid w:val="00067A01"/>
    <w:rPr>
      <w:rFonts w:ascii="Wingdings" w:hAnsi="Wingdings" w:cs="Wingdings"/>
    </w:rPr>
  </w:style>
  <w:style w:type="character" w:customStyle="1" w:styleId="WW8Num8z1">
    <w:name w:val="WW8Num8z1"/>
    <w:uiPriority w:val="99"/>
    <w:rsid w:val="00067A01"/>
    <w:rPr>
      <w:rFonts w:ascii="Wingdings 2" w:hAnsi="Wingdings 2" w:cs="Wingdings 2"/>
      <w:sz w:val="18"/>
      <w:szCs w:val="18"/>
    </w:rPr>
  </w:style>
  <w:style w:type="character" w:customStyle="1" w:styleId="WW8Num9z0">
    <w:name w:val="WW8Num9z0"/>
    <w:uiPriority w:val="99"/>
    <w:rsid w:val="00067A01"/>
    <w:rPr>
      <w:rFonts w:ascii="Symbol" w:hAnsi="Symbol" w:cs="Symbol"/>
    </w:rPr>
  </w:style>
  <w:style w:type="character" w:customStyle="1" w:styleId="WW8Num9z1">
    <w:name w:val="WW8Num9z1"/>
    <w:uiPriority w:val="99"/>
    <w:rsid w:val="00067A01"/>
    <w:rPr>
      <w:rFonts w:ascii="Wingdings 2" w:hAnsi="Wingdings 2" w:cs="Wingdings 2"/>
      <w:sz w:val="18"/>
      <w:szCs w:val="18"/>
    </w:rPr>
  </w:style>
  <w:style w:type="character" w:customStyle="1" w:styleId="WW8Num11z0">
    <w:name w:val="WW8Num11z0"/>
    <w:uiPriority w:val="99"/>
    <w:rsid w:val="00067A01"/>
    <w:rPr>
      <w:rFonts w:ascii="StarSymbol" w:hAnsi="StarSymbol" w:cs="StarSymbol"/>
      <w:sz w:val="18"/>
      <w:szCs w:val="18"/>
    </w:rPr>
  </w:style>
  <w:style w:type="character" w:customStyle="1" w:styleId="WW8Num11z1">
    <w:name w:val="WW8Num11z1"/>
    <w:uiPriority w:val="99"/>
    <w:rsid w:val="00067A01"/>
    <w:rPr>
      <w:rFonts w:ascii="Wingdings 2" w:hAnsi="Wingdings 2" w:cs="Wingdings 2"/>
      <w:sz w:val="18"/>
      <w:szCs w:val="18"/>
    </w:rPr>
  </w:style>
  <w:style w:type="character" w:customStyle="1" w:styleId="WW8Num12z0">
    <w:name w:val="WW8Num12z0"/>
    <w:uiPriority w:val="99"/>
    <w:rsid w:val="00067A01"/>
    <w:rPr>
      <w:rFonts w:ascii="Wingdings" w:hAnsi="Wingdings" w:cs="Wingdings"/>
    </w:rPr>
  </w:style>
  <w:style w:type="character" w:customStyle="1" w:styleId="WW8Num13z0">
    <w:name w:val="WW8Num13z0"/>
    <w:uiPriority w:val="99"/>
    <w:rsid w:val="00067A01"/>
    <w:rPr>
      <w:rFonts w:ascii="Wingdings" w:hAnsi="Wingdings" w:cs="Wingdings"/>
    </w:rPr>
  </w:style>
  <w:style w:type="character" w:customStyle="1" w:styleId="WW8Num14z0">
    <w:name w:val="WW8Num14z0"/>
    <w:uiPriority w:val="99"/>
    <w:rsid w:val="00067A01"/>
    <w:rPr>
      <w:rFonts w:ascii="Wingdings" w:hAnsi="Wingdings" w:cs="Wingdings"/>
    </w:rPr>
  </w:style>
  <w:style w:type="character" w:customStyle="1" w:styleId="WW8Num15z0">
    <w:name w:val="WW8Num15z0"/>
    <w:uiPriority w:val="99"/>
    <w:rsid w:val="00067A01"/>
    <w:rPr>
      <w:rFonts w:ascii="Wingdings" w:hAnsi="Wingdings" w:cs="Wingdings"/>
    </w:rPr>
  </w:style>
  <w:style w:type="character" w:customStyle="1" w:styleId="WW8Num16z0">
    <w:name w:val="WW8Num16z0"/>
    <w:uiPriority w:val="99"/>
    <w:rsid w:val="00067A01"/>
    <w:rPr>
      <w:rFonts w:ascii="Symbol" w:hAnsi="Symbol" w:cs="Symbol"/>
    </w:rPr>
  </w:style>
  <w:style w:type="character" w:customStyle="1" w:styleId="WW8Num17z0">
    <w:name w:val="WW8Num17z0"/>
    <w:uiPriority w:val="99"/>
    <w:rsid w:val="00067A01"/>
    <w:rPr>
      <w:rFonts w:ascii="Wingdings" w:hAnsi="Wingdings" w:cs="Wingdings"/>
    </w:rPr>
  </w:style>
  <w:style w:type="character" w:customStyle="1" w:styleId="WW8Num18z0">
    <w:name w:val="WW8Num18z0"/>
    <w:uiPriority w:val="99"/>
    <w:rsid w:val="00067A01"/>
    <w:rPr>
      <w:rFonts w:ascii="Wingdings" w:hAnsi="Wingdings" w:cs="Wingdings"/>
    </w:rPr>
  </w:style>
  <w:style w:type="character" w:customStyle="1" w:styleId="WW8Num19z0">
    <w:name w:val="WW8Num19z0"/>
    <w:uiPriority w:val="99"/>
    <w:rsid w:val="00067A01"/>
    <w:rPr>
      <w:rFonts w:ascii="Wingdings" w:hAnsi="Wingdings" w:cs="Wingdings"/>
    </w:rPr>
  </w:style>
  <w:style w:type="character" w:customStyle="1" w:styleId="WW8Num20z0">
    <w:name w:val="WW8Num20z0"/>
    <w:uiPriority w:val="99"/>
    <w:rsid w:val="00067A01"/>
    <w:rPr>
      <w:rFonts w:ascii="Wingdings" w:hAnsi="Wingdings" w:cs="Wingdings"/>
    </w:rPr>
  </w:style>
  <w:style w:type="character" w:customStyle="1" w:styleId="WW8Num21z0">
    <w:name w:val="WW8Num21z0"/>
    <w:uiPriority w:val="99"/>
    <w:rsid w:val="00067A01"/>
    <w:rPr>
      <w:rFonts w:ascii="Wingdings" w:hAnsi="Wingdings" w:cs="Wingdings"/>
      <w:sz w:val="28"/>
      <w:szCs w:val="28"/>
    </w:rPr>
  </w:style>
  <w:style w:type="character" w:customStyle="1" w:styleId="Absatz-Standardschriftart">
    <w:name w:val="Absatz-Standardschriftart"/>
    <w:uiPriority w:val="99"/>
    <w:rsid w:val="00067A01"/>
  </w:style>
  <w:style w:type="character" w:customStyle="1" w:styleId="WW8Num22z0">
    <w:name w:val="WW8Num22z0"/>
    <w:uiPriority w:val="99"/>
    <w:rsid w:val="00067A01"/>
    <w:rPr>
      <w:rFonts w:ascii="Symbol" w:hAnsi="Symbol" w:cs="Symbol"/>
    </w:rPr>
  </w:style>
  <w:style w:type="character" w:customStyle="1" w:styleId="WW-Absatz-Standardschriftart">
    <w:name w:val="WW-Absatz-Standardschriftart"/>
    <w:uiPriority w:val="99"/>
    <w:rsid w:val="00067A01"/>
  </w:style>
  <w:style w:type="character" w:customStyle="1" w:styleId="WW-Absatz-Standardschriftart1">
    <w:name w:val="WW-Absatz-Standardschriftart1"/>
    <w:uiPriority w:val="99"/>
    <w:rsid w:val="00067A01"/>
  </w:style>
  <w:style w:type="character" w:customStyle="1" w:styleId="WW-Absatz-Standardschriftart11">
    <w:name w:val="WW-Absatz-Standardschriftart11"/>
    <w:uiPriority w:val="99"/>
    <w:rsid w:val="00067A01"/>
  </w:style>
  <w:style w:type="character" w:customStyle="1" w:styleId="WW-Absatz-Standardschriftart111">
    <w:name w:val="WW-Absatz-Standardschriftart111"/>
    <w:uiPriority w:val="99"/>
    <w:rsid w:val="00067A01"/>
  </w:style>
  <w:style w:type="character" w:customStyle="1" w:styleId="WW-Absatz-Standardschriftart1111">
    <w:name w:val="WW-Absatz-Standardschriftart1111"/>
    <w:uiPriority w:val="99"/>
    <w:rsid w:val="00067A01"/>
  </w:style>
  <w:style w:type="character" w:customStyle="1" w:styleId="WW-Absatz-Standardschriftart11111">
    <w:name w:val="WW-Absatz-Standardschriftart11111"/>
    <w:uiPriority w:val="99"/>
    <w:rsid w:val="00067A01"/>
  </w:style>
  <w:style w:type="character" w:customStyle="1" w:styleId="WW-Absatz-Standardschriftart111111">
    <w:name w:val="WW-Absatz-Standardschriftart111111"/>
    <w:uiPriority w:val="99"/>
    <w:rsid w:val="00067A01"/>
  </w:style>
  <w:style w:type="character" w:customStyle="1" w:styleId="WW8Num10z0">
    <w:name w:val="WW8Num10z0"/>
    <w:uiPriority w:val="99"/>
    <w:rsid w:val="00067A01"/>
    <w:rPr>
      <w:rFonts w:ascii="StarSymbol" w:hAnsi="StarSymbol" w:cs="StarSymbol"/>
      <w:sz w:val="18"/>
      <w:szCs w:val="18"/>
    </w:rPr>
  </w:style>
  <w:style w:type="character" w:customStyle="1" w:styleId="WW8Num10z1">
    <w:name w:val="WW8Num10z1"/>
    <w:uiPriority w:val="99"/>
    <w:rsid w:val="00067A01"/>
    <w:rPr>
      <w:rFonts w:ascii="Wingdings 2" w:hAnsi="Wingdings 2" w:cs="Wingdings 2"/>
      <w:sz w:val="18"/>
      <w:szCs w:val="18"/>
    </w:rPr>
  </w:style>
  <w:style w:type="character" w:customStyle="1" w:styleId="WW-Absatz-Standardschriftart1111111">
    <w:name w:val="WW-Absatz-Standardschriftart1111111"/>
    <w:uiPriority w:val="99"/>
    <w:rsid w:val="00067A01"/>
  </w:style>
  <w:style w:type="character" w:customStyle="1" w:styleId="WW-Absatz-Standardschriftart11111111">
    <w:name w:val="WW-Absatz-Standardschriftart11111111"/>
    <w:uiPriority w:val="99"/>
    <w:rsid w:val="00067A01"/>
  </w:style>
  <w:style w:type="character" w:customStyle="1" w:styleId="WW-Absatz-Standardschriftart111111111">
    <w:name w:val="WW-Absatz-Standardschriftart111111111"/>
    <w:uiPriority w:val="99"/>
    <w:rsid w:val="00067A01"/>
  </w:style>
  <w:style w:type="character" w:customStyle="1" w:styleId="WW-Absatz-Standardschriftart1111111111">
    <w:name w:val="WW-Absatz-Standardschriftart1111111111"/>
    <w:uiPriority w:val="99"/>
    <w:rsid w:val="00067A01"/>
  </w:style>
  <w:style w:type="character" w:customStyle="1" w:styleId="WW-Absatz-Standardschriftart11111111111">
    <w:name w:val="WW-Absatz-Standardschriftart11111111111"/>
    <w:uiPriority w:val="99"/>
    <w:rsid w:val="00067A01"/>
  </w:style>
  <w:style w:type="character" w:customStyle="1" w:styleId="af6">
    <w:name w:val="Символ нумерации"/>
    <w:uiPriority w:val="99"/>
    <w:rsid w:val="00067A01"/>
  </w:style>
  <w:style w:type="character" w:customStyle="1" w:styleId="WW8Num2z1">
    <w:name w:val="WW8Num2z1"/>
    <w:uiPriority w:val="99"/>
    <w:rsid w:val="00067A01"/>
    <w:rPr>
      <w:rFonts w:ascii="Courier New" w:hAnsi="Courier New" w:cs="Courier New"/>
    </w:rPr>
  </w:style>
  <w:style w:type="character" w:customStyle="1" w:styleId="WW8Num2z2">
    <w:name w:val="WW8Num2z2"/>
    <w:uiPriority w:val="99"/>
    <w:rsid w:val="00067A01"/>
    <w:rPr>
      <w:rFonts w:ascii="Wingdings" w:hAnsi="Wingdings" w:cs="Wingdings"/>
    </w:rPr>
  </w:style>
  <w:style w:type="character" w:styleId="af7">
    <w:name w:val="FollowedHyperlink"/>
    <w:basedOn w:val="a0"/>
    <w:uiPriority w:val="99"/>
    <w:rsid w:val="00067A01"/>
    <w:rPr>
      <w:rFonts w:ascii="Times New Roman" w:hAnsi="Times New Roman" w:cs="Times New Roman"/>
      <w:color w:val="800000"/>
      <w:u w:val="single"/>
    </w:rPr>
  </w:style>
  <w:style w:type="character" w:customStyle="1" w:styleId="WW8Num6z1">
    <w:name w:val="WW8Num6z1"/>
    <w:uiPriority w:val="99"/>
    <w:rsid w:val="00067A01"/>
    <w:rPr>
      <w:rFonts w:ascii="Courier New" w:hAnsi="Courier New" w:cs="Courier New"/>
    </w:rPr>
  </w:style>
  <w:style w:type="character" w:customStyle="1" w:styleId="WW8Num6z2">
    <w:name w:val="WW8Num6z2"/>
    <w:uiPriority w:val="99"/>
    <w:rsid w:val="00067A01"/>
    <w:rPr>
      <w:rFonts w:ascii="Wingdings" w:hAnsi="Wingdings" w:cs="Wingdings"/>
    </w:rPr>
  </w:style>
  <w:style w:type="character" w:customStyle="1" w:styleId="af8">
    <w:name w:val="Маркеры списка"/>
    <w:uiPriority w:val="99"/>
    <w:rsid w:val="00067A01"/>
    <w:rPr>
      <w:rFonts w:ascii="StarSymbol" w:hAnsi="StarSymbol" w:cs="StarSymbol"/>
      <w:sz w:val="18"/>
      <w:szCs w:val="18"/>
    </w:rPr>
  </w:style>
  <w:style w:type="character" w:customStyle="1" w:styleId="WW8Num7z1">
    <w:name w:val="WW8Num7z1"/>
    <w:uiPriority w:val="99"/>
    <w:rsid w:val="00067A01"/>
    <w:rPr>
      <w:rFonts w:ascii="Courier New" w:hAnsi="Courier New" w:cs="Courier New"/>
    </w:rPr>
  </w:style>
  <w:style w:type="character" w:customStyle="1" w:styleId="WW8Num7z2">
    <w:name w:val="WW8Num7z2"/>
    <w:uiPriority w:val="99"/>
    <w:rsid w:val="00067A01"/>
    <w:rPr>
      <w:rFonts w:ascii="Wingdings" w:hAnsi="Wingdings" w:cs="Wingdings"/>
    </w:rPr>
  </w:style>
  <w:style w:type="character" w:customStyle="1" w:styleId="WW8Num3z1">
    <w:name w:val="WW8Num3z1"/>
    <w:uiPriority w:val="99"/>
    <w:rsid w:val="00067A01"/>
    <w:rPr>
      <w:rFonts w:ascii="Courier New" w:hAnsi="Courier New" w:cs="Courier New"/>
    </w:rPr>
  </w:style>
  <w:style w:type="character" w:customStyle="1" w:styleId="WW8Num3z3">
    <w:name w:val="WW8Num3z3"/>
    <w:uiPriority w:val="99"/>
    <w:rsid w:val="00067A01"/>
    <w:rPr>
      <w:rFonts w:ascii="Symbol" w:hAnsi="Symbol" w:cs="Symbol"/>
    </w:rPr>
  </w:style>
  <w:style w:type="character" w:customStyle="1" w:styleId="WW8Num2z3">
    <w:name w:val="WW8Num2z3"/>
    <w:uiPriority w:val="99"/>
    <w:rsid w:val="00067A01"/>
    <w:rPr>
      <w:rFonts w:ascii="Symbol" w:hAnsi="Symbol" w:cs="Symbol"/>
    </w:rPr>
  </w:style>
  <w:style w:type="character" w:customStyle="1" w:styleId="WW8Num5z1">
    <w:name w:val="WW8Num5z1"/>
    <w:uiPriority w:val="99"/>
    <w:rsid w:val="00067A01"/>
    <w:rPr>
      <w:rFonts w:ascii="Courier New" w:hAnsi="Courier New" w:cs="Courier New"/>
    </w:rPr>
  </w:style>
  <w:style w:type="character" w:customStyle="1" w:styleId="WW8Num5z3">
    <w:name w:val="WW8Num5z3"/>
    <w:uiPriority w:val="99"/>
    <w:rsid w:val="00067A01"/>
    <w:rPr>
      <w:rFonts w:ascii="Symbol" w:hAnsi="Symbol" w:cs="Symbol"/>
    </w:rPr>
  </w:style>
  <w:style w:type="character" w:customStyle="1" w:styleId="WW8Num6z3">
    <w:name w:val="WW8Num6z3"/>
    <w:uiPriority w:val="99"/>
    <w:rsid w:val="00067A01"/>
    <w:rPr>
      <w:rFonts w:ascii="Symbol" w:hAnsi="Symbol" w:cs="Symbol"/>
    </w:rPr>
  </w:style>
  <w:style w:type="character" w:customStyle="1" w:styleId="WW8Num1z1">
    <w:name w:val="WW8Num1z1"/>
    <w:uiPriority w:val="99"/>
    <w:rsid w:val="00067A01"/>
    <w:rPr>
      <w:rFonts w:ascii="Courier New" w:hAnsi="Courier New" w:cs="Courier New"/>
    </w:rPr>
  </w:style>
  <w:style w:type="character" w:customStyle="1" w:styleId="WW8Num1z3">
    <w:name w:val="WW8Num1z3"/>
    <w:uiPriority w:val="99"/>
    <w:rsid w:val="00067A01"/>
    <w:rPr>
      <w:rFonts w:ascii="Symbol" w:hAnsi="Symbol" w:cs="Symbol"/>
    </w:rPr>
  </w:style>
  <w:style w:type="paragraph" w:customStyle="1" w:styleId="af9">
    <w:name w:val="Заголовок"/>
    <w:basedOn w:val="a"/>
    <w:next w:val="a8"/>
    <w:uiPriority w:val="99"/>
    <w:rsid w:val="00067A01"/>
    <w:pPr>
      <w:keepNext/>
      <w:widowControl w:val="0"/>
      <w:suppressAutoHyphens/>
      <w:spacing w:before="240" w:after="120"/>
    </w:pPr>
    <w:rPr>
      <w:rFonts w:ascii="Arial" w:eastAsia="MS Mincho" w:hAnsi="Arial" w:cs="Arial"/>
      <w:sz w:val="28"/>
      <w:szCs w:val="28"/>
    </w:rPr>
  </w:style>
  <w:style w:type="paragraph" w:styleId="afa">
    <w:name w:val="List"/>
    <w:basedOn w:val="a8"/>
    <w:uiPriority w:val="99"/>
    <w:rsid w:val="00067A01"/>
    <w:rPr>
      <w:rFonts w:cs="Times New Roman"/>
    </w:rPr>
  </w:style>
  <w:style w:type="paragraph" w:customStyle="1" w:styleId="12">
    <w:name w:val="Название1"/>
    <w:basedOn w:val="a"/>
    <w:uiPriority w:val="99"/>
    <w:rsid w:val="00067A01"/>
    <w:pPr>
      <w:widowControl w:val="0"/>
      <w:suppressLineNumbers/>
      <w:suppressAutoHyphens/>
      <w:spacing w:before="120" w:after="120"/>
    </w:pPr>
    <w:rPr>
      <w:rFonts w:cs="Times New Roman"/>
      <w:i/>
      <w:iCs/>
    </w:rPr>
  </w:style>
  <w:style w:type="paragraph" w:customStyle="1" w:styleId="13">
    <w:name w:val="Указатель1"/>
    <w:basedOn w:val="a"/>
    <w:uiPriority w:val="99"/>
    <w:rsid w:val="00067A01"/>
    <w:pPr>
      <w:widowControl w:val="0"/>
      <w:suppressLineNumbers/>
      <w:suppressAutoHyphens/>
    </w:pPr>
    <w:rPr>
      <w:rFonts w:cs="Times New Roman"/>
    </w:rPr>
  </w:style>
  <w:style w:type="paragraph" w:customStyle="1" w:styleId="afb">
    <w:name w:val="Содержимое таблицы"/>
    <w:basedOn w:val="a"/>
    <w:uiPriority w:val="99"/>
    <w:rsid w:val="00067A01"/>
    <w:pPr>
      <w:widowControl w:val="0"/>
      <w:suppressLineNumbers/>
      <w:suppressAutoHyphens/>
    </w:pPr>
    <w:rPr>
      <w:rFonts w:cs="Times New Roman"/>
    </w:rPr>
  </w:style>
  <w:style w:type="paragraph" w:customStyle="1" w:styleId="14">
    <w:name w:val="Цитата1"/>
    <w:basedOn w:val="a"/>
    <w:uiPriority w:val="99"/>
    <w:rsid w:val="00067A01"/>
    <w:pPr>
      <w:widowControl w:val="0"/>
      <w:suppressAutoHyphens/>
      <w:spacing w:after="283"/>
      <w:ind w:left="567" w:right="567"/>
    </w:pPr>
    <w:rPr>
      <w:rFonts w:cs="Times New Roman"/>
    </w:rPr>
  </w:style>
  <w:style w:type="paragraph" w:customStyle="1" w:styleId="afc">
    <w:name w:val="Горизонтальная линия"/>
    <w:basedOn w:val="a"/>
    <w:next w:val="a8"/>
    <w:uiPriority w:val="99"/>
    <w:rsid w:val="00067A01"/>
    <w:pPr>
      <w:widowControl w:val="0"/>
      <w:suppressLineNumbers/>
      <w:pBdr>
        <w:bottom w:val="double" w:sz="2" w:space="0" w:color="808080"/>
      </w:pBdr>
      <w:suppressAutoHyphens/>
      <w:spacing w:after="283"/>
    </w:pPr>
    <w:rPr>
      <w:rFonts w:cs="Times New Roman"/>
      <w:sz w:val="12"/>
      <w:szCs w:val="12"/>
    </w:rPr>
  </w:style>
  <w:style w:type="paragraph" w:customStyle="1" w:styleId="afd">
    <w:name w:val="Заголовок таблицы"/>
    <w:basedOn w:val="afb"/>
    <w:uiPriority w:val="99"/>
    <w:rsid w:val="00067A01"/>
    <w:pPr>
      <w:jc w:val="center"/>
    </w:pPr>
    <w:rPr>
      <w:b/>
      <w:bCs/>
      <w:i/>
      <w:iCs/>
    </w:rPr>
  </w:style>
  <w:style w:type="paragraph" w:customStyle="1" w:styleId="afe">
    <w:name w:val="Иллюстрация"/>
    <w:basedOn w:val="12"/>
    <w:uiPriority w:val="99"/>
    <w:rsid w:val="00067A01"/>
  </w:style>
  <w:style w:type="paragraph" w:customStyle="1" w:styleId="LTGliederung1">
    <w:name w:val="???????~LT~Gliederung 1"/>
    <w:uiPriority w:val="99"/>
    <w:rsid w:val="00067A01"/>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Tahoma" w:hAnsi="Tahoma" w:cs="Tahoma"/>
      <w:shadow/>
      <w:color w:val="000000"/>
      <w:sz w:val="64"/>
      <w:szCs w:val="64"/>
    </w:rPr>
  </w:style>
  <w:style w:type="paragraph" w:customStyle="1" w:styleId="2LTGliederung1">
    <w:name w:val="?????????2~LT~Gliederung 1"/>
    <w:uiPriority w:val="99"/>
    <w:rsid w:val="00067A01"/>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39"/>
      <w:ind w:left="540"/>
    </w:pPr>
    <w:rPr>
      <w:rFonts w:ascii="Tahoma" w:hAnsi="Tahoma" w:cs="Tahoma"/>
      <w:color w:val="000000"/>
      <w:sz w:val="56"/>
      <w:szCs w:val="56"/>
    </w:rPr>
  </w:style>
  <w:style w:type="paragraph" w:customStyle="1" w:styleId="2LTGliederung2">
    <w:name w:val="?????????2~LT~Gliederung 2"/>
    <w:basedOn w:val="2LTGliederung1"/>
    <w:uiPriority w:val="99"/>
    <w:rsid w:val="00067A01"/>
    <w:pPr>
      <w:tabs>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0"/>
      <w:ind w:left="1170"/>
    </w:pPr>
    <w:rPr>
      <w:sz w:val="52"/>
      <w:szCs w:val="52"/>
    </w:rPr>
  </w:style>
  <w:style w:type="paragraph" w:customStyle="1" w:styleId="2LTTitel">
    <w:name w:val="?????????2~LT~Titel"/>
    <w:uiPriority w:val="99"/>
    <w:rsid w:val="00067A0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hAnsi="Tahoma" w:cs="Tahoma"/>
      <w:sz w:val="84"/>
      <w:szCs w:val="84"/>
    </w:rPr>
  </w:style>
  <w:style w:type="character" w:customStyle="1" w:styleId="grame">
    <w:name w:val="grame"/>
    <w:basedOn w:val="a0"/>
    <w:uiPriority w:val="99"/>
    <w:rsid w:val="00067A01"/>
    <w:rPr>
      <w:rFonts w:ascii="Times New Roman" w:hAnsi="Times New Roman" w:cs="Times New Roman"/>
    </w:rPr>
  </w:style>
  <w:style w:type="paragraph" w:customStyle="1" w:styleId="title1">
    <w:name w:val="title1"/>
    <w:basedOn w:val="a"/>
    <w:uiPriority w:val="99"/>
    <w:rsid w:val="00067A01"/>
    <w:pPr>
      <w:suppressAutoHyphens/>
      <w:spacing w:before="200" w:after="200"/>
      <w:jc w:val="center"/>
    </w:pPr>
    <w:rPr>
      <w:rFonts w:cs="Times New Roman"/>
      <w:b/>
      <w:bCs/>
      <w:sz w:val="40"/>
      <w:szCs w:val="40"/>
      <w:lang w:eastAsia="ar-SA"/>
    </w:rPr>
  </w:style>
  <w:style w:type="paragraph" w:customStyle="1" w:styleId="1">
    <w:name w:val="Стиль1"/>
    <w:basedOn w:val="a"/>
    <w:uiPriority w:val="99"/>
    <w:rsid w:val="00067A01"/>
    <w:pPr>
      <w:widowControl w:val="0"/>
      <w:numPr>
        <w:numId w:val="46"/>
      </w:numPr>
      <w:autoSpaceDE w:val="0"/>
      <w:autoSpaceDN w:val="0"/>
      <w:adjustRightInd w:val="0"/>
      <w:spacing w:before="120" w:after="120"/>
    </w:pPr>
    <w:rPr>
      <w:rFonts w:cs="Times New Roman"/>
      <w:sz w:val="32"/>
      <w:szCs w:val="32"/>
      <w:u w:val="single"/>
    </w:rPr>
  </w:style>
  <w:style w:type="character" w:customStyle="1" w:styleId="NormalWebChar">
    <w:name w:val="Normal (Web) Char"/>
    <w:aliases w:val="Обычный (Web) Char,Знак Char Char,Знак Char Char Char Знак Знак Знак Знак Char,Знак Знак Char,Знак Char1,Знак Char Char Char Char"/>
    <w:basedOn w:val="a0"/>
    <w:uiPriority w:val="99"/>
    <w:rsid w:val="00067A01"/>
    <w:rPr>
      <w:rFonts w:ascii="Times New Roman" w:hAnsi="Times New Roman" w:cs="Times New Roman"/>
      <w:sz w:val="24"/>
      <w:szCs w:val="24"/>
    </w:rPr>
  </w:style>
  <w:style w:type="paragraph" w:customStyle="1" w:styleId="Default">
    <w:name w:val="Default"/>
    <w:uiPriority w:val="99"/>
    <w:rsid w:val="00067A01"/>
    <w:pPr>
      <w:autoSpaceDE w:val="0"/>
      <w:autoSpaceDN w:val="0"/>
      <w:adjustRightInd w:val="0"/>
    </w:pPr>
    <w:rPr>
      <w:rFonts w:ascii="Arial" w:hAnsi="Arial" w:cs="Arial"/>
      <w:color w:val="000000"/>
      <w:sz w:val="24"/>
      <w:szCs w:val="24"/>
    </w:rPr>
  </w:style>
  <w:style w:type="paragraph" w:customStyle="1" w:styleId="15">
    <w:name w:val="Обычный1"/>
    <w:uiPriority w:val="99"/>
    <w:rsid w:val="00067A01"/>
    <w:pPr>
      <w:snapToGrid w:val="0"/>
      <w:spacing w:before="100" w:after="100"/>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st@eidos.ru"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Лист1!$B$1</c:f>
              <c:strCache>
                <c:ptCount val="1"/>
                <c:pt idx="0">
                  <c:v>низкий </c:v>
                </c:pt>
              </c:strCache>
            </c:strRef>
          </c:tx>
          <c:dLbls>
            <c:txPr>
              <a:bodyPr/>
              <a:lstStyle/>
              <a:p>
                <a:pPr>
                  <a:defRPr sz="1400" b="1"/>
                </a:pPr>
                <a:endParaRPr lang="ru-RU"/>
              </a:p>
            </c:txPr>
            <c:showVal val="1"/>
          </c:dLbls>
          <c:cat>
            <c:strRef>
              <c:f>Лист1!$A$2:$A$4</c:f>
              <c:strCache>
                <c:ptCount val="3"/>
                <c:pt idx="0">
                  <c:v>2009-2010</c:v>
                </c:pt>
                <c:pt idx="1">
                  <c:v>2010-2011</c:v>
                </c:pt>
                <c:pt idx="2">
                  <c:v>2011-2012</c:v>
                </c:pt>
              </c:strCache>
            </c:strRef>
          </c:cat>
          <c:val>
            <c:numRef>
              <c:f>Лист1!$B$2:$B$4</c:f>
              <c:numCache>
                <c:formatCode>0%</c:formatCode>
                <c:ptCount val="3"/>
                <c:pt idx="0">
                  <c:v>0.42000000000000032</c:v>
                </c:pt>
                <c:pt idx="1">
                  <c:v>0.26</c:v>
                </c:pt>
                <c:pt idx="2">
                  <c:v>0.1</c:v>
                </c:pt>
              </c:numCache>
            </c:numRef>
          </c:val>
        </c:ser>
        <c:ser>
          <c:idx val="1"/>
          <c:order val="1"/>
          <c:tx>
            <c:strRef>
              <c:f>Лист1!$C$1</c:f>
              <c:strCache>
                <c:ptCount val="1"/>
                <c:pt idx="0">
                  <c:v>средний  </c:v>
                </c:pt>
              </c:strCache>
            </c:strRef>
          </c:tx>
          <c:dLbls>
            <c:dLbl>
              <c:idx val="0"/>
              <c:layout>
                <c:manualLayout>
                  <c:x val="3.3472803347280332E-2"/>
                  <c:y val="-1.9047619047619296E-2"/>
                </c:manualLayout>
              </c:layout>
              <c:showVal val="1"/>
            </c:dLbl>
            <c:txPr>
              <a:bodyPr/>
              <a:lstStyle/>
              <a:p>
                <a:pPr>
                  <a:defRPr sz="1400" b="1"/>
                </a:pPr>
                <a:endParaRPr lang="ru-RU"/>
              </a:p>
            </c:txPr>
            <c:showVal val="1"/>
          </c:dLbls>
          <c:cat>
            <c:strRef>
              <c:f>Лист1!$A$2:$A$4</c:f>
              <c:strCache>
                <c:ptCount val="3"/>
                <c:pt idx="0">
                  <c:v>2009-2010</c:v>
                </c:pt>
                <c:pt idx="1">
                  <c:v>2010-2011</c:v>
                </c:pt>
                <c:pt idx="2">
                  <c:v>2011-2012</c:v>
                </c:pt>
              </c:strCache>
            </c:strRef>
          </c:cat>
          <c:val>
            <c:numRef>
              <c:f>Лист1!$C$2:$C$4</c:f>
              <c:numCache>
                <c:formatCode>0%</c:formatCode>
                <c:ptCount val="3"/>
                <c:pt idx="0">
                  <c:v>0.4</c:v>
                </c:pt>
                <c:pt idx="1">
                  <c:v>0.45</c:v>
                </c:pt>
                <c:pt idx="2">
                  <c:v>0.49000000000000032</c:v>
                </c:pt>
              </c:numCache>
            </c:numRef>
          </c:val>
        </c:ser>
        <c:ser>
          <c:idx val="2"/>
          <c:order val="2"/>
          <c:tx>
            <c:strRef>
              <c:f>Лист1!$D$1</c:f>
              <c:strCache>
                <c:ptCount val="1"/>
                <c:pt idx="0">
                  <c:v>высокий </c:v>
                </c:pt>
              </c:strCache>
            </c:strRef>
          </c:tx>
          <c:dLbls>
            <c:dLbl>
              <c:idx val="0"/>
              <c:layout>
                <c:manualLayout>
                  <c:x val="2.314814814814815E-2"/>
                  <c:y val="-1.1904761904762145E-2"/>
                </c:manualLayout>
              </c:layout>
              <c:showVal val="1"/>
            </c:dLbl>
            <c:dLbl>
              <c:idx val="1"/>
              <c:layout>
                <c:manualLayout>
                  <c:x val="2.7777777777779004E-2"/>
                  <c:y val="-1.1904761904762201E-2"/>
                </c:manualLayout>
              </c:layout>
              <c:showVal val="1"/>
            </c:dLbl>
            <c:dLbl>
              <c:idx val="2"/>
              <c:layout>
                <c:manualLayout>
                  <c:x val="3.0092592592592681E-2"/>
                  <c:y val="-1.1904761904762147E-2"/>
                </c:manualLayout>
              </c:layout>
              <c:showVal val="1"/>
            </c:dLbl>
            <c:txPr>
              <a:bodyPr/>
              <a:lstStyle/>
              <a:p>
                <a:pPr>
                  <a:defRPr sz="1400" b="1"/>
                </a:pPr>
                <a:endParaRPr lang="ru-RU"/>
              </a:p>
            </c:txPr>
            <c:showVal val="1"/>
          </c:dLbls>
          <c:cat>
            <c:strRef>
              <c:f>Лист1!$A$2:$A$4</c:f>
              <c:strCache>
                <c:ptCount val="3"/>
                <c:pt idx="0">
                  <c:v>2009-2010</c:v>
                </c:pt>
                <c:pt idx="1">
                  <c:v>2010-2011</c:v>
                </c:pt>
                <c:pt idx="2">
                  <c:v>2011-2012</c:v>
                </c:pt>
              </c:strCache>
            </c:strRef>
          </c:cat>
          <c:val>
            <c:numRef>
              <c:f>Лист1!$D$2:$D$4</c:f>
              <c:numCache>
                <c:formatCode>0%</c:formatCode>
                <c:ptCount val="3"/>
                <c:pt idx="0">
                  <c:v>0.18000000000000024</c:v>
                </c:pt>
                <c:pt idx="1">
                  <c:v>0.34000000000000208</c:v>
                </c:pt>
                <c:pt idx="2">
                  <c:v>0.41000000000000031</c:v>
                </c:pt>
              </c:numCache>
            </c:numRef>
          </c:val>
        </c:ser>
        <c:shape val="cylinder"/>
        <c:axId val="61201024"/>
        <c:axId val="66257280"/>
        <c:axId val="0"/>
      </c:bar3DChart>
      <c:catAx>
        <c:axId val="61201024"/>
        <c:scaling>
          <c:orientation val="minMax"/>
        </c:scaling>
        <c:axPos val="b"/>
        <c:numFmt formatCode="General" sourceLinked="1"/>
        <c:tickLblPos val="nextTo"/>
        <c:crossAx val="66257280"/>
        <c:crosses val="autoZero"/>
        <c:auto val="1"/>
        <c:lblAlgn val="ctr"/>
        <c:lblOffset val="100"/>
      </c:catAx>
      <c:valAx>
        <c:axId val="66257280"/>
        <c:scaling>
          <c:orientation val="minMax"/>
        </c:scaling>
        <c:axPos val="l"/>
        <c:majorGridlines/>
        <c:numFmt formatCode="0%" sourceLinked="1"/>
        <c:tickLblPos val="nextTo"/>
        <c:crossAx val="61201024"/>
        <c:crosses val="autoZero"/>
        <c:crossBetween val="between"/>
      </c:valAx>
      <c:spPr>
        <a:noFill/>
        <a:ln w="25400">
          <a:noFill/>
        </a:ln>
      </c:spPr>
    </c:plotArea>
    <c:legend>
      <c:legendPos val="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Лист1!$B$1</c:f>
              <c:strCache>
                <c:ptCount val="1"/>
                <c:pt idx="0">
                  <c:v>низкий </c:v>
                </c:pt>
              </c:strCache>
            </c:strRef>
          </c:tx>
          <c:dLbls>
            <c:txPr>
              <a:bodyPr/>
              <a:lstStyle/>
              <a:p>
                <a:pPr>
                  <a:defRPr sz="1400" b="1"/>
                </a:pPr>
                <a:endParaRPr lang="ru-RU"/>
              </a:p>
            </c:txPr>
            <c:showVal val="1"/>
          </c:dLbls>
          <c:cat>
            <c:strRef>
              <c:f>Лист1!$A$2:$A$4</c:f>
              <c:strCache>
                <c:ptCount val="3"/>
                <c:pt idx="0">
                  <c:v>2009-2010</c:v>
                </c:pt>
                <c:pt idx="1">
                  <c:v>2010-2011</c:v>
                </c:pt>
                <c:pt idx="2">
                  <c:v>2011-2012</c:v>
                </c:pt>
              </c:strCache>
            </c:strRef>
          </c:cat>
          <c:val>
            <c:numRef>
              <c:f>Лист1!$B$2:$B$4</c:f>
              <c:numCache>
                <c:formatCode>0%</c:formatCode>
                <c:ptCount val="3"/>
                <c:pt idx="0">
                  <c:v>0.49000000000000032</c:v>
                </c:pt>
                <c:pt idx="1">
                  <c:v>0.36000000000000032</c:v>
                </c:pt>
                <c:pt idx="2">
                  <c:v>9.0000000000000024E-2</c:v>
                </c:pt>
              </c:numCache>
            </c:numRef>
          </c:val>
        </c:ser>
        <c:ser>
          <c:idx val="1"/>
          <c:order val="1"/>
          <c:tx>
            <c:strRef>
              <c:f>Лист1!$C$1</c:f>
              <c:strCache>
                <c:ptCount val="1"/>
                <c:pt idx="0">
                  <c:v>средний  </c:v>
                </c:pt>
              </c:strCache>
            </c:strRef>
          </c:tx>
          <c:dLbls>
            <c:dLbl>
              <c:idx val="0"/>
              <c:layout>
                <c:manualLayout>
                  <c:x val="2.0833333333333412E-2"/>
                  <c:y val="-1.1904761904761921E-2"/>
                </c:manualLayout>
              </c:layout>
              <c:showVal val="1"/>
            </c:dLbl>
            <c:txPr>
              <a:bodyPr/>
              <a:lstStyle/>
              <a:p>
                <a:pPr>
                  <a:defRPr sz="1400" b="1"/>
                </a:pPr>
                <a:endParaRPr lang="ru-RU"/>
              </a:p>
            </c:txPr>
            <c:showVal val="1"/>
          </c:dLbls>
          <c:cat>
            <c:strRef>
              <c:f>Лист1!$A$2:$A$4</c:f>
              <c:strCache>
                <c:ptCount val="3"/>
                <c:pt idx="0">
                  <c:v>2009-2010</c:v>
                </c:pt>
                <c:pt idx="1">
                  <c:v>2010-2011</c:v>
                </c:pt>
                <c:pt idx="2">
                  <c:v>2011-2012</c:v>
                </c:pt>
              </c:strCache>
            </c:strRef>
          </c:cat>
          <c:val>
            <c:numRef>
              <c:f>Лист1!$C$2:$C$4</c:f>
              <c:numCache>
                <c:formatCode>0%</c:formatCode>
                <c:ptCount val="3"/>
                <c:pt idx="0">
                  <c:v>0.41000000000000031</c:v>
                </c:pt>
                <c:pt idx="1">
                  <c:v>0.44</c:v>
                </c:pt>
                <c:pt idx="2">
                  <c:v>0.48000000000000032</c:v>
                </c:pt>
              </c:numCache>
            </c:numRef>
          </c:val>
        </c:ser>
        <c:ser>
          <c:idx val="2"/>
          <c:order val="2"/>
          <c:tx>
            <c:strRef>
              <c:f>Лист1!$D$1</c:f>
              <c:strCache>
                <c:ptCount val="1"/>
                <c:pt idx="0">
                  <c:v>высокий </c:v>
                </c:pt>
              </c:strCache>
            </c:strRef>
          </c:tx>
          <c:dLbls>
            <c:dLbl>
              <c:idx val="0"/>
              <c:layout>
                <c:manualLayout>
                  <c:x val="3.7037037037037056E-2"/>
                  <c:y val="-5.9523809523809507E-2"/>
                </c:manualLayout>
              </c:layout>
              <c:showVal val="1"/>
            </c:dLbl>
            <c:dLbl>
              <c:idx val="1"/>
              <c:layout>
                <c:manualLayout>
                  <c:x val="3.9351851851851853E-2"/>
                  <c:y val="-2.3809523809523812E-2"/>
                </c:manualLayout>
              </c:layout>
              <c:showVal val="1"/>
            </c:dLbl>
            <c:dLbl>
              <c:idx val="2"/>
              <c:layout>
                <c:manualLayout>
                  <c:x val="2.777777777777898E-2"/>
                  <c:y val="-7.9365079365079413E-3"/>
                </c:manualLayout>
              </c:layout>
              <c:showVal val="1"/>
            </c:dLbl>
            <c:txPr>
              <a:bodyPr/>
              <a:lstStyle/>
              <a:p>
                <a:pPr>
                  <a:defRPr sz="1400" b="1"/>
                </a:pPr>
                <a:endParaRPr lang="ru-RU"/>
              </a:p>
            </c:txPr>
            <c:showVal val="1"/>
          </c:dLbls>
          <c:cat>
            <c:strRef>
              <c:f>Лист1!$A$2:$A$4</c:f>
              <c:strCache>
                <c:ptCount val="3"/>
                <c:pt idx="0">
                  <c:v>2009-2010</c:v>
                </c:pt>
                <c:pt idx="1">
                  <c:v>2010-2011</c:v>
                </c:pt>
                <c:pt idx="2">
                  <c:v>2011-2012</c:v>
                </c:pt>
              </c:strCache>
            </c:strRef>
          </c:cat>
          <c:val>
            <c:numRef>
              <c:f>Лист1!$D$2:$D$4</c:f>
              <c:numCache>
                <c:formatCode>0%</c:formatCode>
                <c:ptCount val="3"/>
                <c:pt idx="0">
                  <c:v>0.1</c:v>
                </c:pt>
                <c:pt idx="1">
                  <c:v>0.2</c:v>
                </c:pt>
                <c:pt idx="2">
                  <c:v>0.43000000000000038</c:v>
                </c:pt>
              </c:numCache>
            </c:numRef>
          </c:val>
        </c:ser>
        <c:shape val="cylinder"/>
        <c:axId val="66300928"/>
        <c:axId val="66360064"/>
        <c:axId val="0"/>
      </c:bar3DChart>
      <c:catAx>
        <c:axId val="66300928"/>
        <c:scaling>
          <c:orientation val="minMax"/>
        </c:scaling>
        <c:axPos val="b"/>
        <c:numFmt formatCode="General" sourceLinked="1"/>
        <c:tickLblPos val="nextTo"/>
        <c:crossAx val="66360064"/>
        <c:crosses val="autoZero"/>
        <c:auto val="1"/>
        <c:lblAlgn val="ctr"/>
        <c:lblOffset val="100"/>
      </c:catAx>
      <c:valAx>
        <c:axId val="66360064"/>
        <c:scaling>
          <c:orientation val="minMax"/>
        </c:scaling>
        <c:axPos val="l"/>
        <c:majorGridlines/>
        <c:numFmt formatCode="0%" sourceLinked="1"/>
        <c:tickLblPos val="nextTo"/>
        <c:crossAx val="66300928"/>
        <c:crosses val="autoZero"/>
        <c:crossBetween val="between"/>
      </c:valAx>
      <c:spPr>
        <a:noFill/>
        <a:ln w="25404">
          <a:noFill/>
        </a:ln>
      </c:spPr>
    </c:plotArea>
    <c:legend>
      <c:legendPos val="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Лист1!$B$1</c:f>
              <c:strCache>
                <c:ptCount val="1"/>
                <c:pt idx="0">
                  <c:v>Решение проблемы</c:v>
                </c:pt>
              </c:strCache>
            </c:strRef>
          </c:tx>
          <c:dLbls>
            <c:showVal val="1"/>
          </c:dLbls>
          <c:cat>
            <c:strRef>
              <c:f>Лист1!$A$2:$A$5</c:f>
              <c:strCache>
                <c:ptCount val="4"/>
                <c:pt idx="0">
                  <c:v>1 уровень</c:v>
                </c:pt>
                <c:pt idx="1">
                  <c:v>2 уровень</c:v>
                </c:pt>
                <c:pt idx="2">
                  <c:v>3 уровень</c:v>
                </c:pt>
                <c:pt idx="3">
                  <c:v>4 уровень</c:v>
                </c:pt>
              </c:strCache>
            </c:strRef>
          </c:cat>
          <c:val>
            <c:numRef>
              <c:f>Лист1!$B$2:$B$5</c:f>
              <c:numCache>
                <c:formatCode>General</c:formatCode>
                <c:ptCount val="4"/>
                <c:pt idx="0">
                  <c:v>25</c:v>
                </c:pt>
                <c:pt idx="1">
                  <c:v>47</c:v>
                </c:pt>
                <c:pt idx="2">
                  <c:v>28</c:v>
                </c:pt>
                <c:pt idx="3">
                  <c:v>0</c:v>
                </c:pt>
              </c:numCache>
            </c:numRef>
          </c:val>
        </c:ser>
        <c:ser>
          <c:idx val="1"/>
          <c:order val="1"/>
          <c:tx>
            <c:strRef>
              <c:f>Лист1!$C$1</c:f>
              <c:strCache>
                <c:ptCount val="1"/>
                <c:pt idx="0">
                  <c:v>Работа с информацией</c:v>
                </c:pt>
              </c:strCache>
            </c:strRef>
          </c:tx>
          <c:dLbls>
            <c:showVal val="1"/>
          </c:dLbls>
          <c:cat>
            <c:strRef>
              <c:f>Лист1!$A$2:$A$5</c:f>
              <c:strCache>
                <c:ptCount val="4"/>
                <c:pt idx="0">
                  <c:v>1 уровень</c:v>
                </c:pt>
                <c:pt idx="1">
                  <c:v>2 уровень</c:v>
                </c:pt>
                <c:pt idx="2">
                  <c:v>3 уровень</c:v>
                </c:pt>
                <c:pt idx="3">
                  <c:v>4 уровень</c:v>
                </c:pt>
              </c:strCache>
            </c:strRef>
          </c:cat>
          <c:val>
            <c:numRef>
              <c:f>Лист1!$C$2:$C$5</c:f>
              <c:numCache>
                <c:formatCode>General</c:formatCode>
                <c:ptCount val="4"/>
                <c:pt idx="0">
                  <c:v>16</c:v>
                </c:pt>
                <c:pt idx="1">
                  <c:v>48</c:v>
                </c:pt>
                <c:pt idx="2">
                  <c:v>36</c:v>
                </c:pt>
                <c:pt idx="3">
                  <c:v>0</c:v>
                </c:pt>
              </c:numCache>
            </c:numRef>
          </c:val>
        </c:ser>
        <c:ser>
          <c:idx val="2"/>
          <c:order val="2"/>
          <c:tx>
            <c:strRef>
              <c:f>Лист1!$D$1</c:f>
              <c:strCache>
                <c:ptCount val="1"/>
                <c:pt idx="0">
                  <c:v>Коммуникация</c:v>
                </c:pt>
              </c:strCache>
            </c:strRef>
          </c:tx>
          <c:dLbls>
            <c:showVal val="1"/>
          </c:dLbls>
          <c:cat>
            <c:strRef>
              <c:f>Лист1!$A$2:$A$5</c:f>
              <c:strCache>
                <c:ptCount val="4"/>
                <c:pt idx="0">
                  <c:v>1 уровень</c:v>
                </c:pt>
                <c:pt idx="1">
                  <c:v>2 уровень</c:v>
                </c:pt>
                <c:pt idx="2">
                  <c:v>3 уровень</c:v>
                </c:pt>
                <c:pt idx="3">
                  <c:v>4 уровень</c:v>
                </c:pt>
              </c:strCache>
            </c:strRef>
          </c:cat>
          <c:val>
            <c:numRef>
              <c:f>Лист1!$D$2:$D$5</c:f>
              <c:numCache>
                <c:formatCode>General</c:formatCode>
                <c:ptCount val="4"/>
                <c:pt idx="0">
                  <c:v>26</c:v>
                </c:pt>
                <c:pt idx="1">
                  <c:v>43</c:v>
                </c:pt>
                <c:pt idx="2">
                  <c:v>31</c:v>
                </c:pt>
                <c:pt idx="3">
                  <c:v>0</c:v>
                </c:pt>
              </c:numCache>
            </c:numRef>
          </c:val>
        </c:ser>
        <c:shape val="cylinder"/>
        <c:axId val="67757952"/>
        <c:axId val="67759488"/>
        <c:axId val="0"/>
      </c:bar3DChart>
      <c:catAx>
        <c:axId val="67757952"/>
        <c:scaling>
          <c:orientation val="minMax"/>
        </c:scaling>
        <c:axPos val="b"/>
        <c:numFmt formatCode="General" sourceLinked="1"/>
        <c:tickLblPos val="nextTo"/>
        <c:crossAx val="67759488"/>
        <c:crosses val="autoZero"/>
        <c:auto val="1"/>
        <c:lblAlgn val="ctr"/>
        <c:lblOffset val="100"/>
      </c:catAx>
      <c:valAx>
        <c:axId val="67759488"/>
        <c:scaling>
          <c:orientation val="minMax"/>
        </c:scaling>
        <c:axPos val="l"/>
        <c:majorGridlines/>
        <c:numFmt formatCode="General" sourceLinked="1"/>
        <c:tickLblPos val="nextTo"/>
        <c:crossAx val="67757952"/>
        <c:crosses val="autoZero"/>
        <c:crossBetween val="between"/>
      </c:valAx>
      <c:spPr>
        <a:noFill/>
        <a:ln w="25396">
          <a:noFill/>
        </a:ln>
      </c:spPr>
    </c:plotArea>
    <c:legend>
      <c:legendPos val="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Лист1!$B$1</c:f>
              <c:strCache>
                <c:ptCount val="1"/>
                <c:pt idx="0">
                  <c:v>Решение проблемы</c:v>
                </c:pt>
              </c:strCache>
            </c:strRef>
          </c:tx>
          <c:dLbls>
            <c:showVal val="1"/>
          </c:dLbls>
          <c:cat>
            <c:strRef>
              <c:f>Лист1!$A$2:$A$5</c:f>
              <c:strCache>
                <c:ptCount val="4"/>
                <c:pt idx="0">
                  <c:v>1 уровень</c:v>
                </c:pt>
                <c:pt idx="1">
                  <c:v>2 уровень</c:v>
                </c:pt>
                <c:pt idx="2">
                  <c:v>3 уровень</c:v>
                </c:pt>
                <c:pt idx="3">
                  <c:v>4 уровень</c:v>
                </c:pt>
              </c:strCache>
            </c:strRef>
          </c:cat>
          <c:val>
            <c:numRef>
              <c:f>Лист1!$B$2:$B$5</c:f>
              <c:numCache>
                <c:formatCode>General</c:formatCode>
                <c:ptCount val="4"/>
                <c:pt idx="0">
                  <c:v>15</c:v>
                </c:pt>
                <c:pt idx="1">
                  <c:v>51</c:v>
                </c:pt>
                <c:pt idx="2">
                  <c:v>30</c:v>
                </c:pt>
                <c:pt idx="3">
                  <c:v>4</c:v>
                </c:pt>
              </c:numCache>
            </c:numRef>
          </c:val>
        </c:ser>
        <c:ser>
          <c:idx val="1"/>
          <c:order val="1"/>
          <c:tx>
            <c:strRef>
              <c:f>Лист1!$C$1</c:f>
              <c:strCache>
                <c:ptCount val="1"/>
                <c:pt idx="0">
                  <c:v>Работа с информацией</c:v>
                </c:pt>
              </c:strCache>
            </c:strRef>
          </c:tx>
          <c:dLbls>
            <c:showVal val="1"/>
          </c:dLbls>
          <c:cat>
            <c:strRef>
              <c:f>Лист1!$A$2:$A$5</c:f>
              <c:strCache>
                <c:ptCount val="4"/>
                <c:pt idx="0">
                  <c:v>1 уровень</c:v>
                </c:pt>
                <c:pt idx="1">
                  <c:v>2 уровень</c:v>
                </c:pt>
                <c:pt idx="2">
                  <c:v>3 уровень</c:v>
                </c:pt>
                <c:pt idx="3">
                  <c:v>4 уровень</c:v>
                </c:pt>
              </c:strCache>
            </c:strRef>
          </c:cat>
          <c:val>
            <c:numRef>
              <c:f>Лист1!$C$2:$C$5</c:f>
              <c:numCache>
                <c:formatCode>General</c:formatCode>
                <c:ptCount val="4"/>
                <c:pt idx="0">
                  <c:v>12</c:v>
                </c:pt>
                <c:pt idx="1">
                  <c:v>54</c:v>
                </c:pt>
                <c:pt idx="2">
                  <c:v>29</c:v>
                </c:pt>
                <c:pt idx="3">
                  <c:v>5</c:v>
                </c:pt>
              </c:numCache>
            </c:numRef>
          </c:val>
        </c:ser>
        <c:ser>
          <c:idx val="2"/>
          <c:order val="2"/>
          <c:tx>
            <c:strRef>
              <c:f>Лист1!$D$1</c:f>
              <c:strCache>
                <c:ptCount val="1"/>
                <c:pt idx="0">
                  <c:v>Коммуникация</c:v>
                </c:pt>
              </c:strCache>
            </c:strRef>
          </c:tx>
          <c:dLbls>
            <c:showVal val="1"/>
          </c:dLbls>
          <c:cat>
            <c:strRef>
              <c:f>Лист1!$A$2:$A$5</c:f>
              <c:strCache>
                <c:ptCount val="4"/>
                <c:pt idx="0">
                  <c:v>1 уровень</c:v>
                </c:pt>
                <c:pt idx="1">
                  <c:v>2 уровень</c:v>
                </c:pt>
                <c:pt idx="2">
                  <c:v>3 уровень</c:v>
                </c:pt>
                <c:pt idx="3">
                  <c:v>4 уровень</c:v>
                </c:pt>
              </c:strCache>
            </c:strRef>
          </c:cat>
          <c:val>
            <c:numRef>
              <c:f>Лист1!$D$2:$D$5</c:f>
              <c:numCache>
                <c:formatCode>General</c:formatCode>
                <c:ptCount val="4"/>
                <c:pt idx="0">
                  <c:v>14</c:v>
                </c:pt>
                <c:pt idx="1">
                  <c:v>52</c:v>
                </c:pt>
                <c:pt idx="2">
                  <c:v>31</c:v>
                </c:pt>
                <c:pt idx="3">
                  <c:v>3</c:v>
                </c:pt>
              </c:numCache>
            </c:numRef>
          </c:val>
        </c:ser>
        <c:shape val="cylinder"/>
        <c:axId val="67843968"/>
        <c:axId val="67845504"/>
        <c:axId val="0"/>
      </c:bar3DChart>
      <c:catAx>
        <c:axId val="67843968"/>
        <c:scaling>
          <c:orientation val="minMax"/>
        </c:scaling>
        <c:axPos val="b"/>
        <c:numFmt formatCode="General" sourceLinked="1"/>
        <c:tickLblPos val="nextTo"/>
        <c:crossAx val="67845504"/>
        <c:crosses val="autoZero"/>
        <c:auto val="1"/>
        <c:lblAlgn val="ctr"/>
        <c:lblOffset val="100"/>
      </c:catAx>
      <c:valAx>
        <c:axId val="67845504"/>
        <c:scaling>
          <c:orientation val="minMax"/>
        </c:scaling>
        <c:axPos val="l"/>
        <c:majorGridlines/>
        <c:numFmt formatCode="General" sourceLinked="1"/>
        <c:tickLblPos val="nextTo"/>
        <c:crossAx val="67843968"/>
        <c:crosses val="autoZero"/>
        <c:crossBetween val="between"/>
      </c:valAx>
      <c:spPr>
        <a:noFill/>
        <a:ln w="25396">
          <a:noFill/>
        </a:ln>
      </c:spPr>
    </c:plotArea>
    <c:legend>
      <c:legendPos val="r"/>
    </c:legend>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bar3DChart>
        <c:barDir val="col"/>
        <c:grouping val="clustered"/>
        <c:ser>
          <c:idx val="0"/>
          <c:order val="0"/>
          <c:tx>
            <c:strRef>
              <c:f>Лист1!$B$1</c:f>
              <c:strCache>
                <c:ptCount val="1"/>
                <c:pt idx="0">
                  <c:v>Кол -во </c:v>
                </c:pt>
              </c:strCache>
            </c:strRef>
          </c:tx>
          <c:dLbls>
            <c:txPr>
              <a:bodyPr/>
              <a:lstStyle/>
              <a:p>
                <a:pPr>
                  <a:defRPr sz="1200" b="1"/>
                </a:pPr>
                <a:endParaRPr lang="ru-RU"/>
              </a:p>
            </c:txPr>
            <c:showVal val="1"/>
          </c:dLbls>
          <c:cat>
            <c:strRef>
              <c:f>Лист1!$A$2:$A$5</c:f>
              <c:strCache>
                <c:ptCount val="4"/>
                <c:pt idx="0">
                  <c:v>Учебно -познавательная </c:v>
                </c:pt>
                <c:pt idx="1">
                  <c:v>интеллектуальная </c:v>
                </c:pt>
                <c:pt idx="2">
                  <c:v>коммуникативная </c:v>
                </c:pt>
                <c:pt idx="3">
                  <c:v>информационная</c:v>
                </c:pt>
              </c:strCache>
            </c:strRef>
          </c:cat>
          <c:val>
            <c:numRef>
              <c:f>Лист1!$B$2:$B$5</c:f>
              <c:numCache>
                <c:formatCode>General</c:formatCode>
                <c:ptCount val="4"/>
                <c:pt idx="0">
                  <c:v>12</c:v>
                </c:pt>
                <c:pt idx="1">
                  <c:v>10</c:v>
                </c:pt>
                <c:pt idx="2">
                  <c:v>20</c:v>
                </c:pt>
                <c:pt idx="3">
                  <c:v>22</c:v>
                </c:pt>
              </c:numCache>
            </c:numRef>
          </c:val>
        </c:ser>
        <c:shape val="cylinder"/>
        <c:axId val="66408832"/>
        <c:axId val="66410368"/>
        <c:axId val="0"/>
      </c:bar3DChart>
      <c:catAx>
        <c:axId val="66408832"/>
        <c:scaling>
          <c:orientation val="minMax"/>
        </c:scaling>
        <c:axPos val="b"/>
        <c:tickLblPos val="nextTo"/>
        <c:crossAx val="66410368"/>
        <c:crosses val="autoZero"/>
        <c:auto val="1"/>
        <c:lblAlgn val="ctr"/>
        <c:lblOffset val="100"/>
      </c:catAx>
      <c:valAx>
        <c:axId val="66410368"/>
        <c:scaling>
          <c:orientation val="minMax"/>
        </c:scaling>
        <c:axPos val="l"/>
        <c:majorGridlines/>
        <c:numFmt formatCode="General" sourceLinked="1"/>
        <c:tickLblPos val="nextTo"/>
        <c:crossAx val="66408832"/>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53535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F3AF6-9550-4041-9418-1790D2E3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54</Pages>
  <Words>15412</Words>
  <Characters>87853</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Сережка</cp:lastModifiedBy>
  <cp:revision>95</cp:revision>
  <dcterms:created xsi:type="dcterms:W3CDTF">2013-10-28T11:09:00Z</dcterms:created>
  <dcterms:modified xsi:type="dcterms:W3CDTF">2013-11-10T12:47:00Z</dcterms:modified>
</cp:coreProperties>
</file>